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B2247" w14:textId="2C440DF5" w:rsidR="00AB06FA" w:rsidRPr="00AB06FA" w:rsidRDefault="00AB06FA" w:rsidP="00AB06FA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42"/>
          <w:szCs w:val="40"/>
        </w:rPr>
      </w:pPr>
      <w:r>
        <w:rPr>
          <w:rFonts w:ascii="inherit" w:hAnsi="inherit" w:cs="Helvetica"/>
          <w:color w:val="000000"/>
          <w:sz w:val="39"/>
          <w:szCs w:val="39"/>
        </w:rPr>
        <w:br/>
      </w:r>
      <w:r w:rsidRPr="00AB06FA">
        <w:rPr>
          <w:rFonts w:ascii="inherit" w:hAnsi="inherit" w:cs="Helvetica"/>
          <w:color w:val="000000"/>
          <w:sz w:val="42"/>
          <w:szCs w:val="40"/>
        </w:rPr>
        <w:t>Capstone Project - Th</w:t>
      </w:r>
      <w:r w:rsidRPr="00AB06FA">
        <w:rPr>
          <w:rFonts w:ascii="inherit" w:hAnsi="inherit" w:cs="Helvetica"/>
          <w:color w:val="000000"/>
          <w:sz w:val="42"/>
          <w:szCs w:val="40"/>
        </w:rPr>
        <w:t>e Battle of Neighborhoods (Week</w:t>
      </w:r>
      <w:r w:rsidRPr="00AB06FA">
        <w:rPr>
          <w:rFonts w:ascii="inherit" w:hAnsi="inherit" w:cs="Helvetica"/>
          <w:color w:val="000000"/>
          <w:sz w:val="42"/>
          <w:szCs w:val="40"/>
        </w:rPr>
        <w:t>1)</w:t>
      </w:r>
      <w:r w:rsidRPr="00AB06FA">
        <w:rPr>
          <w:rFonts w:ascii="inherit" w:hAnsi="inherit" w:cs="Helvetica"/>
          <w:color w:val="000000"/>
          <w:sz w:val="42"/>
          <w:szCs w:val="40"/>
        </w:rPr>
        <w:t>.</w:t>
      </w:r>
    </w:p>
    <w:p w14:paraId="6D40D0D1" w14:textId="22DB8B8A" w:rsidR="00AB06FA" w:rsidRPr="00AB06FA" w:rsidRDefault="00AB06FA" w:rsidP="00AB06FA">
      <w:pPr>
        <w:pStyle w:val="Heading2"/>
        <w:shd w:val="clear" w:color="auto" w:fill="FFFFFF"/>
        <w:spacing w:before="153"/>
        <w:rPr>
          <w:rFonts w:ascii="inherit" w:hAnsi="inherit" w:cs="Helvetica"/>
          <w:color w:val="000000"/>
          <w:sz w:val="33"/>
          <w:szCs w:val="33"/>
        </w:rPr>
      </w:pPr>
      <w:r w:rsidRPr="00AB06FA">
        <w:rPr>
          <w:rFonts w:ascii="inherit" w:hAnsi="inherit" w:cs="Helvetica"/>
          <w:color w:val="000000"/>
          <w:sz w:val="33"/>
          <w:szCs w:val="33"/>
        </w:rPr>
        <w:t>Part One: A description of the problem and a discussion of the background.</w:t>
      </w:r>
    </w:p>
    <w:p w14:paraId="6EE34C20" w14:textId="77777777" w:rsidR="00AB06FA" w:rsidRDefault="00AB06FA" w:rsidP="000C61BF">
      <w:pPr>
        <w:rPr>
          <w:rFonts w:asciiTheme="majorBidi" w:hAnsiTheme="majorBidi" w:cstheme="majorBidi"/>
          <w:sz w:val="28"/>
          <w:szCs w:val="28"/>
        </w:rPr>
      </w:pPr>
    </w:p>
    <w:p w14:paraId="00C930CC" w14:textId="3344BBBF" w:rsidR="008D2490" w:rsidRPr="000C61BF" w:rsidRDefault="008D2490" w:rsidP="000C61BF">
      <w:p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A description of the problem and a discussion of the background. </w:t>
      </w:r>
    </w:p>
    <w:p w14:paraId="1C1914C3" w14:textId="0ADD4809" w:rsidR="0004559D" w:rsidRPr="000C61BF" w:rsidRDefault="008860A3" w:rsidP="000C61BF">
      <w:pPr>
        <w:rPr>
          <w:rFonts w:asciiTheme="majorBidi" w:hAnsiTheme="majorBidi" w:cstheme="majorBidi"/>
          <w:color w:val="3C4245"/>
          <w:sz w:val="28"/>
          <w:szCs w:val="28"/>
          <w:lang w:val="en-IN"/>
        </w:rPr>
      </w:pP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Coronaviruses are a group of viruses that cause disease in mammals and birds</w:t>
      </w:r>
      <w:r w:rsidR="000C61BF">
        <w:rPr>
          <w:rFonts w:asciiTheme="majorBidi" w:hAnsiTheme="majorBidi" w:cstheme="majorBidi"/>
          <w:bCs/>
          <w:color w:val="3C4245"/>
          <w:sz w:val="28"/>
          <w:szCs w:val="28"/>
        </w:rPr>
        <w:t xml:space="preserve">. 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 xml:space="preserve">In human coronaviruses cause respiratory tract infections that are </w:t>
      </w:r>
      <w:r w:rsidR="00AB06FA">
        <w:rPr>
          <w:rFonts w:asciiTheme="majorBidi" w:hAnsiTheme="majorBidi" w:cstheme="majorBidi"/>
          <w:bCs/>
          <w:color w:val="3C4245"/>
          <w:sz w:val="28"/>
          <w:szCs w:val="28"/>
        </w:rPr>
        <w:t xml:space="preserve">typically mild, such as common </w:t>
      </w:r>
      <w:proofErr w:type="gramStart"/>
      <w:r w:rsidR="00AB06FA">
        <w:rPr>
          <w:rFonts w:asciiTheme="majorBidi" w:hAnsiTheme="majorBidi" w:cstheme="majorBidi"/>
          <w:bCs/>
          <w:color w:val="3C4245"/>
          <w:sz w:val="28"/>
          <w:szCs w:val="28"/>
        </w:rPr>
        <w:t>C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old .</w:t>
      </w:r>
      <w:proofErr w:type="gramEnd"/>
      <w:r w:rsidR="00AB06FA">
        <w:rPr>
          <w:rFonts w:asciiTheme="majorBidi" w:hAnsiTheme="majorBidi" w:cstheme="majorBidi"/>
          <w:bCs/>
          <w:color w:val="3C4245"/>
          <w:sz w:val="28"/>
          <w:szCs w:val="28"/>
        </w:rPr>
        <w:t xml:space="preserve"> 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Coronaviruses are transmitted between animals and humans</w:t>
      </w:r>
      <w:proofErr w:type="gramStart"/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.</w:t>
      </w:r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 xml:space="preserve"> .</w:t>
      </w:r>
      <w:proofErr w:type="gramEnd"/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 xml:space="preserve"> The most common symptoms of COVID-19 are fever, tiredness, and dry cough. Some patients may have aches and pains, nasal congestion, runny nose, sore throat or diarrhea. These symptoms are usually mild and begin gradually</w:t>
      </w:r>
      <w:sdt>
        <w:sdtPr>
          <w:rPr>
            <w:rFonts w:asciiTheme="majorBidi" w:hAnsiTheme="majorBidi" w:cstheme="majorBidi"/>
            <w:color w:val="3C4245"/>
            <w:sz w:val="28"/>
            <w:szCs w:val="28"/>
          </w:rPr>
          <w:id w:val="2134818555"/>
          <w:citation/>
        </w:sdtPr>
        <w:sdtEndPr/>
        <w:sdtContent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begin"/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instrText xml:space="preserve">CITATION Cor19 \l 1033 </w:instrText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separate"/>
          </w:r>
          <w:r w:rsidR="000C61BF" w:rsidRPr="000C61BF">
            <w:rPr>
              <w:rFonts w:asciiTheme="majorBidi" w:hAnsiTheme="majorBidi" w:cstheme="majorBidi"/>
              <w:noProof/>
              <w:color w:val="3C4245"/>
              <w:sz w:val="28"/>
              <w:szCs w:val="28"/>
            </w:rPr>
            <w:t xml:space="preserve"> (WHO, 2019)</w:t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end"/>
          </w:r>
        </w:sdtContent>
      </w:sdt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>.</w:t>
      </w:r>
    </w:p>
    <w:p w14:paraId="0653EC77" w14:textId="49D83623" w:rsidR="00A6541C" w:rsidRPr="00AB06FA" w:rsidRDefault="00A6541C" w:rsidP="00A6541C">
      <w:pPr>
        <w:rPr>
          <w:rFonts w:asciiTheme="majorBidi" w:hAnsiTheme="majorBidi" w:cstheme="majorBidi"/>
          <w:b/>
          <w:color w:val="3C4245"/>
          <w:sz w:val="28"/>
          <w:szCs w:val="28"/>
        </w:rPr>
      </w:pPr>
      <w:r w:rsidRPr="00AB06FA">
        <w:rPr>
          <w:rFonts w:asciiTheme="majorBidi" w:hAnsiTheme="majorBidi" w:cstheme="majorBidi"/>
          <w:b/>
          <w:color w:val="3C4245"/>
          <w:sz w:val="28"/>
          <w:szCs w:val="28"/>
        </w:rPr>
        <w:t>In this pr</w:t>
      </w:r>
      <w:r w:rsidR="00AB06FA">
        <w:rPr>
          <w:rFonts w:asciiTheme="majorBidi" w:hAnsiTheme="majorBidi" w:cstheme="majorBidi"/>
          <w:b/>
          <w:color w:val="3C4245"/>
          <w:sz w:val="28"/>
          <w:szCs w:val="28"/>
        </w:rPr>
        <w:t xml:space="preserve">oject, I will use World health </w:t>
      </w:r>
      <w:proofErr w:type="spellStart"/>
      <w:r w:rsidR="00AB06FA">
        <w:rPr>
          <w:rFonts w:asciiTheme="majorBidi" w:hAnsiTheme="majorBidi" w:cstheme="majorBidi"/>
          <w:b/>
          <w:color w:val="3C4245"/>
          <w:sz w:val="28"/>
          <w:szCs w:val="28"/>
        </w:rPr>
        <w:t>Organisation</w:t>
      </w:r>
      <w:proofErr w:type="spellEnd"/>
      <w:r w:rsidR="00AB06FA">
        <w:rPr>
          <w:rFonts w:asciiTheme="majorBidi" w:hAnsiTheme="majorBidi" w:cstheme="majorBidi"/>
          <w:b/>
          <w:color w:val="3C4245"/>
          <w:sz w:val="28"/>
          <w:szCs w:val="28"/>
        </w:rPr>
        <w:t xml:space="preserve"> </w:t>
      </w:r>
      <w:r w:rsidRPr="00AB06FA">
        <w:rPr>
          <w:rFonts w:asciiTheme="majorBidi" w:hAnsiTheme="majorBidi" w:cstheme="majorBidi"/>
          <w:b/>
          <w:color w:val="3C4245"/>
          <w:sz w:val="28"/>
          <w:szCs w:val="28"/>
        </w:rPr>
        <w:t>dataset to achieve the following:</w:t>
      </w:r>
    </w:p>
    <w:p w14:paraId="16699D3F" w14:textId="067385DA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Data Preprocessing</w:t>
      </w:r>
    </w:p>
    <w:p w14:paraId="67177B46" w14:textId="236E5F6F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Preforming exploratory data analysis on the world data using </w:t>
      </w:r>
      <w:proofErr w:type="spellStart"/>
      <w:r w:rsidRPr="0060023F">
        <w:rPr>
          <w:rFonts w:asciiTheme="majorBidi" w:hAnsiTheme="majorBidi" w:cstheme="majorBidi"/>
          <w:color w:val="3C4245"/>
          <w:sz w:val="28"/>
          <w:szCs w:val="28"/>
        </w:rPr>
        <w:t>Plotly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, </w:t>
      </w:r>
      <w:proofErr w:type="spellStart"/>
      <w:r w:rsidRPr="0060023F">
        <w:rPr>
          <w:rFonts w:asciiTheme="majorBidi" w:hAnsiTheme="majorBidi" w:cstheme="majorBidi"/>
          <w:color w:val="3C4245"/>
          <w:sz w:val="28"/>
          <w:szCs w:val="28"/>
        </w:rPr>
        <w:t>Matplotlib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="000C61BF">
        <w:rPr>
          <w:rFonts w:asciiTheme="majorBidi" w:hAnsiTheme="majorBidi" w:cstheme="majorBidi"/>
          <w:color w:val="3C4245"/>
          <w:sz w:val="28"/>
          <w:szCs w:val="28"/>
        </w:rPr>
        <w:t xml:space="preserve">and </w:t>
      </w:r>
      <w:proofErr w:type="spellStart"/>
      <w:r w:rsidR="000C61BF">
        <w:rPr>
          <w:rFonts w:asciiTheme="majorBidi" w:hAnsiTheme="majorBidi" w:cstheme="majorBidi"/>
          <w:color w:val="3C4245"/>
          <w:sz w:val="28"/>
          <w:szCs w:val="28"/>
        </w:rPr>
        <w:t>S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>eaborn</w:t>
      </w:r>
      <w:proofErr w:type="spellEnd"/>
    </w:p>
    <w:p w14:paraId="0AC4C4BB" w14:textId="03A82203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Visualizing the geospatial data concerning china using Folium and cufflinks</w:t>
      </w:r>
    </w:p>
    <w:p w14:paraId="6514757A" w14:textId="77777777" w:rsidR="00AB06FA" w:rsidRDefault="00A6541C" w:rsidP="00AB06F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Exploring the Venues of the locations that has hi</w:t>
      </w:r>
      <w:r w:rsidR="00AB06FA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proofErr w:type="spellStart"/>
      <w:r w:rsidRPr="0060023F">
        <w:rPr>
          <w:rFonts w:asciiTheme="majorBidi" w:hAnsiTheme="majorBidi" w:cstheme="majorBidi"/>
          <w:color w:val="3C4245"/>
          <w:sz w:val="28"/>
          <w:szCs w:val="28"/>
        </w:rPr>
        <w:t>gh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number of cases (confirmed, recovere</w:t>
      </w:r>
      <w:r w:rsidR="000C61BF">
        <w:rPr>
          <w:rFonts w:asciiTheme="majorBidi" w:hAnsiTheme="majorBidi" w:cstheme="majorBidi"/>
          <w:color w:val="3C4245"/>
          <w:sz w:val="28"/>
          <w:szCs w:val="28"/>
        </w:rPr>
        <w:t>d, deaths).</w:t>
      </w:r>
    </w:p>
    <w:p w14:paraId="1B0E55CA" w14:textId="67633C7D" w:rsidR="008D2490" w:rsidRPr="00AB06FA" w:rsidRDefault="008D2490" w:rsidP="00AB06FA">
      <w:pPr>
        <w:rPr>
          <w:rFonts w:asciiTheme="majorBidi" w:hAnsiTheme="majorBidi" w:cstheme="majorBidi"/>
          <w:color w:val="3C4245"/>
          <w:sz w:val="28"/>
          <w:szCs w:val="28"/>
        </w:rPr>
      </w:pPr>
      <w:r w:rsidRPr="00AB06FA">
        <w:rPr>
          <w:rFonts w:asciiTheme="majorBidi" w:hAnsiTheme="majorBidi" w:cstheme="majorBidi"/>
          <w:sz w:val="28"/>
          <w:szCs w:val="28"/>
        </w:rPr>
        <w:t xml:space="preserve">A description of the data and </w:t>
      </w:r>
      <w:bookmarkStart w:id="0" w:name="_Hlk35151340"/>
      <w:r w:rsidRPr="00AB06FA">
        <w:rPr>
          <w:rFonts w:asciiTheme="majorBidi" w:hAnsiTheme="majorBidi" w:cstheme="majorBidi"/>
          <w:sz w:val="28"/>
          <w:szCs w:val="28"/>
        </w:rPr>
        <w:t>how it will be used to solve the problem</w:t>
      </w:r>
      <w:bookmarkEnd w:id="0"/>
      <w:r w:rsidRPr="00AB06FA">
        <w:rPr>
          <w:rFonts w:asciiTheme="majorBidi" w:hAnsiTheme="majorBidi" w:cstheme="majorBidi"/>
          <w:sz w:val="28"/>
          <w:szCs w:val="28"/>
        </w:rPr>
        <w:t>.</w:t>
      </w:r>
    </w:p>
    <w:p w14:paraId="2B1AC911" w14:textId="26D422B8" w:rsidR="00A6541C" w:rsidRPr="0060023F" w:rsidRDefault="00A6541C" w:rsidP="00AB06FA">
      <w:p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As mentioned above, the data used is </w:t>
      </w:r>
      <w:r w:rsidR="00AB06FA" w:rsidRPr="00AB06FA">
        <w:rPr>
          <w:rFonts w:asciiTheme="majorBidi" w:hAnsiTheme="majorBidi" w:cstheme="majorBidi"/>
          <w:color w:val="3C4245"/>
          <w:sz w:val="28"/>
          <w:szCs w:val="28"/>
        </w:rPr>
        <w:t xml:space="preserve">World Health </w:t>
      </w:r>
      <w:proofErr w:type="spellStart"/>
      <w:r w:rsidR="000C61BF" w:rsidRPr="00AB06FA">
        <w:rPr>
          <w:rFonts w:asciiTheme="majorBidi" w:hAnsiTheme="majorBidi" w:cstheme="majorBidi"/>
          <w:color w:val="3C4245"/>
          <w:sz w:val="28"/>
          <w:szCs w:val="28"/>
        </w:rPr>
        <w:t>Organisation</w:t>
      </w:r>
      <w:proofErr w:type="spellEnd"/>
      <w:r w:rsidR="000C61B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>dataset which contain the following fields:</w:t>
      </w:r>
    </w:p>
    <w:p w14:paraId="08017C1D" w14:textId="3B58BA04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County/Region</w:t>
      </w:r>
    </w:p>
    <w:p w14:paraId="55E4FD93" w14:textId="0F2B794A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Province/State</w:t>
      </w:r>
    </w:p>
    <w:p w14:paraId="11D8B77F" w14:textId="3283B85B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Latitude </w:t>
      </w:r>
    </w:p>
    <w:p w14:paraId="0244513B" w14:textId="2B8AF7DF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Longitude </w:t>
      </w:r>
    </w:p>
    <w:p w14:paraId="0D53FCDB" w14:textId="03B7DFCA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Confirmed: Number of Confirmed Cases</w:t>
      </w:r>
    </w:p>
    <w:p w14:paraId="4010F378" w14:textId="4FA443DD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Recovered: Number of Recovered Cases</w:t>
      </w:r>
    </w:p>
    <w:p w14:paraId="3AA06029" w14:textId="05324E20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Deaths</w:t>
      </w:r>
    </w:p>
    <w:p w14:paraId="75EBCB6F" w14:textId="33E8FD0F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lastRenderedPageBreak/>
        <w:t>Date: Date of the report</w:t>
      </w:r>
    </w:p>
    <w:p w14:paraId="4D7F59E8" w14:textId="6FF73132" w:rsidR="00A6541C" w:rsidRDefault="00A6541C" w:rsidP="00A6541C">
      <w:p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This is the data repository for the 2019 Novel Coronavirus Visual Dashboard operated by the </w:t>
      </w:r>
      <w:r w:rsidR="000C61BF">
        <w:rPr>
          <w:rFonts w:asciiTheme="majorBidi" w:hAnsiTheme="majorBidi" w:cstheme="majorBidi"/>
          <w:sz w:val="28"/>
          <w:szCs w:val="28"/>
        </w:rPr>
        <w:t xml:space="preserve">World Health </w:t>
      </w:r>
      <w:proofErr w:type="spellStart"/>
      <w:r w:rsidR="000C61BF">
        <w:rPr>
          <w:rFonts w:asciiTheme="majorBidi" w:hAnsiTheme="majorBidi" w:cstheme="majorBidi"/>
          <w:sz w:val="28"/>
          <w:szCs w:val="28"/>
        </w:rPr>
        <w:t>Orgnaisation</w:t>
      </w:r>
      <w:proofErr w:type="spellEnd"/>
      <w:r w:rsidR="000C61BF">
        <w:rPr>
          <w:rFonts w:asciiTheme="majorBidi" w:hAnsiTheme="majorBidi" w:cstheme="majorBidi"/>
          <w:sz w:val="28"/>
          <w:szCs w:val="28"/>
        </w:rPr>
        <w:t>.</w:t>
      </w:r>
      <w:r w:rsidRPr="0060023F">
        <w:rPr>
          <w:rFonts w:asciiTheme="majorBidi" w:hAnsiTheme="majorBidi" w:cstheme="majorBidi"/>
          <w:sz w:val="28"/>
          <w:szCs w:val="28"/>
        </w:rPr>
        <w:t xml:space="preserve"> </w:t>
      </w:r>
    </w:p>
    <w:p w14:paraId="792748E4" w14:textId="77777777" w:rsidR="00AB06FA" w:rsidRPr="0060023F" w:rsidRDefault="00AB06FA" w:rsidP="00A6541C">
      <w:pPr>
        <w:rPr>
          <w:rFonts w:asciiTheme="majorBidi" w:hAnsiTheme="majorBidi" w:cstheme="majorBidi"/>
          <w:sz w:val="28"/>
          <w:szCs w:val="28"/>
        </w:rPr>
      </w:pPr>
      <w:bookmarkStart w:id="1" w:name="_GoBack"/>
      <w:bookmarkEnd w:id="1"/>
    </w:p>
    <w:sdt>
      <w:sdtPr>
        <w:rPr>
          <w:rFonts w:asciiTheme="majorBidi" w:eastAsiaTheme="minorHAnsi" w:hAnsiTheme="majorBidi" w:cstheme="minorBidi"/>
          <w:color w:val="auto"/>
          <w:sz w:val="28"/>
          <w:szCs w:val="28"/>
        </w:rPr>
        <w:id w:val="123047232"/>
        <w:docPartObj>
          <w:docPartGallery w:val="Bibliographies"/>
          <w:docPartUnique/>
        </w:docPartObj>
      </w:sdtPr>
      <w:sdtEndPr/>
      <w:sdtContent>
        <w:p w14:paraId="1EFF3658" w14:textId="2B840B1A" w:rsidR="00614943" w:rsidRPr="0060023F" w:rsidRDefault="00614943">
          <w:pPr>
            <w:pStyle w:val="Heading1"/>
            <w:rPr>
              <w:rFonts w:asciiTheme="majorBidi" w:hAnsiTheme="majorBidi"/>
              <w:sz w:val="28"/>
              <w:szCs w:val="28"/>
            </w:rPr>
          </w:pPr>
          <w:r w:rsidRPr="0060023F">
            <w:rPr>
              <w:rFonts w:asciiTheme="majorBidi" w:hAnsiTheme="majorBidi"/>
              <w:sz w:val="28"/>
              <w:szCs w:val="28"/>
            </w:rPr>
            <w:t>References</w:t>
          </w:r>
        </w:p>
        <w:sdt>
          <w:sdtPr>
            <w:rPr>
              <w:rFonts w:asciiTheme="majorBidi" w:hAnsiTheme="majorBidi" w:cstheme="majorBidi"/>
              <w:sz w:val="28"/>
              <w:szCs w:val="28"/>
            </w:rPr>
            <w:id w:val="-573587230"/>
            <w:bibliography/>
          </w:sdtPr>
          <w:sdtEndPr/>
          <w:sdtContent>
            <w:p w14:paraId="2DB430C3" w14:textId="02EBAC38" w:rsidR="00614943" w:rsidRPr="0060023F" w:rsidRDefault="00AB06FA" w:rsidP="00614943">
              <w:pPr>
                <w:pStyle w:val="Bibliography"/>
                <w:rPr>
                  <w:rFonts w:asciiTheme="majorBidi" w:hAnsiTheme="majorBidi" w:cstheme="majorBidi"/>
                  <w:noProof/>
                  <w:sz w:val="28"/>
                  <w:szCs w:val="28"/>
                </w:rPr>
              </w:pPr>
              <w:r>
                <w:rPr>
                  <w:rFonts w:asciiTheme="majorBidi" w:hAnsiTheme="majorBidi" w:cstheme="majorBidi"/>
                  <w:sz w:val="28"/>
                  <w:szCs w:val="28"/>
                </w:rPr>
                <w:t>1.</w:t>
              </w:r>
              <w:r w:rsidR="00614943" w:rsidRPr="0060023F">
                <w:rPr>
                  <w:rFonts w:asciiTheme="majorBidi" w:hAnsiTheme="majorBidi" w:cstheme="majorBidi"/>
                  <w:sz w:val="28"/>
                  <w:szCs w:val="28"/>
                </w:rPr>
                <w:fldChar w:fldCharType="begin"/>
              </w:r>
              <w:r w:rsidR="00614943" w:rsidRPr="0060023F">
                <w:rPr>
                  <w:rFonts w:asciiTheme="majorBidi" w:hAnsiTheme="majorBidi" w:cstheme="majorBidi"/>
                  <w:sz w:val="28"/>
                  <w:szCs w:val="28"/>
                </w:rPr>
                <w:instrText xml:space="preserve"> BIBLIOGRAPHY </w:instrText>
              </w:r>
              <w:r w:rsidR="00614943" w:rsidRPr="0060023F">
                <w:rPr>
                  <w:rFonts w:asciiTheme="majorBidi" w:hAnsiTheme="majorBidi" w:cstheme="majorBidi"/>
                  <w:sz w:val="28"/>
                  <w:szCs w:val="28"/>
                </w:rPr>
                <w:fldChar w:fldCharType="separate"/>
              </w:r>
              <w:r w:rsidR="00614943" w:rsidRPr="0060023F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t>WHO. 2019.</w:t>
              </w:r>
              <w:r w:rsidR="00614943" w:rsidRPr="0060023F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 xml:space="preserve"> Coronavirus. </w:t>
              </w:r>
              <w:r w:rsidR="00614943" w:rsidRPr="0060023F">
                <w:rPr>
                  <w:rFonts w:asciiTheme="majorBidi" w:hAnsiTheme="majorBidi" w:cstheme="majorBidi"/>
                  <w:i/>
                  <w:iCs/>
                  <w:noProof/>
                  <w:sz w:val="28"/>
                  <w:szCs w:val="28"/>
                </w:rPr>
                <w:t xml:space="preserve">World Health Organization. </w:t>
              </w:r>
              <w:r w:rsidR="00614943" w:rsidRPr="0060023F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[Online] 2019. https://www.who.int/health-topics/coronavirus.</w:t>
              </w:r>
            </w:p>
            <w:p w14:paraId="2EA135E5" w14:textId="2F12D2BE" w:rsidR="00AB06FA" w:rsidRDefault="00614943" w:rsidP="00A6541C">
              <w:pPr>
                <w:rPr>
                  <w:rFonts w:asciiTheme="majorBidi" w:hAnsiTheme="majorBidi"/>
                  <w:sz w:val="28"/>
                  <w:szCs w:val="28"/>
                </w:rPr>
              </w:pPr>
              <w:r w:rsidRPr="0060023F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fldChar w:fldCharType="end"/>
              </w:r>
              <w:r w:rsidR="00AB06FA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t>2.</w:t>
              </w:r>
              <w:r w:rsidR="00AB06FA" w:rsidRP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 xml:space="preserve"> </w:t>
              </w:r>
              <w:r w:rsid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 xml:space="preserve">Gabriel </w:t>
              </w:r>
              <w:proofErr w:type="spellStart"/>
              <w:r w:rsid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>Preda</w:t>
              </w:r>
              <w:proofErr w:type="spellEnd"/>
              <w:r w:rsid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 xml:space="preserve">. 2019/2020. coronavirus-2019ncov. </w:t>
              </w:r>
              <w:proofErr w:type="spellStart"/>
              <w:r w:rsid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>Kaggle</w:t>
              </w:r>
              <w:proofErr w:type="spellEnd"/>
              <w:r w:rsid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>. [Online] 2019/2020. </w:t>
              </w:r>
              <w:hyperlink r:id="rId6" w:history="1">
                <w:r w:rsidR="00AB06FA">
                  <w:rPr>
                    <w:rStyle w:val="Hyperlink"/>
                    <w:rFonts w:ascii="Helvetica" w:hAnsi="Helvetica" w:cs="Helvetica"/>
                    <w:color w:val="0088CC"/>
                    <w:sz w:val="21"/>
                    <w:szCs w:val="21"/>
                    <w:shd w:val="clear" w:color="auto" w:fill="FFFFFF"/>
                  </w:rPr>
                  <w:t>https://www.kaggle.com/gpreda</w:t>
                </w:r>
              </w:hyperlink>
              <w:r w:rsid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>.</w:t>
              </w:r>
            </w:p>
          </w:sdtContent>
        </w:sdt>
      </w:sdtContent>
    </w:sdt>
    <w:p w14:paraId="570B051A" w14:textId="002B985F" w:rsidR="008860A3" w:rsidRDefault="00AB06FA" w:rsidP="00AB06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 </w:t>
      </w:r>
    </w:p>
    <w:p w14:paraId="1A89C906" w14:textId="77777777" w:rsidR="008860A3" w:rsidRPr="008860A3" w:rsidRDefault="008860A3" w:rsidP="00A6541C">
      <w:pPr>
        <w:rPr>
          <w:rFonts w:asciiTheme="majorBidi" w:hAnsiTheme="majorBidi" w:cstheme="majorBidi"/>
          <w:sz w:val="28"/>
          <w:szCs w:val="28"/>
        </w:rPr>
      </w:pPr>
    </w:p>
    <w:sectPr w:rsidR="008860A3" w:rsidRPr="0088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711D"/>
    <w:multiLevelType w:val="multilevel"/>
    <w:tmpl w:val="292A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C3BF2"/>
    <w:multiLevelType w:val="hybridMultilevel"/>
    <w:tmpl w:val="E260F896"/>
    <w:lvl w:ilvl="0" w:tplc="58369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C1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AE7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68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63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87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0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28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AE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464622"/>
    <w:multiLevelType w:val="hybridMultilevel"/>
    <w:tmpl w:val="64F0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20B49"/>
    <w:multiLevelType w:val="hybridMultilevel"/>
    <w:tmpl w:val="06CC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E1E58"/>
    <w:multiLevelType w:val="hybridMultilevel"/>
    <w:tmpl w:val="3F86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856D2"/>
    <w:multiLevelType w:val="hybridMultilevel"/>
    <w:tmpl w:val="F962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774FE"/>
    <w:multiLevelType w:val="hybridMultilevel"/>
    <w:tmpl w:val="041607C8"/>
    <w:lvl w:ilvl="0" w:tplc="D38A0E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2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D14D8"/>
    <w:multiLevelType w:val="hybridMultilevel"/>
    <w:tmpl w:val="47E8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tjA1NjM0MbI0NjNW0lEKTi0uzszPAykwrgUAnAe9JiwAAAA="/>
  </w:docVars>
  <w:rsids>
    <w:rsidRoot w:val="000A3336"/>
    <w:rsid w:val="0004559D"/>
    <w:rsid w:val="00055DA1"/>
    <w:rsid w:val="00062589"/>
    <w:rsid w:val="000A3336"/>
    <w:rsid w:val="000C61BF"/>
    <w:rsid w:val="002613E0"/>
    <w:rsid w:val="0060023F"/>
    <w:rsid w:val="00614943"/>
    <w:rsid w:val="008860A3"/>
    <w:rsid w:val="008D2490"/>
    <w:rsid w:val="00A6541C"/>
    <w:rsid w:val="00AB06FA"/>
    <w:rsid w:val="00CF3D37"/>
    <w:rsid w:val="00F43B55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0CF6"/>
  <w15:chartTrackingRefBased/>
  <w15:docId w15:val="{5C269625-8BEA-4C8F-97C3-6083B581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2589"/>
    <w:rPr>
      <w:b/>
      <w:bCs/>
    </w:rPr>
  </w:style>
  <w:style w:type="character" w:styleId="Emphasis">
    <w:name w:val="Emphasis"/>
    <w:basedOn w:val="DefaultParagraphFont"/>
    <w:uiPriority w:val="20"/>
    <w:qFormat/>
    <w:rsid w:val="00062589"/>
    <w:rPr>
      <w:i/>
      <w:iCs/>
    </w:rPr>
  </w:style>
  <w:style w:type="character" w:styleId="Hyperlink">
    <w:name w:val="Hyperlink"/>
    <w:basedOn w:val="DefaultParagraphFont"/>
    <w:uiPriority w:val="99"/>
    <w:unhideWhenUsed/>
    <w:rsid w:val="000625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14943"/>
  </w:style>
  <w:style w:type="character" w:customStyle="1" w:styleId="Heading2Char">
    <w:name w:val="Heading 2 Char"/>
    <w:basedOn w:val="DefaultParagraphFont"/>
    <w:link w:val="Heading2"/>
    <w:uiPriority w:val="9"/>
    <w:semiHidden/>
    <w:rsid w:val="00AB0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3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61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20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05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gpre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Cor19</b:Tag>
    <b:SourceType>InternetSite</b:SourceType>
    <b:Guid>{08BFF5A2-6510-45CE-9756-0436A2CCFBCF}</b:Guid>
    <b:Title>Coronavirus</b:Title>
    <b:InternetSiteTitle>World Health Organization</b:InternetSiteTitle>
    <b:Year>2019</b:Year>
    <b:URL>https://www.who.int/health-topics/coronavirus</b:URL>
    <b:Author>
      <b:Author>
        <b:NameList>
          <b:Person>
            <b:Last>WHO</b:Last>
          </b:Person>
        </b:NameList>
      </b:Author>
    </b:Author>
    <b:RefOrder>1</b:RefOrder>
  </b:Source>
  <b:Source>
    <b:Tag>Gab</b:Tag>
    <b:SourceType>InternetSite</b:SourceType>
    <b:Guid>{FF88F6B6-4455-4DF7-AD41-C5E2646E0830}</b:Guid>
    <b:Author>
      <b:Author>
        <b:Corporate>Gabriel Preda</b:Corporate>
      </b:Author>
    </b:Author>
    <b:Title>coronavirus-2019ncov</b:Title>
    <b:InternetSiteTitle>Kaggle</b:InternetSiteTitle>
    <b:URL>https://www.kaggle.com/gpreda</b:URL>
    <b:Year>2019/2020</b:Year>
    <b:RefOrder>2</b:RefOrder>
  </b:Source>
</b:Sources>
</file>

<file path=customXml/itemProps1.xml><?xml version="1.0" encoding="utf-8"?>
<ds:datastoreItem xmlns:ds="http://schemas.openxmlformats.org/officeDocument/2006/customXml" ds:itemID="{414C987E-2A0E-45DE-A620-BE9D6B9C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 alghamdi</dc:creator>
  <cp:keywords/>
  <dc:description/>
  <cp:lastModifiedBy>shaikh mohd junaid</cp:lastModifiedBy>
  <cp:revision>2</cp:revision>
  <dcterms:created xsi:type="dcterms:W3CDTF">2020-03-23T14:01:00Z</dcterms:created>
  <dcterms:modified xsi:type="dcterms:W3CDTF">2020-03-23T14:01:00Z</dcterms:modified>
</cp:coreProperties>
</file>