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3B" w:rsidRDefault="006D68DE">
      <w:r>
        <w:t>语法</w:t>
      </w:r>
      <w:r>
        <w:rPr>
          <w:rFonts w:hint="eastAsia"/>
        </w:rPr>
        <w:t>：</w:t>
      </w:r>
    </w:p>
    <w:p w:rsidR="006D68DE" w:rsidRDefault="006D68DE" w:rsidP="006D68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注释：</w:t>
      </w:r>
      <w:r>
        <w:rPr>
          <w:rFonts w:hint="eastAsia"/>
        </w:rPr>
        <w:t>#</w:t>
      </w:r>
    </w:p>
    <w:p w:rsidR="006D68DE" w:rsidRDefault="006D68DE" w:rsidP="006D68DE">
      <w:pPr>
        <w:pStyle w:val="a5"/>
        <w:numPr>
          <w:ilvl w:val="0"/>
          <w:numId w:val="2"/>
        </w:numPr>
        <w:ind w:firstLineChars="0"/>
      </w:pPr>
      <w:r>
        <w:t>行与缩进</w:t>
      </w:r>
    </w:p>
    <w:p w:rsidR="006D68DE" w:rsidRDefault="00BF6A93" w:rsidP="006D68D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逻辑运算符：</w:t>
      </w:r>
      <w:r>
        <w:rPr>
          <w:rFonts w:hint="eastAsia"/>
        </w:rPr>
        <w:t>and or not</w:t>
      </w:r>
    </w:p>
    <w:p w:rsidR="00BF6A93" w:rsidRDefault="00BF6A93" w:rsidP="006D68DE">
      <w:pPr>
        <w:pStyle w:val="a5"/>
        <w:numPr>
          <w:ilvl w:val="0"/>
          <w:numId w:val="2"/>
        </w:numPr>
        <w:ind w:firstLineChars="0"/>
      </w:pPr>
      <w:r>
        <w:t>成员运算符</w:t>
      </w:r>
      <w:r>
        <w:rPr>
          <w:rFonts w:hint="eastAsia"/>
        </w:rPr>
        <w:t>：</w:t>
      </w:r>
      <w:r>
        <w:t>in/ not in</w:t>
      </w:r>
    </w:p>
    <w:p w:rsidR="00BF6A93" w:rsidRDefault="00BF6A93" w:rsidP="00BF6A93">
      <w:pPr>
        <w:pStyle w:val="a5"/>
        <w:ind w:left="420" w:firstLineChars="0" w:firstLine="0"/>
      </w:pPr>
      <w:r>
        <w:t>eg:</w:t>
      </w:r>
    </w:p>
    <w:p w:rsidR="00BF6A93" w:rsidRDefault="00BF6A93" w:rsidP="00BF6A93">
      <w:pPr>
        <w:pStyle w:val="a5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f</w:t>
      </w:r>
      <w:r>
        <w:t>…else</w:t>
      </w:r>
      <w:r>
        <w:t>判断结构</w:t>
      </w:r>
    </w:p>
    <w:p w:rsidR="00BF6A93" w:rsidRDefault="00BF6A93" w:rsidP="00BF6A93">
      <w:pPr>
        <w:pStyle w:val="a5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循环</w:t>
      </w:r>
    </w:p>
    <w:p w:rsidR="005C411F" w:rsidRDefault="005C411F" w:rsidP="00BF6A93">
      <w:pPr>
        <w:pStyle w:val="a5"/>
        <w:numPr>
          <w:ilvl w:val="0"/>
          <w:numId w:val="2"/>
        </w:numPr>
        <w:ind w:firstLineChars="0"/>
      </w:pPr>
      <w:r>
        <w:t>For</w:t>
      </w:r>
      <w:r>
        <w:t>循环</w:t>
      </w:r>
      <w:r>
        <w:rPr>
          <w:rFonts w:hint="eastAsia"/>
        </w:rPr>
        <w:t>：</w:t>
      </w:r>
    </w:p>
    <w:p w:rsidR="005C411F" w:rsidRDefault="005C411F" w:rsidP="005C411F">
      <w:pPr>
        <w:pStyle w:val="a5"/>
        <w:ind w:left="420" w:firstLineChars="0" w:firstLine="0"/>
      </w:pPr>
      <w:r>
        <w:t>e</w:t>
      </w:r>
      <w:r>
        <w:rPr>
          <w:rFonts w:hint="eastAsia"/>
        </w:rPr>
        <w:t>g:</w:t>
      </w:r>
      <w:r>
        <w:t xml:space="preserve"> </w:t>
      </w:r>
    </w:p>
    <w:p w:rsidR="005C411F" w:rsidRDefault="005C411F" w:rsidP="005C411F">
      <w:pPr>
        <w:pStyle w:val="a5"/>
        <w:ind w:left="420" w:firstLineChars="0" w:firstLine="0"/>
        <w:rPr>
          <w:rFonts w:hint="eastAsia"/>
        </w:rPr>
      </w:pPr>
      <w:r>
        <w:t xml:space="preserve">for </w:t>
      </w:r>
      <w:r>
        <w:t>变量</w:t>
      </w:r>
      <w:r>
        <w:rPr>
          <w:rFonts w:hint="eastAsia"/>
        </w:rPr>
        <w:t xml:space="preserve"> in </w:t>
      </w:r>
      <w:r>
        <w:rPr>
          <w:rFonts w:hint="eastAsia"/>
        </w:rPr>
        <w:t>序列：</w:t>
      </w:r>
      <w:r w:rsidR="00C14702">
        <w:rPr>
          <w:rFonts w:hint="eastAsia"/>
        </w:rPr>
        <w:t>//i</w:t>
      </w:r>
      <w:r w:rsidR="00C14702">
        <w:rPr>
          <w:rFonts w:hint="eastAsia"/>
        </w:rPr>
        <w:t>在</w:t>
      </w:r>
      <w:r w:rsidR="00C14702">
        <w:rPr>
          <w:rFonts w:hint="eastAsia"/>
        </w:rPr>
        <w:t>1~</w:t>
      </w:r>
      <w:r w:rsidR="00C14702">
        <w:t>10</w:t>
      </w:r>
      <w:r w:rsidR="00C14702">
        <w:t>里</w:t>
      </w:r>
      <w:r w:rsidR="00C14702">
        <w:rPr>
          <w:rFonts w:hint="eastAsia"/>
        </w:rPr>
        <w:t>，</w:t>
      </w:r>
      <w:r w:rsidR="00C14702">
        <w:t>不在</w:t>
      </w:r>
      <w:r w:rsidR="00C14702">
        <w:rPr>
          <w:rFonts w:hint="eastAsia"/>
        </w:rPr>
        <w:t>1~</w:t>
      </w:r>
      <w:r w:rsidR="00C14702">
        <w:t>10</w:t>
      </w:r>
      <w:r w:rsidR="00C14702">
        <w:t>里</w:t>
      </w:r>
      <w:r w:rsidR="00C14702">
        <w:rPr>
          <w:rFonts w:hint="eastAsia"/>
        </w:rPr>
        <w:t>，</w:t>
      </w:r>
      <w:r w:rsidR="00C14702">
        <w:t>就退出循环</w:t>
      </w:r>
      <w:r w:rsidR="00C14702">
        <w:rPr>
          <w:rFonts w:hint="eastAsia"/>
        </w:rPr>
        <w:t>。</w:t>
      </w:r>
      <w:r w:rsidR="00FD388B">
        <w:rPr>
          <w:rFonts w:hint="eastAsia"/>
        </w:rPr>
        <w:t xml:space="preserve"> </w:t>
      </w:r>
      <w:r w:rsidR="00FD388B">
        <w:t>//f</w:t>
      </w:r>
      <w:r w:rsidR="00FD388B">
        <w:rPr>
          <w:rFonts w:hint="eastAsia"/>
        </w:rPr>
        <w:t>or</w:t>
      </w:r>
      <w:r w:rsidR="00FD388B">
        <w:t xml:space="preserve"> i in [0,1,2]:</w:t>
      </w:r>
    </w:p>
    <w:p w:rsidR="005C411F" w:rsidRDefault="005C411F" w:rsidP="005C411F">
      <w:pPr>
        <w:pStyle w:val="a5"/>
        <w:ind w:left="420" w:firstLineChars="0" w:firstLine="0"/>
        <w:rPr>
          <w:rFonts w:hint="eastAsia"/>
        </w:rPr>
      </w:pPr>
      <w:r>
        <w:t>循环语句</w:t>
      </w:r>
      <w:r w:rsidR="00FD388B">
        <w:tab/>
      </w:r>
      <w:r w:rsidR="00FD388B">
        <w:tab/>
      </w:r>
      <w:r w:rsidR="00FD388B">
        <w:tab/>
      </w:r>
      <w:r w:rsidR="00FD388B">
        <w:tab/>
      </w:r>
      <w:r w:rsidR="00FD388B">
        <w:tab/>
      </w:r>
      <w:r w:rsidR="00FD388B">
        <w:tab/>
      </w:r>
      <w:r w:rsidR="00FD388B">
        <w:tab/>
      </w:r>
      <w:r w:rsidR="00FD388B">
        <w:tab/>
      </w:r>
      <w:r w:rsidR="00FD388B">
        <w:tab/>
      </w:r>
      <w:r w:rsidR="00FD388B">
        <w:tab/>
      </w:r>
      <w:r w:rsidR="00FD388B">
        <w:tab/>
      </w:r>
      <w:r w:rsidR="00FD388B">
        <w:tab/>
        <w:t>//</w:t>
      </w:r>
      <w:r w:rsidR="00FD388B">
        <w:tab/>
        <w:t>print(i)</w:t>
      </w:r>
      <w:r w:rsidR="00FD388B">
        <w:tab/>
      </w:r>
      <w:r w:rsidR="00FD388B">
        <w:tab/>
      </w:r>
    </w:p>
    <w:p w:rsidR="00C14702" w:rsidRDefault="00331A81" w:rsidP="00C1470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字符串操作函数：</w:t>
      </w:r>
    </w:p>
    <w:p w:rsidR="00331A81" w:rsidRDefault="00331A81" w:rsidP="00331A81">
      <w:pPr>
        <w:pStyle w:val="a5"/>
        <w:ind w:left="420" w:firstLineChars="0" w:firstLine="0"/>
      </w:pPr>
      <w:r>
        <w:t>切片截取字符串</w:t>
      </w:r>
      <w:r>
        <w:rPr>
          <w:rFonts w:hint="eastAsia"/>
        </w:rPr>
        <w:t>：</w:t>
      </w:r>
    </w:p>
    <w:p w:rsidR="00331A81" w:rsidRDefault="00331A81" w:rsidP="00331A81">
      <w:pPr>
        <w:pStyle w:val="a5"/>
        <w:ind w:left="420" w:firstLineChars="0" w:firstLine="0"/>
      </w:pPr>
      <w:r>
        <w:t>Str.find:</w:t>
      </w:r>
    </w:p>
    <w:p w:rsidR="00331A81" w:rsidRDefault="00331A81" w:rsidP="00331A81">
      <w:pPr>
        <w:pStyle w:val="a5"/>
        <w:ind w:left="420" w:firstLineChars="0" w:firstLine="0"/>
      </w:pPr>
      <w:r>
        <w:t>Str.index</w:t>
      </w:r>
    </w:p>
    <w:p w:rsidR="00331A81" w:rsidRDefault="00331A81" w:rsidP="00331A81">
      <w:pPr>
        <w:pStyle w:val="a5"/>
        <w:ind w:left="420" w:firstLineChars="0" w:firstLine="0"/>
      </w:pPr>
      <w:r>
        <w:t>Str.count</w:t>
      </w:r>
    </w:p>
    <w:p w:rsidR="00331A81" w:rsidRDefault="00331A81" w:rsidP="00331A81">
      <w:pPr>
        <w:pStyle w:val="a5"/>
        <w:ind w:left="420" w:firstLineChars="0" w:firstLine="0"/>
      </w:pPr>
      <w:r>
        <w:t>Str.replace</w:t>
      </w:r>
    </w:p>
    <w:p w:rsidR="00726866" w:rsidRDefault="00726866" w:rsidP="00726866">
      <w:pPr>
        <w:pStyle w:val="a5"/>
        <w:numPr>
          <w:ilvl w:val="0"/>
          <w:numId w:val="2"/>
        </w:numPr>
        <w:ind w:firstLineChars="0"/>
      </w:pPr>
      <w:r>
        <w:t>列表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t>中的一种数据结构</w:t>
      </w:r>
      <w:r>
        <w:rPr>
          <w:rFonts w:hint="eastAsia"/>
        </w:rPr>
        <w:t>，</w:t>
      </w:r>
      <w:r>
        <w:t>它可以存储不同类型的数据</w:t>
      </w:r>
      <w:r>
        <w:rPr>
          <w:rFonts w:hint="eastAsia"/>
        </w:rPr>
        <w:t>，</w:t>
      </w:r>
      <w:r>
        <w:t>底层按照数组来存储</w:t>
      </w:r>
      <w:r>
        <w:rPr>
          <w:rFonts w:hint="eastAsia"/>
        </w:rPr>
        <w:t>，</w:t>
      </w:r>
      <w:r>
        <w:t>但是</w:t>
      </w:r>
      <w:r>
        <w:t>python</w:t>
      </w:r>
      <w:r>
        <w:t>是无类型的</w:t>
      </w:r>
      <w:r>
        <w:rPr>
          <w:rFonts w:hint="eastAsia"/>
        </w:rPr>
        <w:t>，</w:t>
      </w:r>
      <w:r>
        <w:t>也就是说列表里可以存数字</w:t>
      </w:r>
      <w:r>
        <w:rPr>
          <w:rFonts w:hint="eastAsia"/>
        </w:rPr>
        <w:t>，</w:t>
      </w:r>
      <w:r>
        <w:t>下一个可以存字符</w:t>
      </w:r>
      <w:r>
        <w:rPr>
          <w:rFonts w:hint="eastAsia"/>
        </w:rPr>
        <w:t>。</w:t>
      </w:r>
    </w:p>
    <w:p w:rsidR="007C3444" w:rsidRDefault="007C3444" w:rsidP="00726866">
      <w:pPr>
        <w:pStyle w:val="a5"/>
        <w:numPr>
          <w:ilvl w:val="0"/>
          <w:numId w:val="2"/>
        </w:numPr>
        <w:ind w:firstLineChars="0"/>
      </w:pPr>
      <w:r>
        <w:t>元组</w:t>
      </w:r>
      <w:r>
        <w:rPr>
          <w:rFonts w:hint="eastAsia"/>
        </w:rPr>
        <w:t>：</w:t>
      </w:r>
      <w:r>
        <w:t>与列表类似</w:t>
      </w:r>
      <w:r>
        <w:rPr>
          <w:rFonts w:hint="eastAsia"/>
        </w:rPr>
        <w:t>，</w:t>
      </w:r>
      <w:r>
        <w:t>但是元组的元素不能修改</w:t>
      </w:r>
      <w:r>
        <w:rPr>
          <w:rFonts w:hint="eastAsia"/>
        </w:rPr>
        <w:t>，</w:t>
      </w:r>
      <w:r w:rsidR="00D97317">
        <w:t>列表初始化元素用方括号</w:t>
      </w:r>
      <w:r w:rsidR="00D97317">
        <w:rPr>
          <w:rFonts w:hint="eastAsia"/>
        </w:rPr>
        <w:t>，</w:t>
      </w:r>
      <w:r w:rsidR="00D97317">
        <w:t>元组使用小括号</w:t>
      </w:r>
      <w:r w:rsidR="00D97317">
        <w:rPr>
          <w:rFonts w:hint="eastAsia"/>
        </w:rPr>
        <w:t>。</w:t>
      </w:r>
    </w:p>
    <w:p w:rsidR="0056639C" w:rsidRDefault="0056639C" w:rsidP="00726866">
      <w:pPr>
        <w:pStyle w:val="a5"/>
        <w:numPr>
          <w:ilvl w:val="0"/>
          <w:numId w:val="2"/>
        </w:numPr>
        <w:ind w:firstLineChars="0"/>
      </w:pPr>
      <w:r>
        <w:t>字典</w:t>
      </w:r>
      <w:r>
        <w:rPr>
          <w:rFonts w:hint="eastAsia"/>
        </w:rPr>
        <w:t>：</w:t>
      </w:r>
      <w:r>
        <w:t>是一种存储数据的容量</w:t>
      </w:r>
      <w:r w:rsidR="00BB3ACA">
        <w:rPr>
          <w:rFonts w:hint="eastAsia"/>
        </w:rPr>
        <w:t>。</w:t>
      </w:r>
      <w:r w:rsidR="00BB3ACA">
        <w:t>相当于</w:t>
      </w:r>
      <w:r w:rsidR="00BB3ACA">
        <w:t>java</w:t>
      </w:r>
      <w:r w:rsidR="00BB3ACA">
        <w:t>中给的</w:t>
      </w:r>
      <w:r w:rsidR="00BB3ACA">
        <w:t>map</w:t>
      </w:r>
      <w:r w:rsidR="00BB3ACA">
        <w:rPr>
          <w:rFonts w:hint="eastAsia"/>
        </w:rPr>
        <w:t>，</w:t>
      </w:r>
      <w:r w:rsidR="00BB3ACA">
        <w:t>key</w:t>
      </w:r>
      <w:r w:rsidR="00BB3ACA">
        <w:rPr>
          <w:rFonts w:hint="eastAsia"/>
        </w:rPr>
        <w:t>，</w:t>
      </w:r>
      <w:r w:rsidR="00BB3ACA">
        <w:t>value</w:t>
      </w:r>
      <w:r w:rsidR="00BB3ACA">
        <w:t>形式存储</w:t>
      </w:r>
      <w:r w:rsidR="00BB3ACA">
        <w:rPr>
          <w:rFonts w:hint="eastAsia"/>
        </w:rPr>
        <w:t>。</w:t>
      </w:r>
    </w:p>
    <w:p w:rsidR="00103016" w:rsidRDefault="00103016" w:rsidP="00726866">
      <w:pPr>
        <w:pStyle w:val="a5"/>
        <w:numPr>
          <w:ilvl w:val="0"/>
          <w:numId w:val="2"/>
        </w:numPr>
        <w:ind w:firstLineChars="0"/>
      </w:pPr>
      <w:r>
        <w:t>函数</w:t>
      </w:r>
      <w:r>
        <w:rPr>
          <w:rFonts w:hint="eastAsia"/>
        </w:rPr>
        <w:t>：</w:t>
      </w:r>
      <w:r>
        <w:t>使用</w:t>
      </w:r>
      <w:r>
        <w:t>def</w:t>
      </w:r>
      <w:r>
        <w:t>关键字定义函数的开始</w:t>
      </w:r>
      <w:r>
        <w:rPr>
          <w:rFonts w:hint="eastAsia"/>
        </w:rPr>
        <w:t>。</w:t>
      </w:r>
    </w:p>
    <w:p w:rsidR="00577B96" w:rsidRDefault="00577B96" w:rsidP="00577B96">
      <w:pPr>
        <w:pStyle w:val="a5"/>
        <w:ind w:left="420" w:firstLineChars="0" w:firstLine="0"/>
      </w:pPr>
      <w:r>
        <w:t xml:space="preserve">def </w:t>
      </w:r>
      <w:r>
        <w:t>函数名</w:t>
      </w:r>
      <w:r>
        <w:rPr>
          <w:rFonts w:hint="eastAsia"/>
        </w:rPr>
        <w:t>（参数列表：）</w:t>
      </w:r>
    </w:p>
    <w:p w:rsidR="0017381B" w:rsidRDefault="0017381B" w:rsidP="0017381B">
      <w:pPr>
        <w:pStyle w:val="a5"/>
        <w:ind w:left="420" w:firstLineChars="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26DE8C" wp14:editId="6220F03A">
            <wp:simplePos x="0" y="0"/>
            <wp:positionH relativeFrom="margin">
              <wp:align>left</wp:align>
            </wp:positionH>
            <wp:positionV relativeFrom="paragraph">
              <wp:posOffset>252304</wp:posOffset>
            </wp:positionV>
            <wp:extent cx="5274310" cy="2014855"/>
            <wp:effectExtent l="0" t="0" r="254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B96">
        <w:t>函数体</w:t>
      </w:r>
    </w:p>
    <w:p w:rsidR="0017381B" w:rsidRDefault="006C27C0" w:rsidP="0017381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文件的打开与关闭：</w:t>
      </w:r>
      <w:r>
        <w:rPr>
          <w:rFonts w:hint="eastAsia"/>
        </w:rPr>
        <w:t xml:space="preserve"> </w:t>
      </w:r>
    </w:p>
    <w:p w:rsidR="006C27C0" w:rsidRDefault="004108E6" w:rsidP="006C27C0">
      <w:pPr>
        <w:pStyle w:val="a5"/>
        <w:ind w:left="420" w:firstLineChars="0" w:firstLine="0"/>
      </w:pPr>
      <w:r>
        <w:t>o</w:t>
      </w:r>
      <w:r w:rsidR="006C27C0">
        <w:t>pen</w:t>
      </w:r>
      <w:r w:rsidR="006C27C0">
        <w:rPr>
          <w:rFonts w:hint="eastAsia"/>
        </w:rPr>
        <w:t>（文件名，访问模式）</w:t>
      </w:r>
    </w:p>
    <w:p w:rsidR="006C27C0" w:rsidRDefault="004108E6" w:rsidP="006C27C0">
      <w:pPr>
        <w:pStyle w:val="a5"/>
        <w:ind w:left="420" w:firstLineChars="0" w:firstLine="0"/>
      </w:pPr>
      <w:r>
        <w:t>f=open('file.txt','w')</w:t>
      </w:r>
    </w:p>
    <w:p w:rsidR="004108E6" w:rsidRDefault="004108E6" w:rsidP="006C27C0">
      <w:pPr>
        <w:pStyle w:val="a5"/>
        <w:ind w:left="420" w:firstLineChars="0" w:firstLine="0"/>
      </w:pPr>
      <w:r>
        <w:t>f.close()</w:t>
      </w:r>
    </w:p>
    <w:p w:rsidR="00784689" w:rsidRDefault="00B306ED" w:rsidP="00784689">
      <w:pPr>
        <w:pStyle w:val="a5"/>
        <w:numPr>
          <w:ilvl w:val="0"/>
          <w:numId w:val="2"/>
        </w:numPr>
        <w:ind w:firstLineChars="0"/>
      </w:pPr>
      <w:r>
        <w:t>I</w:t>
      </w:r>
      <w:r w:rsidR="00784689">
        <w:rPr>
          <w:rFonts w:hint="eastAsia"/>
        </w:rPr>
        <w:t>mport</w:t>
      </w:r>
    </w:p>
    <w:p w:rsidR="00B306ED" w:rsidRPr="00577B96" w:rsidRDefault="00B306ED" w:rsidP="0078468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异常</w:t>
      </w:r>
      <w:bookmarkStart w:id="0" w:name="_GoBack"/>
      <w:bookmarkEnd w:id="0"/>
    </w:p>
    <w:sectPr w:rsidR="00B306ED" w:rsidRPr="00577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C2B" w:rsidRDefault="00B87C2B" w:rsidP="006D68DE">
      <w:r>
        <w:separator/>
      </w:r>
    </w:p>
  </w:endnote>
  <w:endnote w:type="continuationSeparator" w:id="0">
    <w:p w:rsidR="00B87C2B" w:rsidRDefault="00B87C2B" w:rsidP="006D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C2B" w:rsidRDefault="00B87C2B" w:rsidP="006D68DE">
      <w:r>
        <w:separator/>
      </w:r>
    </w:p>
  </w:footnote>
  <w:footnote w:type="continuationSeparator" w:id="0">
    <w:p w:rsidR="00B87C2B" w:rsidRDefault="00B87C2B" w:rsidP="006D6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63B26"/>
    <w:multiLevelType w:val="hybridMultilevel"/>
    <w:tmpl w:val="D9E6F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557675"/>
    <w:multiLevelType w:val="hybridMultilevel"/>
    <w:tmpl w:val="6C883BD4"/>
    <w:lvl w:ilvl="0" w:tplc="816ED59C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C58"/>
    <w:rsid w:val="00103016"/>
    <w:rsid w:val="00111C58"/>
    <w:rsid w:val="0017381B"/>
    <w:rsid w:val="00240CC9"/>
    <w:rsid w:val="00331A81"/>
    <w:rsid w:val="004108E6"/>
    <w:rsid w:val="00442061"/>
    <w:rsid w:val="0056639C"/>
    <w:rsid w:val="00577B96"/>
    <w:rsid w:val="005C411F"/>
    <w:rsid w:val="006C27C0"/>
    <w:rsid w:val="006D68DE"/>
    <w:rsid w:val="00726866"/>
    <w:rsid w:val="007301D5"/>
    <w:rsid w:val="00784689"/>
    <w:rsid w:val="007C3444"/>
    <w:rsid w:val="00B306ED"/>
    <w:rsid w:val="00B87C2B"/>
    <w:rsid w:val="00BB3ACA"/>
    <w:rsid w:val="00BF6A93"/>
    <w:rsid w:val="00C14702"/>
    <w:rsid w:val="00C77A3B"/>
    <w:rsid w:val="00D97317"/>
    <w:rsid w:val="00F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E7C71A-B17B-4EF4-98DF-E2CAD5B4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6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6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6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68DE"/>
    <w:rPr>
      <w:sz w:val="18"/>
      <w:szCs w:val="18"/>
    </w:rPr>
  </w:style>
  <w:style w:type="paragraph" w:styleId="a5">
    <w:name w:val="List Paragraph"/>
    <w:basedOn w:val="a"/>
    <w:uiPriority w:val="34"/>
    <w:qFormat/>
    <w:rsid w:val="006D68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2018-05-14T06:35:00Z</dcterms:created>
  <dcterms:modified xsi:type="dcterms:W3CDTF">2018-05-14T07:44:00Z</dcterms:modified>
</cp:coreProperties>
</file>