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63fuc8lx8ev" w:id="0"/>
      <w:bookmarkEnd w:id="0"/>
      <w:r w:rsidDel="00000000" w:rsidR="00000000" w:rsidRPr="00000000">
        <w:rPr>
          <w:b w:val="1"/>
          <w:rtl w:val="0"/>
        </w:rPr>
        <w:t xml:space="preserve">Pengenalan Ubuntu</w:t>
      </w:r>
    </w:p>
    <w:p w:rsidR="00000000" w:rsidDel="00000000" w:rsidP="00000000" w:rsidRDefault="00000000" w:rsidRPr="00000000" w14:paraId="00000002">
      <w:pPr>
        <w:rPr>
          <w:b w:val="1"/>
          <w:i w:val="1"/>
        </w:rPr>
      </w:pPr>
      <w:r w:rsidDel="00000000" w:rsidR="00000000" w:rsidRPr="00000000">
        <w:rPr>
          <w:rtl w:val="0"/>
        </w:rPr>
        <w:t xml:space="preserve">Dibuat oleh: </w:t>
      </w:r>
      <w:r w:rsidDel="00000000" w:rsidR="00000000" w:rsidRPr="00000000">
        <w:rPr>
          <w:b w:val="1"/>
          <w:i w:val="1"/>
          <w:rtl w:val="0"/>
        </w:rPr>
        <w:t xml:space="preserve">Farel Ananda Rizky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Dibuat Untuk Memenuhi Persyaratan Dalam Mengikuti Sesi Berikutnya Dalam E-Training Sistem Operasi GNU/Linux.</w:t>
      </w:r>
      <w:r w:rsidDel="00000000" w:rsidR="00000000" w:rsidRPr="00000000">
        <w:rPr>
          <w:rtl w:val="0"/>
        </w:rPr>
      </w:r>
    </w:p>
    <w:p w:rsidR="00000000" w:rsidDel="00000000" w:rsidP="00000000" w:rsidRDefault="00000000" w:rsidRPr="00000000" w14:paraId="0000000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ind w:left="0" w:firstLine="0"/>
        <w:rPr/>
      </w:pPr>
      <w:bookmarkStart w:colFirst="0" w:colLast="0" w:name="_a1ld5i7jqn3b" w:id="1"/>
      <w:bookmarkEnd w:id="1"/>
      <w:r w:rsidDel="00000000" w:rsidR="00000000" w:rsidRPr="00000000">
        <w:rPr>
          <w:rtl w:val="0"/>
        </w:rPr>
        <w:t xml:space="preserve">Apa itu ubuntu?</w:t>
      </w:r>
    </w:p>
    <w:p w:rsidR="00000000" w:rsidDel="00000000" w:rsidP="00000000" w:rsidRDefault="00000000" w:rsidRPr="00000000" w14:paraId="00000007">
      <w:pPr>
        <w:rPr/>
      </w:pPr>
      <w:r w:rsidDel="00000000" w:rsidR="00000000" w:rsidRPr="00000000">
        <w:rPr>
          <w:i w:val="1"/>
          <w:rtl w:val="0"/>
        </w:rPr>
        <w:t xml:space="preserve">Ubuntu</w:t>
      </w:r>
      <w:r w:rsidDel="00000000" w:rsidR="00000000" w:rsidRPr="00000000">
        <w:rPr>
          <w:rtl w:val="0"/>
        </w:rPr>
        <w:t xml:space="preserve"> merupakan salah satu distribusi dari sistem operasi GNU/Linux yang berbasis Debian dan didistribusikan sebagai perangkat lunak bebas. Sistem operasi ubuntu dengan dukungan standar dirilis 7 bulan sekali, sedangkan untuk versi jangka panjang (LTS) dirilis 2 tahun sekali.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Nama </w:t>
      </w:r>
      <w:r w:rsidDel="00000000" w:rsidR="00000000" w:rsidRPr="00000000">
        <w:rPr>
          <w:i w:val="1"/>
          <w:rtl w:val="0"/>
        </w:rPr>
        <w:t xml:space="preserve">Ubuntu, </w:t>
      </w:r>
      <w:r w:rsidDel="00000000" w:rsidR="00000000" w:rsidRPr="00000000">
        <w:rPr>
          <w:rtl w:val="0"/>
        </w:rPr>
        <w:t xml:space="preserve">berasal dari filosofi dari Afrika Selatan yang berarti “Kemanusiaan Kepada Sesama”. Proyek ubuntu sendiri didanai oleh </w:t>
      </w:r>
      <w:r w:rsidDel="00000000" w:rsidR="00000000" w:rsidRPr="00000000">
        <w:rPr>
          <w:i w:val="1"/>
          <w:rtl w:val="0"/>
        </w:rPr>
        <w:t xml:space="preserve">Canonical Ltd. yaitu </w:t>
      </w:r>
      <w:r w:rsidDel="00000000" w:rsidR="00000000" w:rsidRPr="00000000">
        <w:rPr>
          <w:rtl w:val="0"/>
        </w:rPr>
        <w:t xml:space="preserve">sebuah perusahaan yang dimiliki oleh pengusaha dari Afrika Selatan, </w:t>
      </w:r>
      <w:r w:rsidDel="00000000" w:rsidR="00000000" w:rsidRPr="00000000">
        <w:rPr>
          <w:i w:val="1"/>
          <w:rtl w:val="0"/>
        </w:rPr>
        <w:t xml:space="preserve">Mark Shuttleworth</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Tujuan dari pengembangan proyek distribusi linux </w:t>
      </w:r>
      <w:r w:rsidDel="00000000" w:rsidR="00000000" w:rsidRPr="00000000">
        <w:rPr>
          <w:i w:val="1"/>
          <w:rtl w:val="0"/>
        </w:rPr>
        <w:t xml:space="preserve">Ubuntu</w:t>
      </w:r>
      <w:r w:rsidDel="00000000" w:rsidR="00000000" w:rsidRPr="00000000">
        <w:rPr>
          <w:rtl w:val="0"/>
        </w:rPr>
        <w:t xml:space="preserve"> sendiri adala membawa semangan filosofi Ubuntu kedalam sebuah perangkat lunak.</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pStyle w:val="Heading2"/>
        <w:ind w:left="0" w:firstLine="0"/>
        <w:rPr/>
      </w:pPr>
      <w:bookmarkStart w:colFirst="0" w:colLast="0" w:name="_o8kp74ruoov3" w:id="2"/>
      <w:bookmarkEnd w:id="2"/>
      <w:r w:rsidDel="00000000" w:rsidR="00000000" w:rsidRPr="00000000">
        <w:rPr>
          <w:rtl w:val="0"/>
        </w:rPr>
        <w:t xml:space="preserve">Sejarah Ubuntu</w:t>
      </w:r>
    </w:p>
    <w:p w:rsidR="00000000" w:rsidDel="00000000" w:rsidP="00000000" w:rsidRDefault="00000000" w:rsidRPr="00000000" w14:paraId="0000000E">
      <w:pPr>
        <w:rPr/>
      </w:pPr>
      <w:r w:rsidDel="00000000" w:rsidR="00000000" w:rsidRPr="00000000">
        <w:rPr>
          <w:rtl w:val="0"/>
        </w:rPr>
        <w:t xml:space="preserve">Ubuntu merupakan salah satu proyek andalan Debian yang bertujuan untuk menciptakan sistem operasi desktop Linux yang mudah dipakai.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Ubuntu pertama kali dirilis pada 20 Oktober 2004. Semenjak itu, Canonical telah merilis versi Ubuntu yang baru setiap 6 bulan sekali. Setiap rilis didukung selama 18 bulan untuk pembaruan sistem, keamanan, dan kesalahan (</w:t>
      </w:r>
      <w:r w:rsidDel="00000000" w:rsidR="00000000" w:rsidRPr="00000000">
        <w:rPr>
          <w:i w:val="1"/>
          <w:rtl w:val="0"/>
        </w:rPr>
        <w:t xml:space="preserve">bug</w:t>
      </w:r>
      <w:r w:rsidDel="00000000" w:rsidR="00000000" w:rsidRPr="00000000">
        <w:rPr>
          <w:rtl w:val="0"/>
        </w:rPr>
        <w:t xml:space="preserve">). Setiap 2 tahun sekali (versi </w:t>
      </w:r>
      <w:r w:rsidDel="00000000" w:rsidR="00000000" w:rsidRPr="00000000">
        <w:rPr>
          <w:i w:val="1"/>
          <w:rtl w:val="0"/>
        </w:rPr>
        <w:t xml:space="preserve">xx.04</w:t>
      </w:r>
      <w:r w:rsidDel="00000000" w:rsidR="00000000" w:rsidRPr="00000000">
        <w:rPr>
          <w:rtl w:val="0"/>
        </w:rPr>
        <w:t xml:space="preserve"> dengan x angka genap) akan mendapatkan </w:t>
      </w:r>
      <w:r w:rsidDel="00000000" w:rsidR="00000000" w:rsidRPr="00000000">
        <w:rPr>
          <w:i w:val="1"/>
          <w:rtl w:val="0"/>
        </w:rPr>
        <w:t xml:space="preserve">Long Term Support(LTS)</w:t>
      </w:r>
      <w:r w:rsidDel="00000000" w:rsidR="00000000" w:rsidRPr="00000000">
        <w:rPr>
          <w:rtl w:val="0"/>
        </w:rPr>
        <w:t xml:space="preserve"> selama 3 tahun untuk desktop dan 5 tahun untuk edisi server. Namun Ubuntu 12.04 yang dirilis pada April 2012 mendapatkan pembaruan sistem selama 5 tahun. Perpanjangan dukungan ini bertujuan untuk mengakomodasi bisnis dan pengguna IT yang bekerja pada siklus panjang dan pertimbangan biaya yang mahal untuk memperbarui sistem.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Format paket dan Manajemen Paket ubuntu merupakan APT dan Synaptic, namun paket debian dan ubuntu seringkali tidak cocok. Paket debian sering kali perlu dibuat ulang from source sebelum dapat digunakan pada ubuntu. </w:t>
      </w:r>
    </w:p>
    <w:p w:rsidR="00000000" w:rsidDel="00000000" w:rsidP="00000000" w:rsidRDefault="00000000" w:rsidRPr="00000000" w14:paraId="00000013">
      <w:pPr>
        <w:pStyle w:val="Heading2"/>
        <w:rPr/>
      </w:pPr>
      <w:bookmarkStart w:colFirst="0" w:colLast="0" w:name="_nqb67ax1grnq" w:id="3"/>
      <w:bookmarkEnd w:id="3"/>
      <w:r w:rsidDel="00000000" w:rsidR="00000000" w:rsidRPr="00000000">
        <w:rPr>
          <w:rtl w:val="0"/>
        </w:rPr>
        <w:t xml:space="preserve">Persyaratan Sistem</w:t>
      </w:r>
    </w:p>
    <w:p w:rsidR="00000000" w:rsidDel="00000000" w:rsidP="00000000" w:rsidRDefault="00000000" w:rsidRPr="00000000" w14:paraId="00000014">
      <w:pPr>
        <w:rPr/>
      </w:pPr>
      <w:r w:rsidDel="00000000" w:rsidR="00000000" w:rsidRPr="00000000">
        <w:rPr>
          <w:rtl w:val="0"/>
        </w:rPr>
        <w:t xml:space="preserve">Versi Desktop Ubuntu sekarang mendukung x86 32 bit dan 64 bit. Dukungan tidak resmi juga tersedia untuk </w:t>
      </w:r>
      <w:r w:rsidDel="00000000" w:rsidR="00000000" w:rsidRPr="00000000">
        <w:rPr>
          <w:rtl w:val="0"/>
        </w:rPr>
        <w:t xml:space="preserve">PowerPC</w:t>
      </w:r>
      <w:r w:rsidDel="00000000" w:rsidR="00000000" w:rsidRPr="00000000">
        <w:rPr>
          <w:rtl w:val="0"/>
        </w:rPr>
        <w:t xml:space="preserve">, </w:t>
      </w:r>
      <w:r w:rsidDel="00000000" w:rsidR="00000000" w:rsidRPr="00000000">
        <w:rPr>
          <w:rtl w:val="0"/>
        </w:rPr>
        <w:t xml:space="preserve">IA-64</w:t>
      </w:r>
      <w:r w:rsidDel="00000000" w:rsidR="00000000" w:rsidRPr="00000000">
        <w:rPr>
          <w:rtl w:val="0"/>
        </w:rPr>
        <w:t xml:space="preserve"> (Itanium), </w:t>
      </w:r>
      <w:r w:rsidDel="00000000" w:rsidR="00000000" w:rsidRPr="00000000">
        <w:rPr>
          <w:rtl w:val="0"/>
        </w:rPr>
        <w:t xml:space="preserve">Playstation 3</w:t>
      </w:r>
      <w:r w:rsidDel="00000000" w:rsidR="00000000" w:rsidRPr="00000000">
        <w:rPr>
          <w:rtl w:val="0"/>
        </w:rPr>
        <w:t xml:space="preserve"> (Namun </w:t>
      </w:r>
      <w:r w:rsidDel="00000000" w:rsidR="00000000" w:rsidRPr="00000000">
        <w:rPr>
          <w:rtl w:val="0"/>
        </w:rPr>
        <w:t xml:space="preserve">Sony</w:t>
      </w:r>
      <w:r w:rsidDel="00000000" w:rsidR="00000000" w:rsidRPr="00000000">
        <w:rPr>
          <w:rtl w:val="0"/>
        </w:rPr>
        <w:t xml:space="preserve"> telah mencabut dukungan untuk </w:t>
      </w:r>
      <w:r w:rsidDel="00000000" w:rsidR="00000000" w:rsidRPr="00000000">
        <w:rPr>
          <w:rtl w:val="0"/>
        </w:rPr>
        <w:t xml:space="preserve">OtherOS</w:t>
      </w:r>
      <w:r w:rsidDel="00000000" w:rsidR="00000000" w:rsidRPr="00000000">
        <w:rPr>
          <w:rtl w:val="0"/>
        </w:rPr>
        <w:t xml:space="preserve"> lain pada 1 April 2011), dan beberapa handphone. </w:t>
      </w:r>
      <w:r w:rsidDel="00000000" w:rsidR="00000000" w:rsidRPr="00000000">
        <w:rPr>
          <w:rtl w:val="0"/>
        </w:rPr>
        <w:t xml:space="preserve">G</w:t>
      </w:r>
      <w:r w:rsidDel="00000000" w:rsidR="00000000" w:rsidRPr="00000000">
        <w:rPr>
          <w:rtl w:val="0"/>
        </w:rPr>
        <w:t xml:space="preserve">P</w:t>
      </w:r>
      <w:r w:rsidDel="00000000" w:rsidR="00000000" w:rsidRPr="00000000">
        <w:rPr>
          <w:rtl w:val="0"/>
        </w:rPr>
        <w:t xml:space="preserve">U</w:t>
      </w:r>
      <w:r w:rsidDel="00000000" w:rsidR="00000000" w:rsidRPr="00000000">
        <w:rPr>
          <w:rtl w:val="0"/>
        </w:rPr>
        <w:t xml:space="preserve"> yang didukung diperlukan untuk menjalankan efek visual seperti </w:t>
      </w:r>
      <w:r w:rsidDel="00000000" w:rsidR="00000000" w:rsidRPr="00000000">
        <w:rPr>
          <w:rtl w:val="0"/>
        </w:rPr>
        <w:t xml:space="preserve">Unity Shell</w:t>
      </w:r>
      <w:r w:rsidDel="00000000" w:rsidR="00000000" w:rsidRPr="00000000">
        <w:rPr>
          <w:rtl w:val="0"/>
        </w:rPr>
        <w:t xml:space="preserve">. Dalam kasus GPU yang tidak memadai, Unity dapat direduksi menjadi Unity 2D yang membutuhkan hardware yang lebih rendah.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71hiib5nshg9" w:id="4"/>
      <w:bookmarkEnd w:id="4"/>
      <w:r w:rsidDel="00000000" w:rsidR="00000000" w:rsidRPr="00000000">
        <w:rPr>
          <w:rtl w:val="0"/>
        </w:rPr>
        <w:t xml:space="preserve">Fitur</w:t>
      </w:r>
    </w:p>
    <w:p w:rsidR="00000000" w:rsidDel="00000000" w:rsidP="00000000" w:rsidRDefault="00000000" w:rsidRPr="00000000" w14:paraId="00000017">
      <w:pPr>
        <w:rPr/>
      </w:pPr>
      <w:r w:rsidDel="00000000" w:rsidR="00000000" w:rsidRPr="00000000">
        <w:rPr>
          <w:rtl w:val="0"/>
        </w:rPr>
        <w:t xml:space="preserve">Ubuntu terdiri dari banyak paket, kebanyakan berasal dari distribusi di bawah lisensi </w:t>
      </w:r>
      <w:r w:rsidDel="00000000" w:rsidR="00000000" w:rsidRPr="00000000">
        <w:rPr>
          <w:rtl w:val="0"/>
        </w:rPr>
        <w:t xml:space="preserve">lisensi software bebas</w:t>
      </w:r>
      <w:r w:rsidDel="00000000" w:rsidR="00000000" w:rsidRPr="00000000">
        <w:rPr>
          <w:rtl w:val="0"/>
        </w:rPr>
        <w:t xml:space="preserve">. Namun, beberapa software khususnya driver menggunakan </w:t>
      </w:r>
      <w:r w:rsidDel="00000000" w:rsidR="00000000" w:rsidRPr="00000000">
        <w:rPr>
          <w:rtl w:val="0"/>
        </w:rPr>
        <w:t xml:space="preserve">Proprietary software</w:t>
      </w:r>
      <w:r w:rsidDel="00000000" w:rsidR="00000000" w:rsidRPr="00000000">
        <w:rPr>
          <w:rtl w:val="0"/>
        </w:rPr>
        <w:t xml:space="preserve">. Lisensi yang pada umumnya adalah </w:t>
      </w:r>
      <w:r w:rsidDel="00000000" w:rsidR="00000000" w:rsidRPr="00000000">
        <w:rPr>
          <w:rtl w:val="0"/>
        </w:rPr>
        <w:t xml:space="preserve">GNU General Public License</w:t>
      </w:r>
      <w:r w:rsidDel="00000000" w:rsidR="00000000" w:rsidRPr="00000000">
        <w:rPr>
          <w:rtl w:val="0"/>
        </w:rPr>
        <w:t xml:space="preserve"> (GNU GPL) dan </w:t>
      </w:r>
      <w:r w:rsidDel="00000000" w:rsidR="00000000" w:rsidRPr="00000000">
        <w:rPr>
          <w:rtl w:val="0"/>
        </w:rPr>
        <w:t xml:space="preserve">GNU Lesser General Public License</w:t>
      </w:r>
      <w:r w:rsidDel="00000000" w:rsidR="00000000" w:rsidRPr="00000000">
        <w:rPr>
          <w:rtl w:val="0"/>
        </w:rPr>
        <w:t xml:space="preserve"> (GNU LGPL), dengan tegas menyatakan bahwa pengguna dengan bebas dapat menjalankan, menggandakan, mempelajari, memodifikasi, dan mendistribusikan tanpa pembatasan apapun. Namun tetap ada software </w:t>
      </w:r>
      <w:r w:rsidDel="00000000" w:rsidR="00000000" w:rsidRPr="00000000">
        <w:rPr>
          <w:i w:val="1"/>
          <w:rtl w:val="0"/>
        </w:rPr>
        <w:t xml:space="preserve">proprietary</w:t>
      </w:r>
      <w:r w:rsidDel="00000000" w:rsidR="00000000" w:rsidRPr="00000000">
        <w:rPr>
          <w:rtl w:val="0"/>
        </w:rPr>
        <w:t xml:space="preserve"> yang dapat berjalan di Ubuntu. Ubuntu berfokus pada ketersediaan kegunaan pada orang dengan disabilitas. Ubuntu juga berfokus pada internasionalisasi dan aksesibilitas untuk dapat menjangkau banyak orang. Dalam hal keamanan, perangkat </w:t>
      </w:r>
      <w:r w:rsidDel="00000000" w:rsidR="00000000" w:rsidRPr="00000000">
        <w:rPr>
          <w:rtl w:val="0"/>
        </w:rPr>
        <w:t xml:space="preserve">sudo</w:t>
      </w:r>
      <w:r w:rsidDel="00000000" w:rsidR="00000000" w:rsidRPr="00000000">
        <w:rPr>
          <w:rtl w:val="0"/>
        </w:rPr>
        <w:t xml:space="preserve"> dapat meningkatkan privilage secara sementara untuk melakukan tugas administratif, sehingga akun </w:t>
      </w:r>
      <w:r w:rsidDel="00000000" w:rsidR="00000000" w:rsidRPr="00000000">
        <w:rPr>
          <w:i w:val="1"/>
          <w:rtl w:val="0"/>
        </w:rPr>
        <w:t xml:space="preserve">root</w:t>
      </w:r>
      <w:r w:rsidDel="00000000" w:rsidR="00000000" w:rsidRPr="00000000">
        <w:rPr>
          <w:rtl w:val="0"/>
        </w:rPr>
        <w:t xml:space="preserve"> dapat terus terkunci, dan mencegah orang tidak terauthorisasi melakukan perubahan sistem atau membuka kelemahan keamanan.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