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5C7" w:rsidRDefault="00E235C7" w:rsidP="00146644">
      <w:pPr>
        <w:spacing w:after="0"/>
      </w:pPr>
      <w:r>
        <w:rPr>
          <w:noProof/>
          <w:color w:val="FFFFFF" w:themeColor="background1"/>
          <w:lang w:eastAsia="es-MX"/>
        </w:rPr>
        <w:drawing>
          <wp:anchor distT="0" distB="0" distL="114300" distR="114300" simplePos="0" relativeHeight="251658240" behindDoc="0" locked="0" layoutInCell="1" allowOverlap="1" wp14:anchorId="725236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12130" cy="4682490"/>
            <wp:effectExtent l="0" t="0" r="7620" b="381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ada2-m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35C7" w:rsidRDefault="00A343C2" w:rsidP="007A181E">
      <w:pPr>
        <w:pStyle w:val="Ttulo1"/>
        <w:numPr>
          <w:ilvl w:val="0"/>
          <w:numId w:val="0"/>
        </w:numPr>
        <w:rPr>
          <w:b w:val="0"/>
          <w:color w:val="FFFFFF" w:themeColor="background1"/>
        </w:rPr>
      </w:pPr>
      <w:bookmarkStart w:id="0" w:name="_Toc529127728"/>
      <w:r w:rsidRPr="00A343C2">
        <w:rPr>
          <w:b w:val="0"/>
          <w:color w:val="FFFFFF" w:themeColor="background1"/>
        </w:rPr>
        <w:t>Portada</w:t>
      </w:r>
      <w:bookmarkStart w:id="1" w:name="_GoBack"/>
      <w:bookmarkEnd w:id="0"/>
      <w:bookmarkEnd w:id="1"/>
    </w:p>
    <w:p w:rsidR="007A181E" w:rsidRPr="007A181E" w:rsidRDefault="007A181E" w:rsidP="007A181E"/>
    <w:p w:rsidR="00E235C7" w:rsidRDefault="00E235C7" w:rsidP="007A181E">
      <w:pPr>
        <w:pStyle w:val="Ttulo"/>
      </w:pPr>
      <w:r w:rsidRPr="00E235C7">
        <w:t>Experiencia de sistematización del sello digital, para la certeza legal de la documentación oficial en el municipio de Nicolás Romero.</w:t>
      </w:r>
    </w:p>
    <w:p w:rsidR="007A181E" w:rsidRPr="007A181E" w:rsidRDefault="007A181E" w:rsidP="007A181E"/>
    <w:p w:rsidR="00A343C2" w:rsidRPr="00A343C2" w:rsidRDefault="00A343C2" w:rsidP="007A181E">
      <w:pPr>
        <w:spacing w:after="0"/>
      </w:pPr>
    </w:p>
    <w:p w:rsidR="00E235C7" w:rsidRPr="00105778" w:rsidRDefault="00E235C7" w:rsidP="007A181E">
      <w:pPr>
        <w:spacing w:after="0"/>
        <w:jc w:val="center"/>
        <w:rPr>
          <w:rFonts w:cs="Arial"/>
          <w:b/>
          <w:color w:val="808080" w:themeColor="background1" w:themeShade="80"/>
          <w:sz w:val="24"/>
        </w:rPr>
      </w:pPr>
      <w:r w:rsidRPr="00105778">
        <w:rPr>
          <w:rFonts w:cs="Arial"/>
          <w:b/>
          <w:color w:val="808080" w:themeColor="background1" w:themeShade="80"/>
          <w:sz w:val="24"/>
        </w:rPr>
        <w:t xml:space="preserve">TESINA PARA OBTENER EL TÍTULO DE MAESTRÍA EN </w:t>
      </w:r>
    </w:p>
    <w:p w:rsidR="00E235C7" w:rsidRPr="00105778" w:rsidRDefault="00E235C7" w:rsidP="007A181E">
      <w:pPr>
        <w:spacing w:after="0"/>
        <w:jc w:val="center"/>
        <w:rPr>
          <w:rFonts w:cs="Arial"/>
          <w:b/>
          <w:color w:val="808080" w:themeColor="background1" w:themeShade="80"/>
          <w:sz w:val="24"/>
        </w:rPr>
      </w:pPr>
      <w:r w:rsidRPr="00105778">
        <w:rPr>
          <w:rFonts w:cs="Arial"/>
          <w:b/>
          <w:color w:val="808080" w:themeColor="background1" w:themeShade="80"/>
          <w:sz w:val="24"/>
        </w:rPr>
        <w:t>ADMINISTRACIÓN PÚBLICA QUE PRESENTA:</w:t>
      </w:r>
    </w:p>
    <w:p w:rsidR="00E235C7" w:rsidRPr="00105778" w:rsidRDefault="00E235C7" w:rsidP="007A181E">
      <w:pPr>
        <w:spacing w:after="0"/>
        <w:jc w:val="center"/>
        <w:rPr>
          <w:rFonts w:cs="Arial"/>
          <w:b/>
          <w:color w:val="808080" w:themeColor="background1" w:themeShade="80"/>
          <w:sz w:val="24"/>
        </w:rPr>
      </w:pPr>
      <w:r w:rsidRPr="00105778">
        <w:rPr>
          <w:rFonts w:cs="Arial"/>
          <w:b/>
          <w:color w:val="808080" w:themeColor="background1" w:themeShade="80"/>
          <w:sz w:val="24"/>
        </w:rPr>
        <w:t>OLIVER RAÚL VELÁZQUEZ TORRES</w:t>
      </w:r>
    </w:p>
    <w:p w:rsidR="00E235C7" w:rsidRPr="00105778" w:rsidRDefault="00E235C7" w:rsidP="007A181E">
      <w:pPr>
        <w:spacing w:after="0"/>
        <w:jc w:val="center"/>
        <w:rPr>
          <w:rFonts w:cs="Arial"/>
          <w:b/>
          <w:color w:val="808080" w:themeColor="background1" w:themeShade="80"/>
          <w:sz w:val="24"/>
        </w:rPr>
      </w:pPr>
      <w:r w:rsidRPr="00105778">
        <w:rPr>
          <w:rFonts w:cs="Arial"/>
          <w:b/>
          <w:color w:val="808080" w:themeColor="background1" w:themeShade="80"/>
          <w:sz w:val="24"/>
        </w:rPr>
        <w:t xml:space="preserve">ASESOR Y PROFESORA: </w:t>
      </w:r>
    </w:p>
    <w:p w:rsidR="00E235C7" w:rsidRPr="00105778" w:rsidRDefault="00E235C7" w:rsidP="007A181E">
      <w:pPr>
        <w:spacing w:after="0"/>
        <w:jc w:val="center"/>
        <w:rPr>
          <w:rFonts w:cs="Arial"/>
          <w:b/>
          <w:color w:val="808080" w:themeColor="background1" w:themeShade="80"/>
          <w:sz w:val="24"/>
        </w:rPr>
      </w:pPr>
      <w:r w:rsidRPr="00105778">
        <w:rPr>
          <w:rFonts w:cs="Arial"/>
          <w:b/>
          <w:color w:val="808080" w:themeColor="background1" w:themeShade="80"/>
          <w:sz w:val="24"/>
        </w:rPr>
        <w:t>DRA. AMELIA REBECA DE LOS SANTOS QUINTANILLA</w:t>
      </w:r>
    </w:p>
    <w:p w:rsidR="00E235C7" w:rsidRPr="00105778" w:rsidRDefault="00E235C7" w:rsidP="007A181E">
      <w:pPr>
        <w:spacing w:after="0"/>
        <w:jc w:val="center"/>
        <w:rPr>
          <w:rFonts w:cs="Arial"/>
          <w:b/>
          <w:color w:val="808080" w:themeColor="background1" w:themeShade="80"/>
          <w:sz w:val="24"/>
        </w:rPr>
      </w:pPr>
      <w:r w:rsidRPr="00105778">
        <w:rPr>
          <w:rFonts w:cs="Arial"/>
          <w:b/>
          <w:color w:val="808080" w:themeColor="background1" w:themeShade="80"/>
          <w:sz w:val="24"/>
        </w:rPr>
        <w:t>CAMPUS NORTE, HUIXQUILUCAN, ESTADO DE MÉXICO 2018.</w:t>
      </w:r>
    </w:p>
    <w:p w:rsidR="00F9474D" w:rsidRDefault="00F9474D" w:rsidP="007A181E">
      <w:pPr>
        <w:spacing w:after="0"/>
      </w:pPr>
      <w:r>
        <w:br w:type="page"/>
      </w:r>
    </w:p>
    <w:bookmarkStart w:id="2" w:name="_Toc529127729" w:displacedByCustomXml="next"/>
    <w:sdt>
      <w:sdtPr>
        <w:rPr>
          <w:rFonts w:eastAsiaTheme="minorHAnsi" w:cstheme="minorBidi"/>
          <w:b w:val="0"/>
          <w:color w:val="auto"/>
          <w:szCs w:val="22"/>
          <w:lang w:val="es-ES"/>
        </w:rPr>
        <w:id w:val="716622300"/>
        <w:docPartObj>
          <w:docPartGallery w:val="Table of Contents"/>
          <w:docPartUnique/>
        </w:docPartObj>
      </w:sdtPr>
      <w:sdtEndPr>
        <w:rPr>
          <w:bCs/>
          <w:sz w:val="22"/>
        </w:rPr>
      </w:sdtEndPr>
      <w:sdtContent>
        <w:p w:rsidR="00F9474D" w:rsidRPr="00A343C2" w:rsidRDefault="00F9474D" w:rsidP="007A181E">
          <w:pPr>
            <w:pStyle w:val="Ttulo1"/>
            <w:numPr>
              <w:ilvl w:val="0"/>
              <w:numId w:val="0"/>
            </w:numPr>
          </w:pPr>
          <w:r w:rsidRPr="00A343C2">
            <w:t>Tabla de contenido</w:t>
          </w:r>
          <w:bookmarkEnd w:id="2"/>
        </w:p>
        <w:p w:rsidR="00C50F79" w:rsidRDefault="00F9474D">
          <w:pPr>
            <w:pStyle w:val="TDC1"/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9127728" w:history="1">
            <w:r w:rsidR="00C50F79" w:rsidRPr="00BF3C6B">
              <w:rPr>
                <w:rStyle w:val="Hipervnculo"/>
                <w:noProof/>
              </w:rPr>
              <w:t>Portada</w:t>
            </w:r>
            <w:r w:rsidR="00C50F79">
              <w:rPr>
                <w:noProof/>
                <w:webHidden/>
              </w:rPr>
              <w:tab/>
            </w:r>
            <w:r w:rsidR="00C50F79">
              <w:rPr>
                <w:noProof/>
                <w:webHidden/>
              </w:rPr>
              <w:fldChar w:fldCharType="begin"/>
            </w:r>
            <w:r w:rsidR="00C50F79">
              <w:rPr>
                <w:noProof/>
                <w:webHidden/>
              </w:rPr>
              <w:instrText xml:space="preserve"> PAGEREF _Toc529127728 \h </w:instrText>
            </w:r>
            <w:r w:rsidR="00C50F79">
              <w:rPr>
                <w:noProof/>
                <w:webHidden/>
              </w:rPr>
            </w:r>
            <w:r w:rsidR="00C50F79">
              <w:rPr>
                <w:noProof/>
                <w:webHidden/>
              </w:rPr>
              <w:fldChar w:fldCharType="separate"/>
            </w:r>
            <w:r w:rsidR="00C50F79">
              <w:rPr>
                <w:noProof/>
                <w:webHidden/>
              </w:rPr>
              <w:t>1</w:t>
            </w:r>
            <w:r w:rsidR="00C50F79"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127729" w:history="1">
            <w:r w:rsidRPr="00BF3C6B">
              <w:rPr>
                <w:rStyle w:val="Hipervnculo"/>
                <w:noProof/>
              </w:rPr>
              <w:t>Tabla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127730" w:history="1">
            <w:r w:rsidRPr="00BF3C6B">
              <w:rPr>
                <w:rStyle w:val="Hipervnculo"/>
                <w:noProof/>
              </w:rPr>
              <w:t>Abreviaturas y siglas usadas en esta tesina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127731" w:history="1">
            <w:r w:rsidRPr="00BF3C6B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127732" w:history="1">
            <w:r w:rsidRPr="00BF3C6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127733" w:history="1">
            <w:r w:rsidRPr="00BF3C6B">
              <w:rPr>
                <w:rStyle w:val="Hipervnculo"/>
                <w:noProof/>
              </w:rPr>
              <w:t>Capítulo 1 Marco Metodológico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34" w:history="1">
            <w:r w:rsidRPr="00BF3C6B">
              <w:rPr>
                <w:rStyle w:val="Hipervnculo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Antecedentes del tema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35" w:history="1">
            <w:r w:rsidRPr="00BF3C6B">
              <w:rPr>
                <w:rStyle w:val="Hipervnculo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Situación 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36" w:history="1">
            <w:r w:rsidRPr="00BF3C6B">
              <w:rPr>
                <w:rStyle w:val="Hipervnculo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Pregunta central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37" w:history="1">
            <w:r w:rsidRPr="00BF3C6B">
              <w:rPr>
                <w:rStyle w:val="Hipervnculo"/>
                <w:noProof/>
              </w:rPr>
              <w:t>1.4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Preguntas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38" w:history="1">
            <w:r w:rsidRPr="00BF3C6B">
              <w:rPr>
                <w:rStyle w:val="Hipervnculo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39" w:history="1">
            <w:r w:rsidRPr="00BF3C6B">
              <w:rPr>
                <w:rStyle w:val="Hipervnculo"/>
                <w:noProof/>
              </w:rPr>
              <w:t>1.6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Objetivo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40" w:history="1">
            <w:r w:rsidRPr="00BF3C6B">
              <w:rPr>
                <w:rStyle w:val="Hipervnculo"/>
                <w:noProof/>
              </w:rPr>
              <w:t>1.7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41" w:history="1">
            <w:r w:rsidRPr="00BF3C6B">
              <w:rPr>
                <w:rStyle w:val="Hipervnculo"/>
                <w:noProof/>
              </w:rPr>
              <w:t>1.8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42" w:history="1">
            <w:r w:rsidRPr="00BF3C6B">
              <w:rPr>
                <w:rStyle w:val="Hipervnculo"/>
                <w:noProof/>
              </w:rPr>
              <w:t>1.9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Descripción del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127743" w:history="1">
            <w:r w:rsidRPr="00BF3C6B">
              <w:rPr>
                <w:rStyle w:val="Hipervnculo"/>
                <w:noProof/>
              </w:rPr>
              <w:t>Capítulo 2 (Posibles VÍAS) Certeza y Legalidad.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44" w:history="1">
            <w:r w:rsidRPr="00BF3C6B">
              <w:rPr>
                <w:rStyle w:val="Hipervnculo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Posibles vías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45" w:history="1">
            <w:r w:rsidRPr="00BF3C6B">
              <w:rPr>
                <w:rStyle w:val="Hipervnculo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Certeza y legalidad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127746" w:history="1">
            <w:r w:rsidRPr="00BF3C6B">
              <w:rPr>
                <w:rStyle w:val="Hipervnculo"/>
                <w:noProof/>
              </w:rPr>
              <w:t>Capítulo 3 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47" w:history="1">
            <w:r w:rsidRPr="00BF3C6B">
              <w:rPr>
                <w:rStyle w:val="Hipervnculo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Experiencia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48" w:history="1">
            <w:r w:rsidRPr="00BF3C6B">
              <w:rPr>
                <w:rStyle w:val="Hipervnculo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2"/>
            <w:tabs>
              <w:tab w:val="left" w:pos="1540"/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529127749" w:history="1">
            <w:r w:rsidRPr="00BF3C6B">
              <w:rPr>
                <w:rStyle w:val="Hipervnculo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BF3C6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127750" w:history="1">
            <w:r w:rsidRPr="00BF3C6B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F79" w:rsidRDefault="00C50F79">
          <w:pPr>
            <w:pStyle w:val="TDC1"/>
            <w:rPr>
              <w:rFonts w:asciiTheme="minorHAnsi" w:hAnsiTheme="minorHAnsi" w:cstheme="minorBidi"/>
              <w:noProof/>
            </w:rPr>
          </w:pPr>
          <w:hyperlink w:anchor="_Toc529127751" w:history="1">
            <w:r w:rsidRPr="00BF3C6B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_Toc529127751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74D" w:rsidRDefault="00F9474D" w:rsidP="007A181E">
          <w:pPr>
            <w:spacing w:after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EF7721" w:rsidRDefault="00EF7721" w:rsidP="007A181E">
      <w:pPr>
        <w:spacing w:after="0"/>
      </w:pPr>
      <w:r>
        <w:br w:type="page"/>
      </w:r>
    </w:p>
    <w:p w:rsidR="00EF7721" w:rsidRDefault="00EF7721" w:rsidP="007A181E">
      <w:pPr>
        <w:pStyle w:val="Ttulo1"/>
        <w:numPr>
          <w:ilvl w:val="0"/>
          <w:numId w:val="0"/>
        </w:numPr>
      </w:pPr>
      <w:bookmarkStart w:id="3" w:name="_Toc529127730"/>
      <w:r>
        <w:lastRenderedPageBreak/>
        <w:t>Abreviaturas y siglas usadas en esta tesina</w:t>
      </w:r>
      <w:bookmarkEnd w:id="3"/>
    </w:p>
    <w:p w:rsidR="00F87094" w:rsidRDefault="007164E0" w:rsidP="007164E0">
      <w:pPr>
        <w:rPr>
          <w:noProof/>
        </w:rPr>
        <w:sectPr w:rsidR="00F87094" w:rsidSect="00F8709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\r \h " " \c "1" \z "2058" </w:instrText>
      </w:r>
      <w:r>
        <w:fldChar w:fldCharType="separate"/>
      </w:r>
    </w:p>
    <w:p w:rsidR="00F87094" w:rsidRDefault="00F87094">
      <w:pPr>
        <w:pStyle w:val="Ttulodendice"/>
        <w:keepNext/>
        <w:tabs>
          <w:tab w:val="right" w:pos="8828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 xml:space="preserve"> </w:t>
      </w:r>
    </w:p>
    <w:p w:rsidR="00F87094" w:rsidRDefault="00F87094">
      <w:pPr>
        <w:pStyle w:val="ndice1"/>
        <w:tabs>
          <w:tab w:val="right" w:pos="8828"/>
        </w:tabs>
        <w:rPr>
          <w:noProof/>
        </w:rPr>
      </w:pPr>
      <w:r w:rsidRPr="009F6865">
        <w:rPr>
          <w:i/>
          <w:noProof/>
        </w:rPr>
        <w:t>NGP</w:t>
      </w:r>
      <w:r>
        <w:rPr>
          <w:noProof/>
        </w:rPr>
        <w:t>: Nueva Gestión Pública, 5</w:t>
      </w:r>
    </w:p>
    <w:p w:rsidR="00F87094" w:rsidRDefault="00F87094">
      <w:pPr>
        <w:pStyle w:val="Ttulodendice"/>
        <w:keepNext/>
        <w:tabs>
          <w:tab w:val="right" w:pos="8828"/>
        </w:tabs>
        <w:rPr>
          <w:rFonts w:eastAsiaTheme="minorEastAsia" w:cstheme="minorBidi"/>
          <w:b/>
          <w:bCs/>
          <w:noProof/>
        </w:rPr>
      </w:pPr>
      <w:r>
        <w:rPr>
          <w:noProof/>
        </w:rPr>
        <w:t xml:space="preserve"> </w:t>
      </w:r>
    </w:p>
    <w:p w:rsidR="00F87094" w:rsidRDefault="00F87094">
      <w:pPr>
        <w:pStyle w:val="ndice1"/>
        <w:tabs>
          <w:tab w:val="right" w:pos="8828"/>
        </w:tabs>
        <w:rPr>
          <w:noProof/>
        </w:rPr>
      </w:pPr>
      <w:r w:rsidRPr="009F6865">
        <w:rPr>
          <w:i/>
          <w:noProof/>
        </w:rPr>
        <w:t>TIC</w:t>
      </w:r>
      <w:r>
        <w:rPr>
          <w:noProof/>
        </w:rPr>
        <w:t>: Tecnologías de la Información y Comunicación, 4, 5, 7</w:t>
      </w:r>
    </w:p>
    <w:p w:rsidR="00F87094" w:rsidRDefault="00F87094" w:rsidP="007164E0">
      <w:pPr>
        <w:rPr>
          <w:noProof/>
        </w:rPr>
        <w:sectPr w:rsidR="00F87094" w:rsidSect="00F87094">
          <w:type w:val="continuous"/>
          <w:pgSz w:w="12240" w:h="15840"/>
          <w:pgMar w:top="1417" w:right="1701" w:bottom="1417" w:left="1701" w:header="708" w:footer="708" w:gutter="0"/>
          <w:cols w:space="720"/>
          <w:docGrid w:linePitch="360"/>
        </w:sectPr>
      </w:pPr>
    </w:p>
    <w:p w:rsidR="007164E0" w:rsidRDefault="007164E0" w:rsidP="007164E0">
      <w:r>
        <w:fldChar w:fldCharType="end"/>
      </w:r>
    </w:p>
    <w:p w:rsidR="00F87094" w:rsidRPr="007164E0" w:rsidRDefault="00F87094" w:rsidP="00F87094">
      <w:pPr>
        <w:ind w:firstLine="0"/>
        <w:jc w:val="left"/>
      </w:pPr>
      <w:r>
        <w:br w:type="page"/>
      </w:r>
    </w:p>
    <w:p w:rsidR="00EF7721" w:rsidRDefault="00EF7721" w:rsidP="007A181E">
      <w:pPr>
        <w:pStyle w:val="Ttulo1"/>
        <w:numPr>
          <w:ilvl w:val="0"/>
          <w:numId w:val="0"/>
        </w:numPr>
      </w:pPr>
      <w:bookmarkStart w:id="4" w:name="_Toc529127731"/>
      <w:r>
        <w:lastRenderedPageBreak/>
        <w:t>Resumen</w:t>
      </w:r>
      <w:bookmarkEnd w:id="4"/>
    </w:p>
    <w:p w:rsidR="001C0F44" w:rsidRDefault="001C0F44" w:rsidP="001C0F44"/>
    <w:p w:rsidR="001C0F44" w:rsidRDefault="001C0F44" w:rsidP="00926AFE">
      <w:r>
        <w:t>El tema de la presente tesina se</w:t>
      </w:r>
      <w:r w:rsidR="006F2517">
        <w:t xml:space="preserve"> eligió debido a </w:t>
      </w:r>
      <w:r w:rsidR="0069559D">
        <w:t>la</w:t>
      </w:r>
      <w:r w:rsidR="006F2517">
        <w:t xml:space="preserve"> experiencia de sistematización de un sello digital</w:t>
      </w:r>
      <w:r w:rsidR="00285E69">
        <w:t>,</w:t>
      </w:r>
      <w:r w:rsidR="006F2517">
        <w:t xml:space="preserve"> de la documentación oficial que se emite dentro del Ayuntamiento de Nicolás Romero (2016 -</w:t>
      </w:r>
      <w:r w:rsidR="006C7833">
        <w:t xml:space="preserve"> </w:t>
      </w:r>
      <w:r w:rsidR="006F2517">
        <w:t>2018</w:t>
      </w:r>
      <w:r w:rsidR="006F2517" w:rsidRPr="006F2517">
        <w:t xml:space="preserve">). </w:t>
      </w:r>
      <w:r w:rsidR="006F2517" w:rsidRPr="004D1D65">
        <w:t>A l</w:t>
      </w:r>
      <w:r w:rsidR="006C7833">
        <w:t>o</w:t>
      </w:r>
      <w:r w:rsidR="006F2517" w:rsidRPr="004D1D65">
        <w:t xml:space="preserve"> largo de</w:t>
      </w:r>
      <w:r w:rsidR="004D1D65">
        <w:t xml:space="preserve"> </w:t>
      </w:r>
      <w:r w:rsidR="004D1D65" w:rsidRPr="004D1D65">
        <w:t>esta</w:t>
      </w:r>
      <w:r w:rsidR="004D1D65">
        <w:t xml:space="preserve"> tesina se habla de </w:t>
      </w:r>
      <w:r w:rsidR="00926AFE">
        <w:t>cómo</w:t>
      </w:r>
      <w:r w:rsidR="006C7833">
        <w:t xml:space="preserve"> se </w:t>
      </w:r>
      <w:r w:rsidR="00926AFE">
        <w:t>realizaban</w:t>
      </w:r>
      <w:r w:rsidR="006C7833">
        <w:t xml:space="preserve"> los “document</w:t>
      </w:r>
      <w:r w:rsidR="00285E69">
        <w:t xml:space="preserve">os </w:t>
      </w:r>
      <w:r w:rsidR="006C7833">
        <w:t>oficial</w:t>
      </w:r>
      <w:r w:rsidR="00285E69">
        <w:t>es (oficios)</w:t>
      </w:r>
      <w:r w:rsidR="006C7833">
        <w:t xml:space="preserve">” </w:t>
      </w:r>
      <w:r w:rsidR="00285E69">
        <w:t xml:space="preserve">en el Ayuntamiento y como se </w:t>
      </w:r>
      <w:r w:rsidR="00926AFE">
        <w:t>realiza</w:t>
      </w:r>
      <w:r w:rsidR="00285E69">
        <w:t>n actual mente, empleando las TIC</w:t>
      </w:r>
      <w:r w:rsidR="002F6CC6">
        <w:fldChar w:fldCharType="begin"/>
      </w:r>
      <w:r w:rsidR="002F6CC6">
        <w:instrText xml:space="preserve"> XE "</w:instrText>
      </w:r>
      <w:proofErr w:type="spellStart"/>
      <w:r w:rsidR="002F6CC6" w:rsidRPr="00B21924">
        <w:rPr>
          <w:i/>
        </w:rPr>
        <w:instrText>TIC:</w:instrText>
      </w:r>
      <w:r w:rsidR="002F6CC6" w:rsidRPr="00B21924">
        <w:instrText>Tecnologías</w:instrText>
      </w:r>
      <w:proofErr w:type="spellEnd"/>
      <w:r w:rsidR="002F6CC6" w:rsidRPr="00B21924">
        <w:instrText xml:space="preserve"> de la Información y Comunicación</w:instrText>
      </w:r>
      <w:r w:rsidR="002F6CC6">
        <w:instrText xml:space="preserve">" </w:instrText>
      </w:r>
      <w:r w:rsidR="002F6CC6">
        <w:fldChar w:fldCharType="end"/>
      </w:r>
      <w:r w:rsidR="00285E69">
        <w:t xml:space="preserve"> para genera</w:t>
      </w:r>
      <w:r w:rsidR="00926AFE">
        <w:t>r</w:t>
      </w:r>
      <w:r w:rsidR="00285E69">
        <w:t xml:space="preserve"> un sello digital que da autenticidad y legitimidad a </w:t>
      </w:r>
      <w:r w:rsidR="00926AFE">
        <w:t>la</w:t>
      </w:r>
      <w:r w:rsidR="00285E69">
        <w:t xml:space="preserve"> documentación.</w:t>
      </w:r>
    </w:p>
    <w:p w:rsidR="00285E69" w:rsidRDefault="00285E69" w:rsidP="001C0F44">
      <w:r>
        <w:t xml:space="preserve">Para llevar a cabo este trabajo de investigación y desarrollo se abordan temas desde conceptos básico generales: </w:t>
      </w:r>
      <w:r w:rsidR="00926AFE">
        <w:t xml:space="preserve">funciones de la </w:t>
      </w:r>
      <w:r>
        <w:t xml:space="preserve">Administración Pública, panorama general de las TI, </w:t>
      </w:r>
      <w:r w:rsidR="00926AFE">
        <w:t>documentación digital</w:t>
      </w:r>
      <w:r>
        <w:t xml:space="preserve">: </w:t>
      </w:r>
      <w:r w:rsidR="00926AFE">
        <w:t>código QR, legislación en Ayuntamiento de Nicolás Romero para la emisión de documentos, mejores prácticas y las tecnologías actuales.</w:t>
      </w:r>
    </w:p>
    <w:p w:rsidR="00956E05" w:rsidRDefault="005145C5" w:rsidP="001C0F44">
      <w:r>
        <w:t xml:space="preserve">El objetivo de esta investigación es </w:t>
      </w:r>
      <w:r w:rsidR="009E6064">
        <w:t>compartir la experiencia de sistematización del sello digital QR dentro de los documentos oficiales (oficios) que genera, el ayuntamiento de Nicolás Romero y la importancia que tienen las TIC</w:t>
      </w:r>
      <w:r w:rsidR="002F6CC6">
        <w:fldChar w:fldCharType="begin"/>
      </w:r>
      <w:r w:rsidR="002F6CC6">
        <w:instrText xml:space="preserve"> XE "</w:instrText>
      </w:r>
      <w:proofErr w:type="spellStart"/>
      <w:r w:rsidR="002F6CC6" w:rsidRPr="00B21924">
        <w:rPr>
          <w:i/>
        </w:rPr>
        <w:instrText>TIC:</w:instrText>
      </w:r>
      <w:r w:rsidR="002F6CC6" w:rsidRPr="00B21924">
        <w:instrText>Tecnologías</w:instrText>
      </w:r>
      <w:proofErr w:type="spellEnd"/>
      <w:r w:rsidR="002F6CC6" w:rsidRPr="00B21924">
        <w:instrText xml:space="preserve"> de la Información y Comunicación</w:instrText>
      </w:r>
      <w:r w:rsidR="002F6CC6">
        <w:instrText xml:space="preserve">" </w:instrText>
      </w:r>
      <w:r w:rsidR="002F6CC6">
        <w:fldChar w:fldCharType="end"/>
      </w:r>
      <w:r w:rsidR="009E6064">
        <w:t xml:space="preserve"> para la emisión de la documentación en beneficio de la administración pública y la ciudadanía.</w:t>
      </w:r>
    </w:p>
    <w:p w:rsidR="005145C5" w:rsidRPr="004D1D65" w:rsidRDefault="00956E05" w:rsidP="00956E05">
      <w:pPr>
        <w:ind w:firstLine="0"/>
        <w:jc w:val="left"/>
      </w:pPr>
      <w:r>
        <w:br w:type="page"/>
      </w:r>
    </w:p>
    <w:p w:rsidR="00EF7721" w:rsidRDefault="00EF7721" w:rsidP="007A181E">
      <w:pPr>
        <w:pStyle w:val="Ttulo1"/>
        <w:numPr>
          <w:ilvl w:val="0"/>
          <w:numId w:val="0"/>
        </w:numPr>
      </w:pPr>
      <w:bookmarkStart w:id="5" w:name="_Toc529127732"/>
      <w:r>
        <w:lastRenderedPageBreak/>
        <w:t>Introducción</w:t>
      </w:r>
      <w:bookmarkEnd w:id="5"/>
    </w:p>
    <w:p w:rsidR="00EB0463" w:rsidRDefault="00EB0463" w:rsidP="007A181E">
      <w:pPr>
        <w:pStyle w:val="Sinespaciado"/>
      </w:pPr>
    </w:p>
    <w:p w:rsidR="00392DB8" w:rsidRDefault="00392DB8" w:rsidP="00956E05">
      <w:r>
        <w:t>En el</w:t>
      </w:r>
      <w:r w:rsidR="00581AA5">
        <w:t xml:space="preserve"> </w:t>
      </w:r>
      <w:r>
        <w:t>Estado de México, uno de los quehaceres de la Administración Pública es: “</w:t>
      </w:r>
      <w:r w:rsidR="003E3898">
        <w:t>U</w:t>
      </w:r>
      <w:r>
        <w:t>tiliza</w:t>
      </w:r>
      <w:r w:rsidR="00B34E0E">
        <w:t>r</w:t>
      </w:r>
      <w:r>
        <w:t xml:space="preserve"> diariamente diferentes medios de comunicación escrita que sirven para transmitir instrucciones, disposiciones, procedimientos, recomendaciones, informes, avisos, acuerdos, normas o reglas</w:t>
      </w:r>
      <w:r>
        <w:t>”</w:t>
      </w:r>
      <w:sdt>
        <w:sdtPr>
          <w:id w:val="-2047290933"/>
          <w:citation/>
        </w:sdtPr>
        <w:sdtContent>
          <w:r w:rsidR="00B34E0E">
            <w:fldChar w:fldCharType="begin"/>
          </w:r>
          <w:r w:rsidR="00B34E0E">
            <w:instrText xml:space="preserve"> CITATION Méx16 \l 2058 </w:instrText>
          </w:r>
          <w:r w:rsidR="00B34E0E">
            <w:fldChar w:fldCharType="separate"/>
          </w:r>
          <w:r w:rsidR="00C50F79">
            <w:rPr>
              <w:noProof/>
            </w:rPr>
            <w:t xml:space="preserve"> (Manual de Comunicación Formal de la Administración Pública Estatal, 2016)</w:t>
          </w:r>
          <w:r w:rsidR="00B34E0E">
            <w:fldChar w:fldCharType="end"/>
          </w:r>
        </w:sdtContent>
      </w:sdt>
      <w:r w:rsidR="00B34E0E">
        <w:t xml:space="preserve">, como es el caso de los </w:t>
      </w:r>
      <w:r w:rsidR="009D7C11">
        <w:rPr>
          <w:b/>
        </w:rPr>
        <w:t>o</w:t>
      </w:r>
      <w:r w:rsidR="00B34E0E" w:rsidRPr="00B34E0E">
        <w:rPr>
          <w:b/>
        </w:rPr>
        <w:t>ficios</w:t>
      </w:r>
      <w:r w:rsidR="00B34E0E">
        <w:t>.</w:t>
      </w:r>
    </w:p>
    <w:p w:rsidR="00275F7C" w:rsidRDefault="00500046" w:rsidP="00BA5956">
      <w:r>
        <w:t xml:space="preserve">Los </w:t>
      </w:r>
      <w:r w:rsidRPr="00D52B99">
        <w:rPr>
          <w:b/>
        </w:rPr>
        <w:t>oficios</w:t>
      </w:r>
      <w:r>
        <w:t xml:space="preserve"> son</w:t>
      </w:r>
      <w:r w:rsidR="00D52B99">
        <w:t>: “</w:t>
      </w:r>
      <w:r w:rsidR="00D52B99" w:rsidRPr="00D52B99">
        <w:t>documentos de carácter oficial que se utilizan para establecer comunicación entre las instituciones y particulares</w:t>
      </w:r>
      <w:r w:rsidR="00D52B99">
        <w:t>”</w:t>
      </w:r>
      <w:r w:rsidR="00B34E0E">
        <w:t xml:space="preserve"> </w:t>
      </w:r>
      <w:r w:rsidR="003D2C34">
        <w:rPr>
          <w:rStyle w:val="Refdenotaalpie"/>
        </w:rPr>
        <w:footnoteReference w:id="1"/>
      </w:r>
      <w:r w:rsidR="00BA5956" w:rsidRPr="00BA5956">
        <w:t>.</w:t>
      </w:r>
      <w:r w:rsidR="00F11D1F">
        <w:t>Lo</w:t>
      </w:r>
      <w:r w:rsidR="003770E5">
        <w:t>s</w:t>
      </w:r>
      <w:r w:rsidR="00BA5956" w:rsidRPr="00BA5956">
        <w:t xml:space="preserve"> </w:t>
      </w:r>
      <w:r w:rsidR="003770E5">
        <w:t xml:space="preserve">oficios </w:t>
      </w:r>
      <w:r w:rsidR="00BA5956" w:rsidRPr="00BA5956">
        <w:t>pueden ser</w:t>
      </w:r>
      <w:r w:rsidR="001A26F5" w:rsidRPr="00BA5956">
        <w:t xml:space="preserve"> </w:t>
      </w:r>
      <w:r w:rsidR="001A26F5">
        <w:t>interno</w:t>
      </w:r>
      <w:r w:rsidR="00BA5956">
        <w:t>s</w:t>
      </w:r>
      <w:r w:rsidR="001A26F5">
        <w:t xml:space="preserve"> y externo</w:t>
      </w:r>
      <w:r w:rsidR="00BA5956">
        <w:t>s</w:t>
      </w:r>
      <w:r w:rsidR="001A26F5">
        <w:t>: Instrumento de apoyo para la transmisión interna de la información o bien, para establecer comunicación externa con personas físicas y/o jurídico-colectivas, dependencias y organismos auxiliares de la Administración Pública Estatal, órganos autónomos, así como dependencias federales, estatales y municipales con quienes se guarde relación o se requiera tener comunicación</w:t>
      </w:r>
      <w:sdt>
        <w:sdtPr>
          <w:id w:val="-1834832880"/>
          <w:citation/>
        </w:sdtPr>
        <w:sdtContent>
          <w:r w:rsidR="001A26F5">
            <w:fldChar w:fldCharType="begin"/>
          </w:r>
          <w:r w:rsidR="001A26F5">
            <w:instrText xml:space="preserve"> CITATION Méx16 \l 2058 </w:instrText>
          </w:r>
          <w:r w:rsidR="001A26F5">
            <w:fldChar w:fldCharType="separate"/>
          </w:r>
          <w:r w:rsidR="00C50F79">
            <w:rPr>
              <w:noProof/>
            </w:rPr>
            <w:t xml:space="preserve"> (Manual de Comunicación Formal de la Administración Pública Estatal, 2016)</w:t>
          </w:r>
          <w:r w:rsidR="001A26F5">
            <w:fldChar w:fldCharType="end"/>
          </w:r>
        </w:sdtContent>
      </w:sdt>
      <w:r w:rsidR="001A26F5">
        <w:t>.</w:t>
      </w:r>
    </w:p>
    <w:p w:rsidR="00114BC8" w:rsidRDefault="000E5BE0" w:rsidP="00114BC8">
      <w:r>
        <w:t>Dentro de sus facultades y obligaciones</w:t>
      </w:r>
      <w:r w:rsidR="003D2C34">
        <w:t xml:space="preserve"> </w:t>
      </w:r>
      <w:r w:rsidR="009D7C11">
        <w:t xml:space="preserve">del </w:t>
      </w:r>
      <w:r w:rsidR="003D2C34">
        <w:t xml:space="preserve">Ayuntamiento de Nicolás Romero </w:t>
      </w:r>
      <w:r w:rsidR="009C69C7">
        <w:t>se encuentra la emisión de</w:t>
      </w:r>
      <w:r w:rsidR="003D2C34">
        <w:t xml:space="preserve">: </w:t>
      </w:r>
      <w:r w:rsidR="003D2C34" w:rsidRPr="009C69C7">
        <w:rPr>
          <w:b/>
        </w:rPr>
        <w:t>oficios</w:t>
      </w:r>
      <w:r w:rsidR="009C69C7">
        <w:t>,</w:t>
      </w:r>
      <w:r w:rsidR="003D2C34">
        <w:t xml:space="preserve"> </w:t>
      </w:r>
      <w:r w:rsidR="009C69C7">
        <w:t>“</w:t>
      </w:r>
      <w:r w:rsidR="003D2C34">
        <w:t>documentos administrativos necesarios para el ejercicio de sus funciones</w:t>
      </w:r>
      <w:r w:rsidR="009C69C7">
        <w:t xml:space="preserve"> </w:t>
      </w:r>
      <w:r w:rsidR="003D2C34">
        <w:t>correspondientes</w:t>
      </w:r>
      <w:r w:rsidR="009C69C7">
        <w:t>”</w:t>
      </w:r>
      <w:sdt>
        <w:sdtPr>
          <w:id w:val="1960289719"/>
          <w:citation/>
        </w:sdtPr>
        <w:sdtContent>
          <w:r w:rsidR="003D2C34">
            <w:fldChar w:fldCharType="begin"/>
          </w:r>
          <w:r w:rsidR="003D2C34">
            <w:instrText xml:space="preserve"> CITATION Rom18 \l 2058 </w:instrText>
          </w:r>
          <w:r w:rsidR="003D2C34">
            <w:fldChar w:fldCharType="separate"/>
          </w:r>
          <w:r w:rsidR="00C50F79">
            <w:rPr>
              <w:noProof/>
            </w:rPr>
            <w:t xml:space="preserve"> (Reglamento Orgánico de la Administración Pública Municipal de Nicolás Romero, Estado de México, 2016 - 2018)</w:t>
          </w:r>
          <w:r w:rsidR="003D2C34">
            <w:fldChar w:fldCharType="end"/>
          </w:r>
        </w:sdtContent>
      </w:sdt>
      <w:r w:rsidR="003D2C34">
        <w:t>.</w:t>
      </w:r>
    </w:p>
    <w:p w:rsidR="00D55B4B" w:rsidRPr="00D55B4B" w:rsidRDefault="00D55B4B" w:rsidP="00D55B4B">
      <w:pPr>
        <w:rPr>
          <w:i/>
        </w:rPr>
      </w:pPr>
      <w:r w:rsidRPr="00D55B4B">
        <w:rPr>
          <w:i/>
        </w:rPr>
        <w:t>“El cambio tecnológico que se expande transformando las diversas dimensiones de la actividad humana, tiene el potencial de revolucionar también al estado”</w:t>
      </w:r>
      <w:sdt>
        <w:sdtPr>
          <w:rPr>
            <w:i/>
          </w:rPr>
          <w:id w:val="770978095"/>
          <w:citation/>
        </w:sdtPr>
        <w:sdtContent>
          <w:r>
            <w:rPr>
              <w:i/>
            </w:rPr>
            <w:fldChar w:fldCharType="begin"/>
          </w:r>
          <w:r>
            <w:rPr>
              <w:i/>
            </w:rPr>
            <w:instrText xml:space="preserve"> CITATION Urr04 \l 2058 </w:instrText>
          </w:r>
          <w:r>
            <w:rPr>
              <w:i/>
            </w:rPr>
            <w:fldChar w:fldCharType="separate"/>
          </w:r>
          <w:r w:rsidR="00C50F79">
            <w:rPr>
              <w:i/>
              <w:noProof/>
            </w:rPr>
            <w:t xml:space="preserve"> </w:t>
          </w:r>
          <w:r w:rsidR="00C50F79">
            <w:rPr>
              <w:noProof/>
            </w:rPr>
            <w:t>(Urrutia, 2004)</w:t>
          </w:r>
          <w:r>
            <w:rPr>
              <w:i/>
            </w:rPr>
            <w:fldChar w:fldCharType="end"/>
          </w:r>
        </w:sdtContent>
      </w:sdt>
      <w:r>
        <w:rPr>
          <w:i/>
        </w:rPr>
        <w:t>.</w:t>
      </w:r>
    </w:p>
    <w:p w:rsidR="00114BC8" w:rsidRDefault="00A006D4" w:rsidP="00114BC8">
      <w:r>
        <w:t>Dada</w:t>
      </w:r>
      <w:r w:rsidR="00114BC8">
        <w:t xml:space="preserve"> la relevancia que adquiere la emisión de oficios que expide el Ayuntamiento de Nicolás Romero</w:t>
      </w:r>
      <w:r w:rsidR="001245C0">
        <w:t>,</w:t>
      </w:r>
      <w:r w:rsidR="00065CAB">
        <w:t xml:space="preserve"> alineado a</w:t>
      </w:r>
      <w:r w:rsidR="001245C0">
        <w:t xml:space="preserve"> los</w:t>
      </w:r>
      <w:r w:rsidR="00065CAB">
        <w:t xml:space="preserve"> fin</w:t>
      </w:r>
      <w:r w:rsidR="001245C0">
        <w:t>es</w:t>
      </w:r>
      <w:r w:rsidR="00065CAB">
        <w:t xml:space="preserve"> </w:t>
      </w:r>
      <w:r w:rsidR="001245C0">
        <w:t>de</w:t>
      </w:r>
      <w:r w:rsidR="00065CAB">
        <w:t xml:space="preserve"> </w:t>
      </w:r>
      <w:r w:rsidR="00065CAB" w:rsidRPr="001245C0">
        <w:rPr>
          <w:i/>
        </w:rPr>
        <w:t>Promover una cultura de transparencia y rendición de cuentas, estableciendo los principios, bases generales y procedimientos para tutelar y garantizar la transparencia y el derecho humano de acceso a la información pública en posesión de los sujetos obligados, en estricta observancia a las disposiciones legales del Estado de México y la Ley de Transparencia y Acceso a la Información Pública del Estado de México y Municipios</w:t>
      </w:r>
      <w:r w:rsidR="001245C0">
        <w:rPr>
          <w:i/>
        </w:rPr>
        <w:t>.</w:t>
      </w:r>
      <w:sdt>
        <w:sdtPr>
          <w:rPr>
            <w:i/>
          </w:rPr>
          <w:id w:val="-340010640"/>
          <w:citation/>
        </w:sdtPr>
        <w:sdtContent>
          <w:r w:rsidR="001245C0">
            <w:rPr>
              <w:i/>
            </w:rPr>
            <w:fldChar w:fldCharType="begin"/>
          </w:r>
          <w:r w:rsidR="001245C0">
            <w:rPr>
              <w:i/>
            </w:rPr>
            <w:instrText xml:space="preserve"> CITATION Ban17 \l 2058 </w:instrText>
          </w:r>
          <w:r w:rsidR="001245C0">
            <w:rPr>
              <w:i/>
            </w:rPr>
            <w:fldChar w:fldCharType="separate"/>
          </w:r>
          <w:r w:rsidR="00C50F79">
            <w:rPr>
              <w:i/>
              <w:noProof/>
            </w:rPr>
            <w:t xml:space="preserve"> </w:t>
          </w:r>
          <w:r w:rsidR="00C50F79">
            <w:rPr>
              <w:noProof/>
            </w:rPr>
            <w:t>(Bando Municipal del H. Ayuntamiento de Nicolás Romero, 2017)</w:t>
          </w:r>
          <w:r w:rsidR="001245C0">
            <w:rPr>
              <w:i/>
            </w:rPr>
            <w:fldChar w:fldCharType="end"/>
          </w:r>
        </w:sdtContent>
      </w:sdt>
      <w:r w:rsidR="001245C0">
        <w:rPr>
          <w:i/>
        </w:rPr>
        <w:t>.</w:t>
      </w:r>
      <w:r w:rsidR="00065CAB">
        <w:t xml:space="preserve"> </w:t>
      </w:r>
      <w:r w:rsidR="001245C0" w:rsidRPr="001245C0">
        <w:rPr>
          <w:i/>
        </w:rPr>
        <w:t>El uso</w:t>
      </w:r>
      <w:r w:rsidR="00065CAB" w:rsidRPr="001245C0">
        <w:rPr>
          <w:i/>
        </w:rPr>
        <w:t xml:space="preserve"> de Tecnologías de la Información</w:t>
      </w:r>
      <w:r w:rsidR="001245C0" w:rsidRPr="001245C0">
        <w:rPr>
          <w:i/>
        </w:rPr>
        <w:t xml:space="preserve"> y Comunicación (TIC</w:t>
      </w:r>
      <w:r w:rsidR="002F6CC6">
        <w:rPr>
          <w:i/>
        </w:rPr>
        <w:fldChar w:fldCharType="begin"/>
      </w:r>
      <w:r w:rsidR="002F6CC6">
        <w:instrText xml:space="preserve"> XE "</w:instrText>
      </w:r>
      <w:proofErr w:type="spellStart"/>
      <w:r w:rsidR="002F6CC6" w:rsidRPr="00B21924">
        <w:rPr>
          <w:i/>
        </w:rPr>
        <w:instrText>TIC:</w:instrText>
      </w:r>
      <w:r w:rsidR="002F6CC6" w:rsidRPr="00B21924">
        <w:instrText>Tecnologías</w:instrText>
      </w:r>
      <w:proofErr w:type="spellEnd"/>
      <w:r w:rsidR="002F6CC6" w:rsidRPr="00B21924">
        <w:instrText xml:space="preserve"> de la Información y Comunicación</w:instrText>
      </w:r>
      <w:r w:rsidR="002F6CC6">
        <w:instrText xml:space="preserve">" </w:instrText>
      </w:r>
      <w:r w:rsidR="002F6CC6">
        <w:rPr>
          <w:i/>
        </w:rPr>
        <w:fldChar w:fldCharType="end"/>
      </w:r>
      <w:r w:rsidR="001245C0" w:rsidRPr="001245C0">
        <w:rPr>
          <w:i/>
        </w:rPr>
        <w:t xml:space="preserve">’s) como medios de vanguardia en el marco de la </w:t>
      </w:r>
      <w:bookmarkStart w:id="6" w:name="_Hlk529127398"/>
      <w:r w:rsidR="001245C0" w:rsidRPr="001245C0">
        <w:rPr>
          <w:i/>
        </w:rPr>
        <w:t>Nueva Gestión Pública</w:t>
      </w:r>
      <w:bookmarkEnd w:id="6"/>
      <w:r w:rsidR="001245C0" w:rsidRPr="001245C0">
        <w:rPr>
          <w:i/>
        </w:rPr>
        <w:t xml:space="preserve"> (</w:t>
      </w:r>
      <w:proofErr w:type="spellStart"/>
      <w:r w:rsidR="001245C0" w:rsidRPr="001245C0">
        <w:rPr>
          <w:i/>
        </w:rPr>
        <w:t>NGP</w:t>
      </w:r>
      <w:proofErr w:type="spellEnd"/>
      <w:r w:rsidR="002F6CC6">
        <w:rPr>
          <w:i/>
        </w:rPr>
        <w:fldChar w:fldCharType="begin"/>
      </w:r>
      <w:r w:rsidR="002F6CC6">
        <w:instrText xml:space="preserve"> XE "</w:instrText>
      </w:r>
      <w:proofErr w:type="spellStart"/>
      <w:r w:rsidR="002F6CC6" w:rsidRPr="004F6A28">
        <w:rPr>
          <w:i/>
        </w:rPr>
        <w:instrText>NGP:</w:instrText>
      </w:r>
      <w:r w:rsidR="002F6CC6" w:rsidRPr="004F6A28">
        <w:instrText>Nueva</w:instrText>
      </w:r>
      <w:proofErr w:type="spellEnd"/>
      <w:r w:rsidR="002F6CC6" w:rsidRPr="004F6A28">
        <w:instrText xml:space="preserve"> Gestión Pública</w:instrText>
      </w:r>
      <w:r w:rsidR="002F6CC6">
        <w:instrText xml:space="preserve">" </w:instrText>
      </w:r>
      <w:r w:rsidR="002F6CC6">
        <w:rPr>
          <w:i/>
        </w:rPr>
        <w:fldChar w:fldCharType="end"/>
      </w:r>
      <w:r w:rsidR="001245C0" w:rsidRPr="001245C0">
        <w:rPr>
          <w:i/>
        </w:rPr>
        <w:t>)</w:t>
      </w:r>
      <w:sdt>
        <w:sdtPr>
          <w:rPr>
            <w:i/>
          </w:rPr>
          <w:id w:val="-578442080"/>
          <w:citation/>
        </w:sdtPr>
        <w:sdtContent>
          <w:r w:rsidR="001245C0">
            <w:rPr>
              <w:i/>
            </w:rPr>
            <w:fldChar w:fldCharType="begin"/>
          </w:r>
          <w:r w:rsidR="001245C0">
            <w:rPr>
              <w:i/>
            </w:rPr>
            <w:instrText xml:space="preserve"> CITATION Bon05 \l 2058 </w:instrText>
          </w:r>
          <w:r w:rsidR="001245C0">
            <w:rPr>
              <w:i/>
            </w:rPr>
            <w:fldChar w:fldCharType="separate"/>
          </w:r>
          <w:r w:rsidR="00C50F79">
            <w:rPr>
              <w:i/>
              <w:noProof/>
            </w:rPr>
            <w:t xml:space="preserve"> </w:t>
          </w:r>
          <w:r w:rsidR="00C50F79">
            <w:rPr>
              <w:noProof/>
            </w:rPr>
            <w:t>(Bonina, 2005)</w:t>
          </w:r>
          <w:r w:rsidR="001245C0">
            <w:rPr>
              <w:i/>
            </w:rPr>
            <w:fldChar w:fldCharType="end"/>
          </w:r>
        </w:sdtContent>
      </w:sdt>
      <w:r w:rsidR="00114BC8">
        <w:t xml:space="preserve">, nace como </w:t>
      </w:r>
      <w:r w:rsidR="00114BC8" w:rsidRPr="00EE48C5">
        <w:t>propuesta</w:t>
      </w:r>
      <w:r w:rsidR="00114BC8" w:rsidRPr="00EE48C5">
        <w:rPr>
          <w:b/>
        </w:rPr>
        <w:t xml:space="preserve"> la sistematización de un sello digital, para dar certeza legal de la documentación oficial del municipio de Nicolás Romero</w:t>
      </w:r>
      <w:r w:rsidR="00114BC8">
        <w:t>.</w:t>
      </w:r>
    </w:p>
    <w:p w:rsidR="003D2C34" w:rsidRDefault="003D2C34">
      <w:pPr>
        <w:ind w:firstLine="0"/>
        <w:jc w:val="left"/>
        <w:rPr>
          <w:rFonts w:asciiTheme="minorHAnsi" w:hAnsiTheme="minorHAnsi"/>
        </w:rPr>
      </w:pPr>
      <w:r>
        <w:br w:type="page"/>
      </w:r>
    </w:p>
    <w:p w:rsidR="00EF7721" w:rsidRDefault="00EF7721" w:rsidP="007A181E">
      <w:pPr>
        <w:pStyle w:val="Ttulo1"/>
      </w:pPr>
      <w:bookmarkStart w:id="7" w:name="_Toc529127733"/>
      <w:r>
        <w:lastRenderedPageBreak/>
        <w:t>Marco Metodológico</w:t>
      </w:r>
      <w:bookmarkEnd w:id="7"/>
    </w:p>
    <w:p w:rsidR="006141D8" w:rsidRPr="006141D8" w:rsidRDefault="006141D8" w:rsidP="007A181E">
      <w:pPr>
        <w:spacing w:after="0"/>
      </w:pPr>
    </w:p>
    <w:p w:rsidR="006141D8" w:rsidRPr="00915439" w:rsidRDefault="002017E7" w:rsidP="007A181E">
      <w:pPr>
        <w:pStyle w:val="Ttulo2"/>
        <w:spacing w:after="0"/>
      </w:pPr>
      <w:bookmarkStart w:id="8" w:name="_Toc529127734"/>
      <w:r w:rsidRPr="00F9474D">
        <w:t>Antecedentes del tema de investigación</w:t>
      </w:r>
      <w:bookmarkEnd w:id="8"/>
    </w:p>
    <w:p w:rsidR="00EB0463" w:rsidRPr="00F9474D" w:rsidRDefault="002017E7" w:rsidP="007A181E">
      <w:pPr>
        <w:pStyle w:val="Ttulo2"/>
        <w:spacing w:after="0"/>
      </w:pPr>
      <w:bookmarkStart w:id="9" w:name="_Toc529127735"/>
      <w:r w:rsidRPr="00F9474D">
        <w:t>Situación problemática</w:t>
      </w:r>
      <w:bookmarkEnd w:id="9"/>
    </w:p>
    <w:p w:rsidR="002017E7" w:rsidRPr="00F9474D" w:rsidRDefault="002017E7" w:rsidP="007A181E">
      <w:pPr>
        <w:pStyle w:val="Ttulo2"/>
        <w:spacing w:after="0"/>
      </w:pPr>
      <w:bookmarkStart w:id="10" w:name="_Toc529127736"/>
      <w:r w:rsidRPr="00F9474D">
        <w:t>Pregunta central de investigación</w:t>
      </w:r>
      <w:bookmarkEnd w:id="10"/>
    </w:p>
    <w:p w:rsidR="002017E7" w:rsidRPr="00F9474D" w:rsidRDefault="002017E7" w:rsidP="007A181E">
      <w:pPr>
        <w:pStyle w:val="Ttulo2"/>
        <w:spacing w:after="0"/>
      </w:pPr>
      <w:bookmarkStart w:id="11" w:name="_Toc529127737"/>
      <w:r w:rsidRPr="00F9474D">
        <w:t>Preguntas de investigación</w:t>
      </w:r>
      <w:bookmarkEnd w:id="11"/>
    </w:p>
    <w:p w:rsidR="002017E7" w:rsidRPr="00F9474D" w:rsidRDefault="002017E7" w:rsidP="007A181E">
      <w:pPr>
        <w:pStyle w:val="Ttulo2"/>
        <w:spacing w:after="0"/>
      </w:pPr>
      <w:bookmarkStart w:id="12" w:name="_Toc529127738"/>
      <w:r w:rsidRPr="00F9474D">
        <w:t>Objetivo general</w:t>
      </w:r>
      <w:bookmarkEnd w:id="12"/>
    </w:p>
    <w:p w:rsidR="002017E7" w:rsidRPr="00F9474D" w:rsidRDefault="002017E7" w:rsidP="007A181E">
      <w:pPr>
        <w:pStyle w:val="Ttulo2"/>
        <w:spacing w:after="0"/>
      </w:pPr>
      <w:bookmarkStart w:id="13" w:name="_Toc529127739"/>
      <w:r w:rsidRPr="00F9474D">
        <w:t>Objetivo especifico</w:t>
      </w:r>
      <w:bookmarkEnd w:id="13"/>
    </w:p>
    <w:p w:rsidR="002017E7" w:rsidRPr="00F9474D" w:rsidRDefault="002017E7" w:rsidP="007A181E">
      <w:pPr>
        <w:pStyle w:val="Ttulo2"/>
        <w:spacing w:after="0"/>
      </w:pPr>
      <w:bookmarkStart w:id="14" w:name="_Toc529127740"/>
      <w:r w:rsidRPr="00F9474D">
        <w:t>Hipótesis</w:t>
      </w:r>
      <w:bookmarkEnd w:id="14"/>
    </w:p>
    <w:p w:rsidR="002017E7" w:rsidRPr="00F9474D" w:rsidRDefault="002017E7" w:rsidP="007A181E">
      <w:pPr>
        <w:pStyle w:val="Ttulo2"/>
        <w:spacing w:after="0"/>
      </w:pPr>
      <w:bookmarkStart w:id="15" w:name="_Toc529127741"/>
      <w:r w:rsidRPr="00F9474D">
        <w:t>Justificación</w:t>
      </w:r>
      <w:bookmarkEnd w:id="15"/>
    </w:p>
    <w:p w:rsidR="002017E7" w:rsidRPr="00F9474D" w:rsidRDefault="002017E7" w:rsidP="007A181E">
      <w:pPr>
        <w:pStyle w:val="Ttulo2"/>
        <w:spacing w:after="0"/>
      </w:pPr>
      <w:bookmarkStart w:id="16" w:name="_Toc529127742"/>
      <w:r w:rsidRPr="00F9474D">
        <w:t>Descripción del contenido</w:t>
      </w:r>
      <w:bookmarkEnd w:id="16"/>
    </w:p>
    <w:p w:rsidR="00EF7721" w:rsidRDefault="00EF7721" w:rsidP="007A181E">
      <w:pPr>
        <w:pStyle w:val="Ttulo1"/>
      </w:pPr>
      <w:bookmarkStart w:id="17" w:name="_Toc529127743"/>
      <w:r>
        <w:t>(Posibles VÍAS) Certeza y Legalidad.</w:t>
      </w:r>
      <w:bookmarkEnd w:id="17"/>
    </w:p>
    <w:p w:rsidR="002017E7" w:rsidRPr="00DB1DDA" w:rsidRDefault="002017E7" w:rsidP="007A181E">
      <w:pPr>
        <w:pStyle w:val="Ttulo2"/>
        <w:numPr>
          <w:ilvl w:val="1"/>
          <w:numId w:val="7"/>
        </w:numPr>
        <w:spacing w:after="0"/>
      </w:pPr>
      <w:bookmarkStart w:id="18" w:name="_Toc529127744"/>
      <w:r w:rsidRPr="00DB1DDA">
        <w:t>Posibles vías</w:t>
      </w:r>
      <w:bookmarkEnd w:id="18"/>
    </w:p>
    <w:p w:rsidR="002017E7" w:rsidRPr="00DB1DDA" w:rsidRDefault="002017E7" w:rsidP="007A181E">
      <w:pPr>
        <w:pStyle w:val="Ttulo2"/>
        <w:numPr>
          <w:ilvl w:val="1"/>
          <w:numId w:val="7"/>
        </w:numPr>
        <w:spacing w:after="0"/>
      </w:pPr>
      <w:bookmarkStart w:id="19" w:name="_Toc529127745"/>
      <w:r w:rsidRPr="00DB1DDA">
        <w:t>Certeza y legalidad</w:t>
      </w:r>
      <w:bookmarkEnd w:id="19"/>
    </w:p>
    <w:p w:rsidR="00EF7721" w:rsidRDefault="00EF7721" w:rsidP="007A181E">
      <w:pPr>
        <w:pStyle w:val="Ttulo1"/>
      </w:pPr>
      <w:bookmarkStart w:id="20" w:name="_Toc529127746"/>
      <w:r>
        <w:t>Experiencia</w:t>
      </w:r>
      <w:bookmarkEnd w:id="20"/>
    </w:p>
    <w:p w:rsidR="002017E7" w:rsidRPr="00DB1DDA" w:rsidRDefault="002017E7" w:rsidP="007A181E">
      <w:pPr>
        <w:pStyle w:val="Ttulo2"/>
        <w:numPr>
          <w:ilvl w:val="1"/>
          <w:numId w:val="8"/>
        </w:numPr>
        <w:spacing w:after="0"/>
      </w:pPr>
      <w:bookmarkStart w:id="21" w:name="_Toc529127747"/>
      <w:r w:rsidRPr="00DB1DDA">
        <w:t>Experiencia</w:t>
      </w:r>
      <w:bookmarkEnd w:id="21"/>
    </w:p>
    <w:p w:rsidR="002017E7" w:rsidRPr="00DB1DDA" w:rsidRDefault="002017E7" w:rsidP="007A181E">
      <w:pPr>
        <w:pStyle w:val="Ttulo2"/>
        <w:numPr>
          <w:ilvl w:val="1"/>
          <w:numId w:val="8"/>
        </w:numPr>
        <w:spacing w:after="0"/>
      </w:pPr>
      <w:bookmarkStart w:id="22" w:name="_Toc529127748"/>
      <w:r w:rsidRPr="00DB1DDA">
        <w:t>Desarrollo</w:t>
      </w:r>
      <w:bookmarkEnd w:id="22"/>
    </w:p>
    <w:p w:rsidR="002017E7" w:rsidRPr="00DB1DDA" w:rsidRDefault="002017E7" w:rsidP="007A181E">
      <w:pPr>
        <w:pStyle w:val="Ttulo2"/>
        <w:numPr>
          <w:ilvl w:val="1"/>
          <w:numId w:val="8"/>
        </w:numPr>
        <w:spacing w:after="0"/>
      </w:pPr>
      <w:bookmarkStart w:id="23" w:name="_Toc529127749"/>
      <w:r w:rsidRPr="00DB1DDA">
        <w:t>Conclusiones</w:t>
      </w:r>
      <w:bookmarkEnd w:id="23"/>
    </w:p>
    <w:p w:rsidR="00F709BF" w:rsidRPr="00F709BF" w:rsidRDefault="00F709BF">
      <w:pPr>
        <w:ind w:firstLine="0"/>
        <w:jc w:val="left"/>
      </w:pPr>
    </w:p>
    <w:p w:rsidR="00F709BF" w:rsidRDefault="00F709BF">
      <w:pPr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F709BF" w:rsidRDefault="002017E7" w:rsidP="00F709BF">
      <w:pPr>
        <w:pStyle w:val="Ttulo1"/>
        <w:numPr>
          <w:ilvl w:val="0"/>
          <w:numId w:val="0"/>
        </w:numPr>
      </w:pPr>
      <w:bookmarkStart w:id="24" w:name="_Toc529127750"/>
      <w:r>
        <w:lastRenderedPageBreak/>
        <w:t>Referencias</w:t>
      </w:r>
      <w:bookmarkEnd w:id="24"/>
    </w:p>
    <w:bookmarkStart w:id="25" w:name="_Toc529127751" w:displacedByCustomXml="next"/>
    <w:sdt>
      <w:sdtPr>
        <w:rPr>
          <w:rFonts w:eastAsiaTheme="minorHAnsi" w:cstheme="minorBidi"/>
          <w:b w:val="0"/>
          <w:color w:val="auto"/>
          <w:szCs w:val="22"/>
          <w:lang w:val="es-ES"/>
        </w:rPr>
        <w:id w:val="1277749857"/>
        <w:docPartObj>
          <w:docPartGallery w:val="Bibliographies"/>
          <w:docPartUnique/>
        </w:docPartObj>
      </w:sdtPr>
      <w:sdtEndPr>
        <w:rPr>
          <w:sz w:val="22"/>
          <w:lang w:val="es-MX"/>
        </w:rPr>
      </w:sdtEndPr>
      <w:sdtContent>
        <w:p w:rsidR="00F709BF" w:rsidRDefault="00F709BF" w:rsidP="00F709BF">
          <w:pPr>
            <w:pStyle w:val="Ttulo1"/>
            <w:numPr>
              <w:ilvl w:val="0"/>
              <w:numId w:val="0"/>
            </w:numPr>
          </w:pPr>
          <w:r>
            <w:rPr>
              <w:lang w:val="es-ES"/>
            </w:rPr>
            <w:t>Bibliografía</w:t>
          </w:r>
          <w:bookmarkEnd w:id="25"/>
        </w:p>
        <w:sdt>
          <w:sdtPr>
            <w:id w:val="111145805"/>
            <w:bibliography/>
          </w:sdtPr>
          <w:sdtEndPr/>
          <w:sdtContent>
            <w:p w:rsidR="00C50F79" w:rsidRDefault="00F709BF" w:rsidP="00C50F79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50F79">
                <w:rPr>
                  <w:noProof/>
                  <w:lang w:val="es-ES"/>
                </w:rPr>
                <w:t>Bando Municipal del H. Ayuntamiento de Nicolás Romero, ARTÍCULO 7, FRACCIÓN IV (2017).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Bonina, C. (2005). </w:t>
              </w:r>
              <w:r>
                <w:rPr>
                  <w:i/>
                  <w:iCs/>
                  <w:noProof/>
                  <w:lang w:val="es-ES"/>
                </w:rPr>
                <w:t>Tecnologías de información y Nueva Gestión Pública: experiencias de gobierno electrónico en México.</w:t>
              </w:r>
              <w:r>
                <w:rPr>
                  <w:noProof/>
                  <w:lang w:val="es-ES"/>
                </w:rPr>
                <w:t xml:space="preserve"> Lomas de Santa Fe, México, D.F.: Centro de Investigación y Docencia Económicas.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Cardona Madariaga, D. F. (2004). </w:t>
              </w:r>
              <w:r>
                <w:rPr>
                  <w:i/>
                  <w:iCs/>
                  <w:noProof/>
                  <w:lang w:val="es-ES"/>
                </w:rPr>
                <w:t>LAS TECNOLOGIAS DE LA INFORMACIÓN Y LAS COMUNICACIONES (TIC) EN LA RELACIÓN ADMINISTRACIÓN PÚBLICA-CIUDADANOS.</w:t>
              </w:r>
              <w:r>
                <w:rPr>
                  <w:noProof/>
                  <w:lang w:val="es-ES"/>
                </w:rPr>
                <w:t xml:space="preserve"> Barcelona, España: UNIVERSIDAD RAMON LLULL.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Díaz Rodríguez, H. E. (2018). </w:t>
              </w:r>
              <w:r>
                <w:rPr>
                  <w:i/>
                  <w:iCs/>
                  <w:noProof/>
                  <w:lang w:val="es-ES"/>
                </w:rPr>
                <w:t>Uso de TIC y productividad en México: un análisis subsectorial.</w:t>
              </w:r>
              <w:r>
                <w:rPr>
                  <w:noProof/>
                  <w:lang w:val="es-ES"/>
                </w:rPr>
                <w:t xml:space="preserve"> México, D.F: Revista de Métodos Cuantitativos para la Economía y la Empresa, Recuperado de http://www.upo.es/revistas/index.php/RevMetCuant/article/view/2528.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García, C. F. (2016). </w:t>
              </w:r>
              <w:r>
                <w:rPr>
                  <w:i/>
                  <w:iCs/>
                  <w:noProof/>
                  <w:lang w:val="es-ES"/>
                </w:rPr>
                <w:t>Innovación, tecnología y administración pública : especial referencia a los servicios públicos de empleo.</w:t>
              </w:r>
              <w:r>
                <w:rPr>
                  <w:noProof/>
                  <w:lang w:val="es-ES"/>
                </w:rPr>
                <w:t xml:space="preserve"> UNIVERSIDAD DE MURCIA.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Gil-García, J. &amp;.-R. (2013). </w:t>
              </w:r>
              <w:r>
                <w:rPr>
                  <w:i/>
                  <w:iCs/>
                  <w:noProof/>
                  <w:lang w:val="es-ES"/>
                </w:rPr>
                <w:t>Teoría institucional y simulación dinámica para una mejor comprensión del gobierno electrónico: El caso de los portales Web del Sistema e-México.</w:t>
              </w:r>
              <w:r>
                <w:rPr>
                  <w:noProof/>
                  <w:lang w:val="es-ES"/>
                </w:rPr>
                <w:t xml:space="preserve"> México, D.F: Centro de Investigación y Docencia Económicas.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Guédez B., J. J. (2018). </w:t>
              </w:r>
              <w:r>
                <w:rPr>
                  <w:i/>
                  <w:iCs/>
                  <w:noProof/>
                  <w:lang w:val="es-ES"/>
                </w:rPr>
                <w:t>El gobierno electrónico y la red interorganizacional en la administración pública. Caso de análisis: Contraloría del Estado Lara.</w:t>
              </w:r>
              <w:r>
                <w:rPr>
                  <w:noProof/>
                  <w:lang w:val="es-ES"/>
                </w:rPr>
                <w:t xml:space="preserve"> Venezuela: Universidad Centroccidental Lisandro Alvarado.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Jesús Cendros, Y. M. (2015). </w:t>
              </w:r>
              <w:r>
                <w:rPr>
                  <w:i/>
                  <w:iCs/>
                  <w:noProof/>
                  <w:lang w:val="es-ES"/>
                </w:rPr>
                <w:t>LAS TICS, TELEFONÍA MÓVIL OPORTUNIDADES PARA EL GOBIERNO ELECTRÓNICO EN LAS ALCALDÍAS.</w:t>
              </w:r>
              <w:r>
                <w:rPr>
                  <w:noProof/>
                  <w:lang w:val="es-ES"/>
                </w:rPr>
                <w:t xml:space="preserve"> Universidad del Sinú, Recuperado de http://revista.unisinu.edu.co/revista/index.php/ingenieriaaldia/article/view/18.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José Ramón Gil, J. M. (2008). </w:t>
              </w:r>
              <w:r>
                <w:rPr>
                  <w:i/>
                  <w:iCs/>
                  <w:noProof/>
                  <w:lang w:val="es-ES"/>
                </w:rPr>
                <w:t>Gobierno electrónico en México.</w:t>
              </w:r>
              <w:r>
                <w:rPr>
                  <w:noProof/>
                  <w:lang w:val="es-ES"/>
                </w:rPr>
                <w:t xml:space="preserve"> Lomas de Santa Fe, México, D.F: Centro de Investigación y Docencia Económicas.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Lara Martínez, M. A. (2016). </w:t>
              </w:r>
              <w:r>
                <w:rPr>
                  <w:i/>
                  <w:iCs/>
                  <w:noProof/>
                  <w:lang w:val="es-ES"/>
                </w:rPr>
                <w:t>El gobierno electrónico y la rendición de cuentas en la administración regional y estatal: An International Comparison / E-goverment and Accountability in Regional Administration.</w:t>
              </w:r>
              <w:r>
                <w:rPr>
                  <w:noProof/>
                  <w:lang w:val="es-ES"/>
                </w:rPr>
                <w:t xml:space="preserve"> Revista de Ciencias Sociales y Humanidades.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Manual de Comunicación Formal de la Administración Pública Estatal, Gobierno del Estado de México (Octubre de de 2016).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Montiel, J. N. (2016). </w:t>
              </w:r>
              <w:r>
                <w:rPr>
                  <w:i/>
                  <w:iCs/>
                  <w:noProof/>
                  <w:lang w:val="es-ES"/>
                </w:rPr>
                <w:t>Transparencia administrativa, acceso a la información y estado de la tecnología: el anclaje constitucional del derecho de acceso a la información.</w:t>
              </w:r>
              <w:r>
                <w:rPr>
                  <w:noProof/>
                  <w:lang w:val="es-ES"/>
                </w:rPr>
                <w:t xml:space="preserve"> Barcelona, España: Universitat Pompeu Fabra.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lastRenderedPageBreak/>
                <w:t xml:space="preserve">Quintanilla, G. (2005). </w:t>
              </w:r>
              <w:r>
                <w:rPr>
                  <w:i/>
                  <w:iCs/>
                  <w:noProof/>
                  <w:lang w:val="es-ES"/>
                </w:rPr>
                <w:t>Gobierno Electrónico, realidad para unos cuantos. Revista Digital Universitaria.</w:t>
              </w:r>
              <w:r>
                <w:rPr>
                  <w:noProof/>
                  <w:lang w:val="es-ES"/>
                </w:rPr>
                <w:t xml:space="preserve"> México, D.F: Recuperado de http://www.revista.unam.mx/vol.6/num6/art52/jun_art52.pdf.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>Reglamento Orgánico de la Administración Pública Municipal de Nicolás Romero, Estado de México, Articulo 72, Fracción VII (2016 - 2018).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Ruelas, A. L. (2013). </w:t>
              </w:r>
              <w:r>
                <w:rPr>
                  <w:i/>
                  <w:iCs/>
                  <w:noProof/>
                  <w:lang w:val="es-ES"/>
                </w:rPr>
                <w:t>México y Estados Unidos en la revolución mundial de las telecomunicaciones.</w:t>
              </w:r>
              <w:r>
                <w:rPr>
                  <w:noProof/>
                  <w:lang w:val="es-ES"/>
                </w:rPr>
                <w:t xml:space="preserve"> México, D.F: Recuperado de http://www.revista.unam.mx/vol.11/num2/art19/art19.pdf.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Sour Vargas, L. (2017). </w:t>
              </w:r>
              <w:r>
                <w:rPr>
                  <w:i/>
                  <w:iCs/>
                  <w:noProof/>
                  <w:lang w:val="es-ES"/>
                </w:rPr>
                <w:t>Gobierno electrónico y corrupción en México (2005-2010).</w:t>
              </w:r>
              <w:r>
                <w:rPr>
                  <w:noProof/>
                  <w:lang w:val="es-ES"/>
                </w:rPr>
                <w:t xml:space="preserve"> Colombia: Facultad de Ciencias Económicas. Universidad Nacional de Colombia.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Temesio, S. (2013). </w:t>
              </w:r>
              <w:r>
                <w:rPr>
                  <w:i/>
                  <w:iCs/>
                  <w:noProof/>
                  <w:lang w:val="es-ES"/>
                </w:rPr>
                <w:t>El gobierno electrónico: una responsabilidad del profesional de la información.</w:t>
              </w:r>
              <w:r>
                <w:rPr>
                  <w:noProof/>
                  <w:lang w:val="es-ES"/>
                </w:rPr>
                <w:t xml:space="preserve"> Montevideo, Uruguay: Universidad de la República.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Urrutia, E. R. (2004). </w:t>
              </w:r>
              <w:r>
                <w:rPr>
                  <w:i/>
                  <w:iCs/>
                  <w:noProof/>
                  <w:lang w:val="es-ES"/>
                </w:rPr>
                <w:t>La construcción del gobierno digital como un problema de innovación institucional.</w:t>
              </w:r>
              <w:r>
                <w:rPr>
                  <w:noProof/>
                  <w:lang w:val="es-ES"/>
                </w:rPr>
                <w:t xml:space="preserve"> Centro de Investigación y Docencia Económicas: Lomas de Santa Fe, México, D.F.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Villoria, M. A. (2013). </w:t>
              </w:r>
              <w:r>
                <w:rPr>
                  <w:i/>
                  <w:iCs/>
                  <w:noProof/>
                  <w:lang w:val="es-ES"/>
                </w:rPr>
                <w:t>Los modelos de gobierno electrónico y sus fases de desarrollo: Un análisis desde la teoría política / Development Stages of Electronic Government Models: An Analysis from Political Theory.</w:t>
              </w:r>
              <w:r>
                <w:rPr>
                  <w:noProof/>
                  <w:lang w:val="es-ES"/>
                </w:rPr>
                <w:t xml:space="preserve"> Centro de Investigación y Docencia Económicas: División de Administración Pública.</w:t>
              </w:r>
            </w:p>
            <w:p w:rsidR="00C50F79" w:rsidRDefault="00C50F79" w:rsidP="00C50F7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Yrivarren Espinoza, J. (2011). </w:t>
              </w:r>
              <w:r>
                <w:rPr>
                  <w:i/>
                  <w:iCs/>
                  <w:noProof/>
                  <w:lang w:val="es-ES"/>
                </w:rPr>
                <w:t>Análisis de los conceptos de tecnología, comodidad y democracia.</w:t>
              </w:r>
              <w:r>
                <w:rPr>
                  <w:noProof/>
                  <w:lang w:val="es-ES"/>
                </w:rPr>
                <w:t xml:space="preserve"> Lima, Peru: Editorial UPC.</w:t>
              </w:r>
            </w:p>
            <w:p w:rsidR="00F709BF" w:rsidRDefault="00F709BF" w:rsidP="00C50F7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709BF" w:rsidRPr="00F709BF" w:rsidRDefault="00F709BF" w:rsidP="00F709BF"/>
    <w:p w:rsidR="00F709BF" w:rsidRDefault="00F709BF">
      <w:pPr>
        <w:ind w:firstLine="0"/>
        <w:jc w:val="left"/>
        <w:rPr>
          <w:rFonts w:asciiTheme="minorHAnsi" w:hAnsiTheme="minorHAnsi"/>
        </w:rPr>
      </w:pPr>
    </w:p>
    <w:sectPr w:rsidR="00F709BF" w:rsidSect="00F8709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1D69" w:rsidRDefault="00551D69" w:rsidP="00956E05">
      <w:pPr>
        <w:spacing w:after="0" w:line="240" w:lineRule="auto"/>
      </w:pPr>
      <w:r>
        <w:separator/>
      </w:r>
    </w:p>
  </w:endnote>
  <w:endnote w:type="continuationSeparator" w:id="0">
    <w:p w:rsidR="00551D69" w:rsidRDefault="00551D69" w:rsidP="00956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1D69" w:rsidRDefault="00551D69" w:rsidP="00956E05">
      <w:pPr>
        <w:spacing w:after="0" w:line="240" w:lineRule="auto"/>
      </w:pPr>
      <w:r>
        <w:separator/>
      </w:r>
    </w:p>
  </w:footnote>
  <w:footnote w:type="continuationSeparator" w:id="0">
    <w:p w:rsidR="00551D69" w:rsidRDefault="00551D69" w:rsidP="00956E05">
      <w:pPr>
        <w:spacing w:after="0" w:line="240" w:lineRule="auto"/>
      </w:pPr>
      <w:r>
        <w:continuationSeparator/>
      </w:r>
    </w:p>
  </w:footnote>
  <w:footnote w:id="1">
    <w:p w:rsidR="003D2C34" w:rsidRDefault="003D2C3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D2C34">
        <w:t>https://www.monografias.com/trabajos43/documentos-administrativos/documentos-administrativos.shtml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346D3"/>
    <w:multiLevelType w:val="multilevel"/>
    <w:tmpl w:val="080A0029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AAE45D4"/>
    <w:multiLevelType w:val="multilevel"/>
    <w:tmpl w:val="CBB0A6CA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C36CA0"/>
    <w:multiLevelType w:val="multilevel"/>
    <w:tmpl w:val="EAEC28A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E2C15D1"/>
    <w:multiLevelType w:val="multilevel"/>
    <w:tmpl w:val="43AEE356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FBC6F33"/>
    <w:multiLevelType w:val="multilevel"/>
    <w:tmpl w:val="B77EEA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3946794"/>
    <w:multiLevelType w:val="multilevel"/>
    <w:tmpl w:val="0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F8E5FBF"/>
    <w:multiLevelType w:val="multilevel"/>
    <w:tmpl w:val="64FECE6E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BB1EF2"/>
    <w:multiLevelType w:val="multilevel"/>
    <w:tmpl w:val="E5CAF46C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C7"/>
    <w:rsid w:val="00026489"/>
    <w:rsid w:val="00050328"/>
    <w:rsid w:val="00065CAB"/>
    <w:rsid w:val="000E5BE0"/>
    <w:rsid w:val="00103BE0"/>
    <w:rsid w:val="00103E3B"/>
    <w:rsid w:val="00114BC8"/>
    <w:rsid w:val="001245C0"/>
    <w:rsid w:val="00124F7B"/>
    <w:rsid w:val="00146644"/>
    <w:rsid w:val="001A26F5"/>
    <w:rsid w:val="001B6A70"/>
    <w:rsid w:val="001C0F44"/>
    <w:rsid w:val="001D4136"/>
    <w:rsid w:val="002017E7"/>
    <w:rsid w:val="00275F7C"/>
    <w:rsid w:val="00282305"/>
    <w:rsid w:val="00285E69"/>
    <w:rsid w:val="002F6CC6"/>
    <w:rsid w:val="003770E5"/>
    <w:rsid w:val="00392DB8"/>
    <w:rsid w:val="003D2C34"/>
    <w:rsid w:val="003E3898"/>
    <w:rsid w:val="004018F7"/>
    <w:rsid w:val="004530D6"/>
    <w:rsid w:val="004D1D65"/>
    <w:rsid w:val="00500046"/>
    <w:rsid w:val="005145C5"/>
    <w:rsid w:val="00551D69"/>
    <w:rsid w:val="00581AA5"/>
    <w:rsid w:val="005C5AE5"/>
    <w:rsid w:val="006141D8"/>
    <w:rsid w:val="00656403"/>
    <w:rsid w:val="0069559D"/>
    <w:rsid w:val="006A507F"/>
    <w:rsid w:val="006C7833"/>
    <w:rsid w:val="006F2517"/>
    <w:rsid w:val="007164E0"/>
    <w:rsid w:val="007A181E"/>
    <w:rsid w:val="007A1D99"/>
    <w:rsid w:val="00827987"/>
    <w:rsid w:val="008F0294"/>
    <w:rsid w:val="00915439"/>
    <w:rsid w:val="00926057"/>
    <w:rsid w:val="00926AFE"/>
    <w:rsid w:val="00956E05"/>
    <w:rsid w:val="009C69C7"/>
    <w:rsid w:val="009D7C11"/>
    <w:rsid w:val="009E6064"/>
    <w:rsid w:val="009F5EA4"/>
    <w:rsid w:val="00A006D4"/>
    <w:rsid w:val="00A343C2"/>
    <w:rsid w:val="00B34E0E"/>
    <w:rsid w:val="00BA5956"/>
    <w:rsid w:val="00C50F79"/>
    <w:rsid w:val="00D52B99"/>
    <w:rsid w:val="00D55B4B"/>
    <w:rsid w:val="00D80BEA"/>
    <w:rsid w:val="00DB1DDA"/>
    <w:rsid w:val="00DB456F"/>
    <w:rsid w:val="00E235C7"/>
    <w:rsid w:val="00EB0463"/>
    <w:rsid w:val="00EE48C5"/>
    <w:rsid w:val="00EF7721"/>
    <w:rsid w:val="00F11D1F"/>
    <w:rsid w:val="00F709BF"/>
    <w:rsid w:val="00F87094"/>
    <w:rsid w:val="00F9474D"/>
    <w:rsid w:val="00FF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409AB"/>
  <w15:chartTrackingRefBased/>
  <w15:docId w15:val="{D72A455A-339E-4537-9921-741C483D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41D8"/>
    <w:pPr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E48C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4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6141D8"/>
    <w:pPr>
      <w:numPr>
        <w:ilvl w:val="1"/>
        <w:numId w:val="6"/>
      </w:numPr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463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046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046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046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046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046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046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235C7"/>
    <w:pPr>
      <w:spacing w:after="0" w:line="240" w:lineRule="auto"/>
      <w:contextualSpacing/>
      <w:jc w:val="center"/>
    </w:pPr>
    <w:rPr>
      <w:rFonts w:eastAsiaTheme="majorEastAsia" w:cstheme="majorBidi"/>
      <w:b/>
      <w:color w:val="808080" w:themeColor="background1" w:themeShade="80"/>
      <w:spacing w:val="-1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5C7"/>
    <w:rPr>
      <w:rFonts w:ascii="Arial" w:eastAsiaTheme="majorEastAsia" w:hAnsi="Arial" w:cstheme="majorBidi"/>
      <w:b/>
      <w:color w:val="808080" w:themeColor="background1" w:themeShade="80"/>
      <w:spacing w:val="-10"/>
      <w:kern w:val="28"/>
      <w:sz w:val="4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48C5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41D8"/>
    <w:rPr>
      <w:rFonts w:ascii="Arial" w:hAnsi="Arial"/>
      <w:b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463"/>
    <w:rPr>
      <w:rFonts w:ascii="Arial" w:eastAsiaTheme="majorEastAsia" w:hAnsi="Arial" w:cstheme="majorBidi"/>
      <w:b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B0463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EB0463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141D8"/>
    <w:pPr>
      <w:tabs>
        <w:tab w:val="right" w:leader="dot" w:pos="8828"/>
      </w:tabs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EB0463"/>
    <w:pPr>
      <w:spacing w:after="100"/>
      <w:ind w:left="44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EB046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B0463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EB04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046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046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046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04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04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017E7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F709BF"/>
  </w:style>
  <w:style w:type="paragraph" w:styleId="Textonotapie">
    <w:name w:val="footnote text"/>
    <w:basedOn w:val="Normal"/>
    <w:link w:val="TextonotapieCar"/>
    <w:uiPriority w:val="99"/>
    <w:semiHidden/>
    <w:unhideWhenUsed/>
    <w:rsid w:val="00956E0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6E05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6E05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D2C3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D2C34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3D2C34"/>
    <w:rPr>
      <w:vertAlign w:val="superscript"/>
    </w:rPr>
  </w:style>
  <w:style w:type="paragraph" w:styleId="ndice1">
    <w:name w:val="index 1"/>
    <w:basedOn w:val="Normal"/>
    <w:next w:val="Normal"/>
    <w:autoRedefine/>
    <w:uiPriority w:val="99"/>
    <w:unhideWhenUsed/>
    <w:rsid w:val="007164E0"/>
    <w:pPr>
      <w:spacing w:after="0"/>
      <w:ind w:left="22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164E0"/>
    <w:pPr>
      <w:spacing w:after="0"/>
      <w:ind w:left="44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164E0"/>
    <w:pPr>
      <w:spacing w:after="0"/>
      <w:ind w:left="66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164E0"/>
    <w:pPr>
      <w:spacing w:after="0"/>
      <w:ind w:left="88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164E0"/>
    <w:pPr>
      <w:spacing w:after="0"/>
      <w:ind w:left="110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164E0"/>
    <w:pPr>
      <w:spacing w:after="0"/>
      <w:ind w:left="132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164E0"/>
    <w:pPr>
      <w:spacing w:after="0"/>
      <w:ind w:left="154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164E0"/>
    <w:pPr>
      <w:spacing w:after="0"/>
      <w:ind w:left="176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164E0"/>
    <w:pPr>
      <w:spacing w:after="0"/>
      <w:ind w:left="1980" w:hanging="220"/>
      <w:jc w:val="left"/>
    </w:pPr>
    <w:rPr>
      <w:rFonts w:asciiTheme="minorHAnsi" w:hAnsiTheme="minorHAnsi"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7164E0"/>
    <w:pPr>
      <w:spacing w:after="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Bon05</b:Tag>
    <b:SourceType>Book</b:SourceType>
    <b:Guid>{42DCFC7A-81D4-412B-9705-3550AFE70337}</b:Guid>
    <b:Author>
      <b:Author>
        <b:NameList>
          <b:Person>
            <b:Last>Bonina</b:Last>
            <b:First>C.</b:First>
          </b:Person>
        </b:NameList>
      </b:Author>
    </b:Author>
    <b:Title>Tecnologías de información y Nueva Gestión Pública: experiencias de gobierno electrónico en México</b:Title>
    <b:Year>2005</b:Year>
    <b:City>Lomas de Santa Fe, México, D.F.</b:City>
    <b:Publisher>Centro de Investigación y Docencia Económicas</b:Publisher>
    <b:RefOrder>5</b:RefOrder>
  </b:Source>
  <b:Source>
    <b:Tag>Car04</b:Tag>
    <b:SourceType>Book</b:SourceType>
    <b:Guid>{5BF93CF8-EF54-4200-933C-429D8E8391E0}</b:Guid>
    <b:Author>
      <b:Author>
        <b:NameList>
          <b:Person>
            <b:Last>Cardona Madariaga</b:Last>
            <b:First>D.</b:First>
            <b:Middle>F</b:Middle>
          </b:Person>
        </b:NameList>
      </b:Author>
    </b:Author>
    <b:Title>LAS TECNOLOGIAS DE LA INFORMACIÓN Y LAS COMUNICACIONES (TIC) EN LA RELACIÓN ADMINISTRACIÓN PÚBLICA-CIUDADANOS</b:Title>
    <b:Year>2004</b:Year>
    <b:City>Barcelona, España</b:City>
    <b:Publisher>UNIVERSIDAD RAMON LLULL</b:Publisher>
    <b:RefOrder>6</b:RefOrder>
  </b:Source>
  <b:Source>
    <b:Tag>Día18</b:Tag>
    <b:SourceType>Book</b:SourceType>
    <b:Guid>{9CBD98FA-6FBE-4C17-9544-B00B5656968F}</b:Guid>
    <b:Author>
      <b:Author>
        <b:NameList>
          <b:Person>
            <b:Last>Díaz Rodríguez</b:Last>
            <b:First>H.</b:First>
            <b:Middle>E</b:Middle>
          </b:Person>
        </b:NameList>
      </b:Author>
    </b:Author>
    <b:Title>Uso de TIC y productividad en México: un análisis subsectorial</b:Title>
    <b:Year>2018</b:Year>
    <b:City>México, D.F</b:City>
    <b:Publisher>Revista de Métodos Cuantitativos para la Economía y la Empresa, Recuperado de http://www.upo.es/revistas/index.php/RevMetCuant/article/view/2528</b:Publisher>
    <b:RefOrder>7</b:RefOrder>
  </b:Source>
  <b:Source>
    <b:Tag>Gar16</b:Tag>
    <b:SourceType>Book</b:SourceType>
    <b:Guid>{6E659CC0-1565-4113-8814-82C1E7BAF60A}</b:Guid>
    <b:Author>
      <b:Author>
        <b:NameList>
          <b:Person>
            <b:Last>García</b:Last>
            <b:First>C.</b:First>
            <b:Middle>F</b:Middle>
          </b:Person>
        </b:NameList>
      </b:Author>
    </b:Author>
    <b:Title>Innovación, tecnología y administración pública : especial referencia a los servicios públicos de empleo</b:Title>
    <b:Year>2016</b:Year>
    <b:Publisher>UNIVERSIDAD DE MURCIA</b:Publisher>
    <b:RefOrder>8</b:RefOrder>
  </b:Source>
  <b:Source>
    <b:Tag>Gil13</b:Tag>
    <b:SourceType>Book</b:SourceType>
    <b:Guid>{892820D4-2A8E-4FA7-902C-85BDB5D903BC}</b:Guid>
    <b:Author>
      <b:Author>
        <b:NameList>
          <b:Person>
            <b:Last>Gil-García</b:Last>
            <b:First>J.</b:First>
            <b:Middle>&amp;.-R</b:Middle>
          </b:Person>
        </b:NameList>
      </b:Author>
    </b:Author>
    <b:Title>Teoría institucional y simulación dinámica para una mejor comprensión del gobierno electrónico: El caso de los portales Web del Sistema e-México</b:Title>
    <b:Year>2013</b:Year>
    <b:City>México, D.F</b:City>
    <b:Publisher>Centro de Investigación y Docencia Económicas</b:Publisher>
    <b:RefOrder>9</b:RefOrder>
  </b:Source>
  <b:Source>
    <b:Tag>Gué18</b:Tag>
    <b:SourceType>Book</b:SourceType>
    <b:Guid>{B01E4FFA-78FB-4650-88AE-87A1FA2EF398}</b:Guid>
    <b:Author>
      <b:Author>
        <b:NameList>
          <b:Person>
            <b:Last>Guédez B.</b:Last>
            <b:First>J.</b:First>
            <b:Middle>J</b:Middle>
          </b:Person>
        </b:NameList>
      </b:Author>
    </b:Author>
    <b:Title>El gobierno electrónico y la red interorganizacional en la administración pública. Caso de análisis: Contraloría del Estado Lara</b:Title>
    <b:Year>2018</b:Year>
    <b:City>Venezuela</b:City>
    <b:Publisher>Universidad Centroccidental Lisandro Alvarado</b:Publisher>
    <b:RefOrder>10</b:RefOrder>
  </b:Source>
  <b:Source>
    <b:Tag>Jes15</b:Tag>
    <b:SourceType>Book</b:SourceType>
    <b:Guid>{80C2E537-A3F3-409C-A9CC-CA7028A3ABD0}</b:Guid>
    <b:Author>
      <b:Author>
        <b:NameList>
          <b:Person>
            <b:Last>Jesús Cendros</b:Last>
            <b:First>Y.</b:First>
            <b:Middle>M</b:Middle>
          </b:Person>
        </b:NameList>
      </b:Author>
    </b:Author>
    <b:Title>LAS TICS, TELEFONÍA MÓVIL OPORTUNIDADES PARA EL GOBIERNO ELECTRÓNICO EN LAS ALCALDÍAS</b:Title>
    <b:Year>2015</b:Year>
    <b:Publisher>Universidad del Sinú, Recuperado de http://revista.unisinu.edu.co/revista/index.php/ingenieriaaldia/article/view/18</b:Publisher>
    <b:RefOrder>11</b:RefOrder>
  </b:Source>
  <b:Source>
    <b:Tag>Jos08</b:Tag>
    <b:SourceType>Book</b:SourceType>
    <b:Guid>{3590015D-A8AB-4595-898C-235FA8B04D3C}</b:Guid>
    <b:Author>
      <b:Author>
        <b:NameList>
          <b:Person>
            <b:Last>José Ramón Gil</b:Last>
            <b:First>J.</b:First>
            <b:Middle>M</b:Middle>
          </b:Person>
        </b:NameList>
      </b:Author>
    </b:Author>
    <b:Title>Gobierno electrónico en México</b:Title>
    <b:Year>2008</b:Year>
    <b:City>Lomas de Santa Fe, México, D.F</b:City>
    <b:Publisher>Centro de Investigación y Docencia Económicas</b:Publisher>
    <b:RefOrder>12</b:RefOrder>
  </b:Source>
  <b:Source>
    <b:Tag>Lar16</b:Tag>
    <b:SourceType>Book</b:SourceType>
    <b:Guid>{2EA0C289-5A20-4B7D-9A40-A66B9A8A1B06}</b:Guid>
    <b:Author>
      <b:Author>
        <b:NameList>
          <b:Person>
            <b:Last>Lara Martínez</b:Last>
            <b:First>M.</b:First>
            <b:Middle>A</b:Middle>
          </b:Person>
        </b:NameList>
      </b:Author>
    </b:Author>
    <b:Title>El gobierno electrónico y la rendición de cuentas en la administración regional y estatal: An International Comparison / E-goverment and Accountability in Regional Administration</b:Title>
    <b:Year>2016</b:Year>
    <b:Publisher>Revista de Ciencias Sociales y Humanidades</b:Publisher>
    <b:RefOrder>13</b:RefOrder>
  </b:Source>
  <b:Source>
    <b:Tag>Mon16</b:Tag>
    <b:SourceType>Book</b:SourceType>
    <b:Guid>{CBBF3CB9-F4AC-4D71-B78B-0854AA661E86}</b:Guid>
    <b:Author>
      <b:Author>
        <b:NameList>
          <b:Person>
            <b:Last>Montiel</b:Last>
            <b:First>J.</b:First>
            <b:Middle>N</b:Middle>
          </b:Person>
        </b:NameList>
      </b:Author>
    </b:Author>
    <b:Title>Transparencia administrativa, acceso a la información y estado de la tecnología: el anclaje constitucional del derecho de acceso a la información</b:Title>
    <b:Year>2016</b:Year>
    <b:City>Barcelona, España</b:City>
    <b:Publisher>Universitat Pompeu Fabra</b:Publisher>
    <b:RefOrder>14</b:RefOrder>
  </b:Source>
  <b:Source>
    <b:Tag>Qui05</b:Tag>
    <b:SourceType>Book</b:SourceType>
    <b:Guid>{232C9724-A249-4F43-85D1-09FC10034C70}</b:Guid>
    <b:Author>
      <b:Author>
        <b:NameList>
          <b:Person>
            <b:Last>Quintanilla</b:Last>
            <b:First>G</b:First>
          </b:Person>
        </b:NameList>
      </b:Author>
    </b:Author>
    <b:Title>Gobierno Electrónico, realidad para unos cuantos. Revista Digital Universitaria</b:Title>
    <b:Year>2005</b:Year>
    <b:City>México, D.F</b:City>
    <b:Publisher>Recuperado de http://www.revista.unam.mx/vol.6/num6/art52/jun_art52.pdf</b:Publisher>
    <b:RefOrder>15</b:RefOrder>
  </b:Source>
  <b:Source>
    <b:Tag>Rue13</b:Tag>
    <b:SourceType>Book</b:SourceType>
    <b:Guid>{8C71E976-CFD1-4198-856A-187FAD37DDAC}</b:Guid>
    <b:Author>
      <b:Author>
        <b:NameList>
          <b:Person>
            <b:Last>Ruelas</b:Last>
            <b:First>A.</b:First>
            <b:Middle>L</b:Middle>
          </b:Person>
        </b:NameList>
      </b:Author>
    </b:Author>
    <b:Title>México y Estados Unidos en la revolución mundial de las telecomunicaciones</b:Title>
    <b:Year>2013</b:Year>
    <b:City>México, D.F</b:City>
    <b:Publisher>Recuperado de http://www.revista.unam.mx/vol.11/num2/art19/art19.pdf</b:Publisher>
    <b:RefOrder>16</b:RefOrder>
  </b:Source>
  <b:Source>
    <b:Tag>Sou17</b:Tag>
    <b:SourceType>Book</b:SourceType>
    <b:Guid>{61720D2A-445A-499B-8E82-1C8BAEF0701D}</b:Guid>
    <b:Author>
      <b:Author>
        <b:NameList>
          <b:Person>
            <b:Last>Sour Vargas</b:Last>
            <b:First>L</b:First>
          </b:Person>
        </b:NameList>
      </b:Author>
    </b:Author>
    <b:Title>Gobierno electrónico y corrupción en México (2005-2010)</b:Title>
    <b:Year>2017</b:Year>
    <b:City>Colombia</b:City>
    <b:Publisher>Facultad de Ciencias Económicas. Universidad Nacional de Colombia</b:Publisher>
    <b:RefOrder>17</b:RefOrder>
  </b:Source>
  <b:Source>
    <b:Tag>Tem13</b:Tag>
    <b:SourceType>Book</b:SourceType>
    <b:Guid>{DCA7C466-FE0A-4F35-852D-E49D188E7600}</b:Guid>
    <b:Author>
      <b:Author>
        <b:NameList>
          <b:Person>
            <b:Last>Temesio</b:Last>
            <b:First>S</b:First>
          </b:Person>
        </b:NameList>
      </b:Author>
    </b:Author>
    <b:Title>El gobierno electrónico: una responsabilidad del profesional de la información</b:Title>
    <b:Year>2013</b:Year>
    <b:City>Montevideo, Uruguay</b:City>
    <b:Publisher>Universidad de la República</b:Publisher>
    <b:RefOrder>18</b:RefOrder>
  </b:Source>
  <b:Source>
    <b:Tag>Urr04</b:Tag>
    <b:SourceType>Book</b:SourceType>
    <b:Guid>{0B25985D-7C22-420F-B8BB-BF74175929CD}</b:Guid>
    <b:Author>
      <b:Author>
        <b:NameList>
          <b:Person>
            <b:Last>Urrutia</b:Last>
            <b:First>E.</b:First>
            <b:Middle>R</b:Middle>
          </b:Person>
        </b:NameList>
      </b:Author>
    </b:Author>
    <b:Title>La construcción del gobierno digital como un problema de innovación institucional</b:Title>
    <b:Year>2004</b:Year>
    <b:City>Centro de Investigación y Docencia Económicas</b:City>
    <b:Publisher>Lomas de Santa Fe, México, D.F</b:Publisher>
    <b:RefOrder>3</b:RefOrder>
  </b:Source>
  <b:Source>
    <b:Tag>Vil13</b:Tag>
    <b:SourceType>Book</b:SourceType>
    <b:Guid>{2F262283-3CCC-4FDB-9A9B-CF5B42A7D314}</b:Guid>
    <b:Author>
      <b:Author>
        <b:NameList>
          <b:Person>
            <b:Last>Villoria</b:Last>
            <b:First>M.</b:First>
            <b:Middle>A</b:Middle>
          </b:Person>
        </b:NameList>
      </b:Author>
    </b:Author>
    <b:Title>Los modelos de gobierno electrónico y sus fases de desarrollo: Un análisis desde la teoría política / Development Stages of Electronic Government Models: An Analysis from Political Theory</b:Title>
    <b:Year>2013</b:Year>
    <b:City>Centro de Investigación y Docencia Económicas</b:City>
    <b:Publisher>División de Administración Pública</b:Publisher>
    <b:RefOrder>19</b:RefOrder>
  </b:Source>
  <b:Source>
    <b:Tag>Yri11</b:Tag>
    <b:SourceType>Book</b:SourceType>
    <b:Guid>{5E2B1788-05EB-4C1C-BAF1-8A1592670C59}</b:Guid>
    <b:Author>
      <b:Author>
        <b:NameList>
          <b:Person>
            <b:Last>Yrivarren Espinoza</b:Last>
            <b:First>J</b:First>
          </b:Person>
        </b:NameList>
      </b:Author>
    </b:Author>
    <b:Title>Análisis de los conceptos de tecnología, comodidad y democracia</b:Title>
    <b:Year>2011</b:Year>
    <b:City>Lima, Peru</b:City>
    <b:Publisher>Editorial UPC</b:Publisher>
    <b:RefOrder>20</b:RefOrder>
  </b:Source>
  <b:Source>
    <b:Tag>Rom18</b:Tag>
    <b:SourceType>Case</b:SourceType>
    <b:Guid>{79F76652-E819-42C4-A431-7B1B802F795B}</b:Guid>
    <b:Title>Reglamento Orgánico de la Administración Pública Municipal de Nicolás Romero, Estado de México</b:Title>
    <b:Year>2016 - 2018</b:Year>
    <b:Publisher>Recuperado de: http://www.ipomex.org.mx/ipo/archivos/downloadAttach/1459045.web;jsessionid=E8086F9937AEB12D691467330400E74E</b:Publisher>
    <b:Author>
      <b:Author>
        <b:NameList>
          <b:Person>
            <b:Last>Romero</b:Last>
            <b:First>Ayuntamiento</b:First>
            <b:Middle>de de Nicolás</b:Middle>
          </b:Person>
        </b:NameList>
      </b:Author>
    </b:Author>
    <b:CaseNumber>Articulo 72, Fracción VII</b:CaseNumber>
    <b:RefOrder>2</b:RefOrder>
  </b:Source>
  <b:Source>
    <b:Tag>Méx16</b:Tag>
    <b:SourceType>Case</b:SourceType>
    <b:Guid>{8D99A866-A8C6-4FBB-B365-EBC5FDFC2E55}</b:Guid>
    <b:Title>Manual de Comunicación Formal de la Administración Pública Estatal</b:Title>
    <b:Year>2016</b:Year>
    <b:Author>
      <b:Author>
        <b:NameList>
          <b:Person>
            <b:Last>México</b:Last>
            <b:First>Gobierno</b:First>
            <b:Middle>del Estado de</b:Middle>
          </b:Person>
        </b:NameList>
      </b:Author>
    </b:Author>
    <b:Publisher>Administración Pública Estatal CE. Recuperado de: http://www.ipomex.org.mx/ipo/archivos/downloadAttach/737826.web;jsessionid=8C0B5D1CD24D0E9CA5A4C8DC485AF54D</b:Publisher>
    <b:CaseNumber>Gobierno del Estado de México</b:CaseNumber>
    <b:Month>Octubre de</b:Month>
    <b:RefOrder>1</b:RefOrder>
  </b:Source>
  <b:Source>
    <b:Tag>Ban17</b:Tag>
    <b:SourceType>Case</b:SourceType>
    <b:Guid>{E96D513D-2AF8-46C8-8CE2-23F417EA0F58}</b:Guid>
    <b:Title>Bando Municipal del H. Ayuntamiento de Nicolás Romero</b:Title>
    <b:CaseNumber>ARTÍCULO 7, FRACCIÓN IV</b:CaseNumber>
    <b:Year>2017</b:Year>
    <b:RefOrder>4</b:RefOrder>
  </b:Source>
</b:Sources>
</file>

<file path=customXml/itemProps1.xml><?xml version="1.0" encoding="utf-8"?>
<ds:datastoreItem xmlns:ds="http://schemas.openxmlformats.org/officeDocument/2006/customXml" ds:itemID="{B27F99E4-E310-420A-8A2F-827C865DC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8</Pages>
  <Words>1659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</dc:creator>
  <cp:keywords/>
  <dc:description/>
  <cp:lastModifiedBy>HACK</cp:lastModifiedBy>
  <cp:revision>27</cp:revision>
  <dcterms:created xsi:type="dcterms:W3CDTF">2018-11-03T22:04:00Z</dcterms:created>
  <dcterms:modified xsi:type="dcterms:W3CDTF">2018-11-05T02:55:00Z</dcterms:modified>
</cp:coreProperties>
</file>