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2025年第一季度经营分析会</w:t>
      </w:r>
    </w:p>
    <w:p>
      <w:pPr>
        <w:jc w:val="left"/>
      </w:pPr>
      <w:r>
        <w:t>会议时间：2025年4月5日 14:00-17:00</w:t>
        <w:br/>
      </w:r>
      <w:r>
        <w:t>会议地点：公司三楼会议室</w:t>
        <w:br/>
      </w:r>
      <w:r>
        <w:t>主 持 人：李总</w:t>
        <w:br/>
      </w:r>
      <w:r>
        <w:t>参会人员：王副总, 张经理, 刘经理, 陈经理, 赵经理, 周秘书</w:t>
      </w:r>
    </w:p>
    <w:p/>
    <w:p>
      <w:pPr>
        <w:pStyle w:val="Heading1"/>
      </w:pPr>
      <w:r>
        <w:t>一、会议议程</w:t>
      </w:r>
    </w:p>
    <w:p>
      <w:r>
        <w:t>1. 第一季度经营情况回顾</w:t>
      </w:r>
    </w:p>
    <w:p>
      <w:r>
        <w:t>2. 各部门工作汇报</w:t>
      </w:r>
    </w:p>
    <w:p>
      <w:r>
        <w:t>3. 存在问题分析</w:t>
      </w:r>
    </w:p>
    <w:p>
      <w:r>
        <w:t>4. 第二季度工作部署</w:t>
      </w:r>
    </w:p>
    <w:p>
      <w:pPr>
        <w:pStyle w:val="Heading1"/>
      </w:pPr>
      <w:r>
        <w:t>二、讨论内容</w:t>
      </w:r>
    </w:p>
    <w:p>
      <w:r>
        <w:rPr>
          <w:b/>
        </w:rPr>
        <w:t>• 销售部工作</w:t>
      </w:r>
      <w:r>
        <w:br/>
        <w:t xml:space="preserve">  本季度销售额1,280万，超额完成目标。重点客户开发取得突破。</w:t>
      </w:r>
    </w:p>
    <w:p>
      <w:r>
        <w:rPr>
          <w:b/>
        </w:rPr>
        <w:t>• 生产部工作</w:t>
      </w:r>
      <w:r>
        <w:br/>
        <w:t xml:space="preserve">  产能利用率92%，产品质量合格率99.5%。设备维护计划执行良好。</w:t>
      </w:r>
    </w:p>
    <w:p>
      <w:r>
        <w:rPr>
          <w:b/>
        </w:rPr>
        <w:t>• 财务状况</w:t>
      </w:r>
      <w:r>
        <w:br/>
        <w:t xml:space="preserve">  毛利率38.5%，净利润率12.3%。现金流状况良好。</w:t>
      </w:r>
    </w:p>
    <w:p>
      <w:pPr>
        <w:pStyle w:val="Heading1"/>
      </w:pPr>
      <w:r>
        <w:t>三、会议决议</w:t>
      </w:r>
    </w:p>
    <w:p>
      <w:r>
        <w:t>1. 同意销售部增加市场推广预算20%</w:t>
      </w:r>
    </w:p>
    <w:p>
      <w:r>
        <w:t>2. 批准生产部设备升级计划</w:t>
      </w:r>
    </w:p>
    <w:p>
      <w:r>
        <w:t>3. 要求各部门在4月15日前提交第二季度详细计划</w:t>
      </w:r>
    </w:p>
    <w:p>
      <w:pPr>
        <w:pStyle w:val="Heading1"/>
      </w:pPr>
      <w:r>
        <w:t>四、待办事项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事项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截止时间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完成市场推广方案</w:t>
            </w:r>
          </w:p>
        </w:tc>
        <w:tc>
          <w:tcPr>
            <w:tcW w:type="dxa" w:w="2160"/>
          </w:tcPr>
          <w:p>
            <w:r>
              <w:t>张经理</w:t>
            </w:r>
          </w:p>
        </w:tc>
        <w:tc>
          <w:tcPr>
            <w:tcW w:type="dxa" w:w="2160"/>
          </w:tcPr>
          <w:p>
            <w:r>
              <w:t>4月10日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  <w:tr>
        <w:tc>
          <w:tcPr>
            <w:tcW w:type="dxa" w:w="2160"/>
          </w:tcPr>
          <w:p>
            <w:r>
              <w:t>提交设备采购申请</w:t>
            </w:r>
          </w:p>
        </w:tc>
        <w:tc>
          <w:tcPr>
            <w:tcW w:type="dxa" w:w="2160"/>
          </w:tcPr>
          <w:p>
            <w:r>
              <w:t>刘经理</w:t>
            </w:r>
          </w:p>
        </w:tc>
        <w:tc>
          <w:tcPr>
            <w:tcW w:type="dxa" w:w="2160"/>
          </w:tcPr>
          <w:p>
            <w:r>
              <w:t>4月12日</w:t>
            </w:r>
          </w:p>
        </w:tc>
        <w:tc>
          <w:tcPr>
            <w:tcW w:type="dxa" w:w="2160"/>
          </w:tcPr>
          <w:p>
            <w:r>
              <w:t>待开始</w:t>
            </w:r>
          </w:p>
        </w:tc>
      </w:tr>
      <w:tr>
        <w:tc>
          <w:tcPr>
            <w:tcW w:type="dxa" w:w="2160"/>
          </w:tcPr>
          <w:p>
            <w:r>
              <w:t>制定Q2部门计划</w:t>
            </w:r>
          </w:p>
        </w:tc>
        <w:tc>
          <w:tcPr>
            <w:tcW w:type="dxa" w:w="2160"/>
          </w:tcPr>
          <w:p>
            <w:r>
              <w:t>各部门负责人</w:t>
            </w:r>
          </w:p>
        </w:tc>
        <w:tc>
          <w:tcPr>
            <w:tcW w:type="dxa" w:w="2160"/>
          </w:tcPr>
          <w:p>
            <w:r>
              <w:t>4月15日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