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XX科技有限公司</w:t>
      </w:r>
    </w:p>
    <w:p>
      <w:pPr>
        <w:jc w:val="center"/>
      </w:pPr>
      <w:r>
        <w:t>通知〔2025〕015号</w:t>
      </w:r>
    </w:p>
    <w:p/>
    <w:p>
      <w:pPr>
        <w:pStyle w:val="Heading2"/>
        <w:jc w:val="center"/>
      </w:pPr>
      <w:r>
        <w:t>关于举办2025年度员工培训的通知</w:t>
      </w:r>
    </w:p>
    <w:p>
      <w:r>
        <w:t>为提升员工专业技能和综合素质，促进公司持续发展，经研究决定，举办2025年度员工培训活动。现将有关事项通知如下：</w:t>
        <w:br/>
        <w:br/>
        <w:t>一、培训对象：公司全体员工</w:t>
        <w:br/>
        <w:t>二、培训时间：2025年4月20日-5月20日</w:t>
        <w:br/>
        <w:t>三、培训内容：专业技能培训、管理能力提升、企业文化培训</w:t>
        <w:br/>
        <w:t>四、培训方式：线上+线下相结合</w:t>
        <w:br/>
        <w:br/>
        <w:t>请各部门合理安排工作，确保员工按时参加培训。</w:t>
      </w:r>
    </w:p>
    <w:p/>
    <w:p>
      <w:r>
        <w:rPr>
          <w:b/>
        </w:rPr>
        <w:t>收：</w:t>
      </w:r>
      <w:r>
        <w:t>各部门, 全体员工</w:t>
      </w:r>
    </w:p>
    <w:p/>
    <w:p>
      <w:pPr>
        <w:jc w:val="right"/>
      </w:pPr>
      <w:r>
        <w:t>人力资源部</w:t>
      </w:r>
      <w:r>
        <w:br/>
        <w:t>2025年4月8日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