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65AEC" w:rsidP="69738328" w:rsidRDefault="00573FDB" w14:paraId="550FCECF" wp14:textId="77777777" wp14:noSpellErr="1">
      <w:pPr>
        <w:pStyle w:val="Heading1"/>
        <w:rPr>
          <w:b w:val="1"/>
          <w:bCs w:val="1"/>
          <w:color w:val="4472C4" w:themeColor="accent5" w:themeTint="FF" w:themeShade="FF"/>
          <w:sz w:val="36"/>
          <w:szCs w:val="36"/>
        </w:rPr>
      </w:pPr>
      <w:r w:rsidR="00573FDB">
        <w:rPr/>
        <w:t>Change Request</w:t>
      </w:r>
    </w:p>
    <w:p xmlns:wp14="http://schemas.microsoft.com/office/word/2010/wordml" w:rsidR="007570C5" w:rsidP="00573FDB" w:rsidRDefault="007570C5" w14:paraId="672A6659" wp14:textId="77777777"/>
    <w:p xmlns:wp14="http://schemas.microsoft.com/office/word/2010/wordml" w:rsidR="00573FDB" w:rsidP="00573FDB" w:rsidRDefault="00573FDB" w14:paraId="4EA29CE0" wp14:textId="77777777">
      <w:r>
        <w:t>Person Requesting Change:</w:t>
      </w:r>
      <w:r>
        <w:tab/>
      </w:r>
      <w:r w:rsidR="00B9786A">
        <w:tab/>
      </w:r>
      <w:r w:rsidR="00B9786A">
        <w:tab/>
      </w:r>
      <w:r w:rsidR="00B9786A">
        <w:tab/>
      </w:r>
      <w:r w:rsidR="00B9786A">
        <w:tab/>
      </w:r>
      <w:r w:rsidR="00B9786A">
        <w:tab/>
      </w:r>
      <w:r w:rsidR="00B9786A">
        <w:t>Change No.:</w:t>
      </w:r>
      <w:bookmarkStart w:name="_GoBack" w:id="0"/>
      <w:bookmarkEnd w:id="0"/>
    </w:p>
    <w:p xmlns:wp14="http://schemas.microsoft.com/office/word/2010/wordml" w:rsidR="00573FDB" w:rsidP="00573FDB" w:rsidRDefault="00573FDB" w14:paraId="0A37501D" wp14:textId="77777777"/>
    <w:p xmlns:wp14="http://schemas.microsoft.com/office/word/2010/wordml" w:rsidRPr="007570C5" w:rsidR="00573FDB" w:rsidP="69738328" w:rsidRDefault="00573FDB" w14:paraId="5932F767" wp14:textId="77777777" wp14:noSpellErr="1">
      <w:pPr>
        <w:rPr>
          <w:b w:val="1"/>
          <w:bCs w:val="1"/>
        </w:rPr>
      </w:pPr>
      <w:r w:rsidRPr="69738328" w:rsidR="00573FDB">
        <w:rPr>
          <w:rStyle w:val="Heading2Char"/>
        </w:rPr>
        <w:t>Category of Change</w:t>
      </w:r>
      <w:r w:rsidRPr="69738328" w:rsidR="00573FDB">
        <w:rPr>
          <w:b w:val="1"/>
          <w:bCs w:val="1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338"/>
        <w:gridCol w:w="2338"/>
      </w:tblGrid>
      <w:tr xmlns:wp14="http://schemas.microsoft.com/office/word/2010/wordml" w:rsidR="007570C5" w:rsidTr="69738328" w14:paraId="7D3DA6F5" wp14:textId="77777777">
        <w:tc>
          <w:tcPr>
            <w:tcW w:w="1975" w:type="dxa"/>
            <w:tcMar/>
          </w:tcPr>
          <w:p w:rsidR="007570C5" w:rsidP="69738328" w:rsidRDefault="007570C5" w14:paraId="1E11230B" wp14:textId="77777777" wp14:noSpellErr="1">
            <w:pPr>
              <w:pStyle w:val="TableHead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7570C5">
              <w:rPr/>
              <w:t>[  ]</w:t>
            </w:r>
            <w:r w:rsidR="007570C5">
              <w:rPr/>
              <w:t xml:space="preserve"> Scope</w:t>
            </w:r>
            <w:r>
              <w:tab/>
            </w:r>
          </w:p>
        </w:tc>
        <w:tc>
          <w:tcPr>
            <w:tcW w:w="2699" w:type="dxa"/>
            <w:tcMar/>
          </w:tcPr>
          <w:p w:rsidR="007570C5" w:rsidP="69738328" w:rsidRDefault="007570C5" w14:paraId="19BE8355" wp14:textId="77777777" wp14:noSpellErr="1">
            <w:pPr>
              <w:pStyle w:val="TableHead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7570C5">
              <w:rPr/>
              <w:t>[  ]</w:t>
            </w:r>
            <w:r w:rsidR="007570C5">
              <w:rPr/>
              <w:t xml:space="preserve"> Quality</w:t>
            </w:r>
          </w:p>
        </w:tc>
        <w:tc>
          <w:tcPr>
            <w:tcW w:w="2338" w:type="dxa"/>
            <w:tcMar/>
          </w:tcPr>
          <w:p w:rsidR="007570C5" w:rsidP="69738328" w:rsidRDefault="007570C5" w14:paraId="3018B96B" wp14:textId="77777777" wp14:noSpellErr="1">
            <w:pPr>
              <w:pStyle w:val="TableHead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7570C5">
              <w:rPr/>
              <w:t>[  ]</w:t>
            </w:r>
            <w:r w:rsidR="007570C5">
              <w:rPr/>
              <w:t xml:space="preserve"> Schedule</w:t>
            </w:r>
          </w:p>
        </w:tc>
        <w:tc>
          <w:tcPr>
            <w:tcW w:w="2338" w:type="dxa"/>
            <w:tcMar/>
          </w:tcPr>
          <w:p w:rsidR="007570C5" w:rsidP="69738328" w:rsidRDefault="007570C5" w14:paraId="0C0CC246" wp14:textId="77777777" wp14:noSpellErr="1">
            <w:pPr>
              <w:pStyle w:val="TableHeader"/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1"/>
                <w:bCs w:val="1"/>
                <w:color w:val="4472C4" w:themeColor="accent5" w:themeTint="FF" w:themeShade="FF"/>
                <w:sz w:val="24"/>
                <w:szCs w:val="24"/>
              </w:rPr>
            </w:pPr>
            <w:r w:rsidR="007570C5">
              <w:rPr/>
              <w:t>[  ]</w:t>
            </w:r>
            <w:r w:rsidR="007570C5">
              <w:rPr/>
              <w:t xml:space="preserve"> Requirements</w:t>
            </w:r>
          </w:p>
        </w:tc>
      </w:tr>
      <w:tr xmlns:wp14="http://schemas.microsoft.com/office/word/2010/wordml" w:rsidR="007570C5" w:rsidTr="69738328" w14:paraId="18529159" wp14:textId="77777777">
        <w:tc>
          <w:tcPr>
            <w:tcW w:w="1975" w:type="dxa"/>
            <w:tcMar/>
          </w:tcPr>
          <w:p w:rsidR="007570C5" w:rsidP="007570C5" w:rsidRDefault="007570C5" w14:paraId="59871765" wp14:textId="77777777">
            <w:r>
              <w:t>[  ] Increase</w:t>
            </w:r>
          </w:p>
          <w:p w:rsidR="007570C5" w:rsidP="007570C5" w:rsidRDefault="007570C5" w14:paraId="6168A506" wp14:textId="77777777">
            <w:r>
              <w:t>[  ] Decrease</w:t>
            </w:r>
          </w:p>
          <w:p w:rsidR="007570C5" w:rsidP="007570C5" w:rsidRDefault="007570C5" w14:paraId="695496EE" wp14:textId="77777777">
            <w:r>
              <w:t>[  ] Modify</w:t>
            </w:r>
          </w:p>
        </w:tc>
        <w:tc>
          <w:tcPr>
            <w:tcW w:w="2699" w:type="dxa"/>
            <w:tcMar/>
          </w:tcPr>
          <w:p w:rsidR="007570C5" w:rsidP="007570C5" w:rsidRDefault="007570C5" w14:paraId="0321A5E0" wp14:textId="77777777">
            <w:r>
              <w:t>[  ] Increase</w:t>
            </w:r>
          </w:p>
          <w:p w:rsidR="007570C5" w:rsidP="007570C5" w:rsidRDefault="007570C5" w14:paraId="5865B19E" wp14:textId="77777777">
            <w:r>
              <w:t>[  ] Decrease</w:t>
            </w:r>
          </w:p>
          <w:p w:rsidR="007570C5" w:rsidP="007570C5" w:rsidRDefault="007570C5" w14:paraId="36523D7B" wp14:textId="77777777">
            <w:r>
              <w:t>[  ] Modify</w:t>
            </w:r>
          </w:p>
        </w:tc>
        <w:tc>
          <w:tcPr>
            <w:tcW w:w="2338" w:type="dxa"/>
            <w:tcMar/>
          </w:tcPr>
          <w:p w:rsidR="007570C5" w:rsidP="007570C5" w:rsidRDefault="007570C5" w14:paraId="47CDCBD3" wp14:textId="77777777">
            <w:r>
              <w:t>[  ] Increase</w:t>
            </w:r>
          </w:p>
          <w:p w:rsidR="007570C5" w:rsidP="007570C5" w:rsidRDefault="007570C5" w14:paraId="71A584D1" wp14:textId="77777777">
            <w:r>
              <w:t>[  ] Decrease</w:t>
            </w:r>
          </w:p>
          <w:p w:rsidR="007570C5" w:rsidP="007570C5" w:rsidRDefault="007570C5" w14:paraId="1D1A1B5C" wp14:textId="77777777">
            <w:r>
              <w:t>[  ] Modify</w:t>
            </w:r>
          </w:p>
        </w:tc>
        <w:tc>
          <w:tcPr>
            <w:tcW w:w="2338" w:type="dxa"/>
            <w:tcMar/>
          </w:tcPr>
          <w:p w:rsidR="007570C5" w:rsidP="007570C5" w:rsidRDefault="007570C5" w14:paraId="78319DBF" wp14:textId="77777777">
            <w:r>
              <w:t>[  ] Increase</w:t>
            </w:r>
          </w:p>
          <w:p w:rsidR="007570C5" w:rsidP="007570C5" w:rsidRDefault="007570C5" w14:paraId="6F57899B" wp14:textId="77777777">
            <w:r>
              <w:t>[  ] Decrease</w:t>
            </w:r>
          </w:p>
          <w:p w:rsidR="007570C5" w:rsidP="007570C5" w:rsidRDefault="007570C5" w14:paraId="1A9D85B8" wp14:textId="77777777">
            <w:r>
              <w:t>[  ] Modify</w:t>
            </w:r>
          </w:p>
        </w:tc>
      </w:tr>
    </w:tbl>
    <w:p xmlns:wp14="http://schemas.microsoft.com/office/word/2010/wordml" w:rsidR="007570C5" w:rsidP="00573FDB" w:rsidRDefault="007570C5" w14:paraId="5DAB6C7B" wp14:textId="77777777">
      <w:pPr>
        <w:rPr>
          <w:b/>
        </w:rPr>
      </w:pPr>
    </w:p>
    <w:p xmlns:wp14="http://schemas.microsoft.com/office/word/2010/wordml" w:rsidRPr="007570C5" w:rsidR="00573FDB" w:rsidP="69738328" w:rsidRDefault="00573FDB" w14:paraId="585B49E6" wp14:textId="77777777" wp14:noSpellErr="1">
      <w:pPr>
        <w:pStyle w:val="Heading2"/>
        <w:rPr>
          <w:b w:val="1"/>
          <w:bCs w:val="1"/>
        </w:rPr>
      </w:pPr>
      <w:r w:rsidR="00573FDB">
        <w:rPr/>
        <w:t>Detailed Description of Proposed Change</w:t>
      </w:r>
    </w:p>
    <w:p xmlns:wp14="http://schemas.microsoft.com/office/word/2010/wordml" w:rsidRPr="007570C5" w:rsidR="00573FDB" w:rsidP="69738328" w:rsidRDefault="00573FDB" w14:paraId="02EB378F" wp14:textId="57D56382">
      <w:pPr>
        <w:rPr>
          <w:b w:val="0"/>
          <w:bCs w:val="0"/>
          <w:i w:val="1"/>
          <w:iCs w:val="1"/>
        </w:rPr>
      </w:pPr>
      <w:r w:rsidRPr="69738328" w:rsidR="48649298">
        <w:rPr>
          <w:b w:val="0"/>
          <w:bCs w:val="0"/>
          <w:i w:val="1"/>
          <w:iCs w:val="1"/>
        </w:rPr>
        <w:t>&lt;Describe in detail the change you wish to make. Is it adding a new piece of functionality? Are you changing a previously decided feature? Are you removing func</w:t>
      </w:r>
      <w:r w:rsidRPr="69738328" w:rsidR="1C022670">
        <w:rPr>
          <w:b w:val="0"/>
          <w:bCs w:val="0"/>
          <w:i w:val="1"/>
          <w:iCs w:val="1"/>
        </w:rPr>
        <w:t>tionality to make up for this? How is this going to affect the overall timeline of the project?&gt;</w:t>
      </w:r>
    </w:p>
    <w:p xmlns:wp14="http://schemas.microsoft.com/office/word/2010/wordml" w:rsidRPr="007570C5" w:rsidR="007570C5" w:rsidP="00573FDB" w:rsidRDefault="007570C5" w14:paraId="6A05A809" wp14:textId="77777777">
      <w:pPr>
        <w:rPr>
          <w:b/>
        </w:rPr>
      </w:pPr>
    </w:p>
    <w:p xmlns:wp14="http://schemas.microsoft.com/office/word/2010/wordml" w:rsidRPr="007570C5" w:rsidR="00573FDB" w:rsidP="69738328" w:rsidRDefault="00573FDB" w14:paraId="2EC5DB6E" wp14:textId="77777777" wp14:noSpellErr="1">
      <w:pPr>
        <w:pStyle w:val="Heading2"/>
        <w:rPr>
          <w:b w:val="1"/>
          <w:bCs w:val="1"/>
        </w:rPr>
      </w:pPr>
      <w:r w:rsidR="00573FDB">
        <w:rPr/>
        <w:t>Justification for Proposed Change</w:t>
      </w:r>
    </w:p>
    <w:p xmlns:wp14="http://schemas.microsoft.com/office/word/2010/wordml" w:rsidRPr="007570C5" w:rsidR="00573FDB" w:rsidP="69738328" w:rsidRDefault="00573FDB" w14:paraId="41C8F396" wp14:textId="01EB45DF">
      <w:pPr>
        <w:rPr>
          <w:b w:val="0"/>
          <w:bCs w:val="0"/>
          <w:i w:val="1"/>
          <w:iCs w:val="1"/>
        </w:rPr>
      </w:pPr>
      <w:r w:rsidRPr="69738328" w:rsidR="0206C044">
        <w:rPr>
          <w:b w:val="0"/>
          <w:bCs w:val="0"/>
          <w:i w:val="1"/>
          <w:iCs w:val="1"/>
        </w:rPr>
        <w:t xml:space="preserve">&lt;Why does this change need to be </w:t>
      </w:r>
      <w:r w:rsidRPr="69738328" w:rsidR="0206C044">
        <w:rPr>
          <w:b w:val="0"/>
          <w:bCs w:val="0"/>
          <w:i w:val="1"/>
          <w:iCs w:val="1"/>
        </w:rPr>
        <w:t>done</w:t>
      </w:r>
      <w:r w:rsidRPr="69738328" w:rsidR="0206C044">
        <w:rPr>
          <w:b w:val="0"/>
          <w:bCs w:val="0"/>
          <w:i w:val="1"/>
          <w:iCs w:val="1"/>
        </w:rPr>
        <w:t>? Remember, not all change requests are approved, so this should be a time to explain why this is a necessary change in the first place. Did the group decide on this? Was it a change from a sponsor/client?</w:t>
      </w:r>
      <w:r w:rsidRPr="69738328" w:rsidR="55985F9D">
        <w:rPr>
          <w:b w:val="0"/>
          <w:bCs w:val="0"/>
          <w:i w:val="1"/>
          <w:iCs w:val="1"/>
        </w:rPr>
        <w:t>?</w:t>
      </w:r>
    </w:p>
    <w:p xmlns:wp14="http://schemas.microsoft.com/office/word/2010/wordml" w:rsidRPr="007570C5" w:rsidR="007570C5" w:rsidP="00573FDB" w:rsidRDefault="007570C5" w14:paraId="0D0B940D" wp14:textId="77777777">
      <w:pPr>
        <w:rPr>
          <w:b/>
        </w:rPr>
      </w:pPr>
    </w:p>
    <w:p xmlns:wp14="http://schemas.microsoft.com/office/word/2010/wordml" w:rsidRPr="007570C5" w:rsidR="007570C5" w:rsidP="69738328" w:rsidRDefault="007570C5" w14:paraId="3C2F9005" wp14:textId="77777777" wp14:noSpellErr="1">
      <w:pPr>
        <w:pStyle w:val="Heading2"/>
        <w:rPr>
          <w:b w:val="1"/>
          <w:bCs w:val="1"/>
        </w:rPr>
      </w:pPr>
      <w:r w:rsidR="007570C5">
        <w:rPr/>
        <w:t>Documentation Impact</w:t>
      </w:r>
    </w:p>
    <w:p xmlns:wp14="http://schemas.microsoft.com/office/word/2010/wordml" w:rsidRPr="007570C5" w:rsidR="007570C5" w:rsidP="69738328" w:rsidRDefault="007570C5" w14:paraId="0E27B00A" wp14:textId="70DD84D2">
      <w:pPr>
        <w:rPr>
          <w:b w:val="1"/>
          <w:bCs w:val="1"/>
        </w:rPr>
      </w:pPr>
      <w:r w:rsidRPr="69738328" w:rsidR="51CC178E">
        <w:rPr>
          <w:b w:val="0"/>
          <w:bCs w:val="0"/>
          <w:i w:val="1"/>
          <w:iCs w:val="1"/>
        </w:rPr>
        <w:t>&lt;What documents will you need to create or update for this change? Think of scope statements, alpha narrative documents, etc.&gt;</w:t>
      </w:r>
    </w:p>
    <w:p xmlns:wp14="http://schemas.microsoft.com/office/word/2010/wordml" w:rsidRPr="007570C5" w:rsidR="007570C5" w:rsidP="00573FDB" w:rsidRDefault="007570C5" w14:paraId="60061E4C" wp14:textId="77777777">
      <w:pPr>
        <w:rPr>
          <w:b/>
        </w:rPr>
      </w:pPr>
    </w:p>
    <w:p xmlns:wp14="http://schemas.microsoft.com/office/word/2010/wordml" w:rsidRPr="007570C5" w:rsidR="007570C5" w:rsidP="69738328" w:rsidRDefault="007570C5" w14:paraId="363FD6C2" wp14:textId="77777777" wp14:noSpellErr="1">
      <w:pPr>
        <w:pStyle w:val="Heading2"/>
        <w:rPr>
          <w:b w:val="1"/>
          <w:bCs w:val="1"/>
        </w:rPr>
      </w:pPr>
      <w:r w:rsidR="007570C5">
        <w:rPr/>
        <w:t>Risk Assessment</w:t>
      </w:r>
    </w:p>
    <w:p xmlns:wp14="http://schemas.microsoft.com/office/word/2010/wordml" w:rsidR="007570C5" w:rsidP="69738328" w:rsidRDefault="007570C5" w14:paraId="4B94D5A5" wp14:textId="3C205176">
      <w:pPr>
        <w:rPr>
          <w:b w:val="0"/>
          <w:bCs w:val="0"/>
          <w:i w:val="1"/>
          <w:iCs w:val="1"/>
        </w:rPr>
      </w:pPr>
      <w:r w:rsidRPr="69738328" w:rsidR="505723F9">
        <w:rPr>
          <w:b w:val="0"/>
          <w:bCs w:val="0"/>
          <w:i w:val="1"/>
          <w:iCs w:val="1"/>
        </w:rPr>
        <w:t xml:space="preserve">&lt;What risks does this change </w:t>
      </w:r>
      <w:r w:rsidRPr="69738328" w:rsidR="505723F9">
        <w:rPr>
          <w:b w:val="0"/>
          <w:bCs w:val="0"/>
          <w:i w:val="1"/>
          <w:iCs w:val="1"/>
        </w:rPr>
        <w:t>entail.</w:t>
      </w:r>
      <w:r w:rsidRPr="69738328" w:rsidR="505723F9">
        <w:rPr>
          <w:b w:val="0"/>
          <w:bCs w:val="0"/>
          <w:i w:val="1"/>
          <w:iCs w:val="1"/>
        </w:rPr>
        <w:t xml:space="preserve"> Will it add to your project timeline? Will it add </w:t>
      </w:r>
      <w:r w:rsidRPr="69738328" w:rsidR="505723F9">
        <w:rPr>
          <w:b w:val="0"/>
          <w:bCs w:val="0"/>
          <w:i w:val="1"/>
          <w:iCs w:val="1"/>
        </w:rPr>
        <w:t>additional</w:t>
      </w:r>
      <w:r w:rsidRPr="69738328" w:rsidR="505723F9">
        <w:rPr>
          <w:b w:val="0"/>
          <w:bCs w:val="0"/>
          <w:i w:val="1"/>
          <w:iCs w:val="1"/>
        </w:rPr>
        <w:t xml:space="preserve"> complexity to other tasks? Will it reduce the overall quality planned for your project?&gt;</w:t>
      </w:r>
    </w:p>
    <w:p w:rsidR="69738328" w:rsidP="69738328" w:rsidRDefault="69738328" w14:noSpellErr="1" w14:paraId="54786AB4" w14:textId="1AEFFB2F">
      <w:pPr>
        <w:pStyle w:val="Normal"/>
        <w:rPr>
          <w:b w:val="1"/>
          <w:bCs w:val="1"/>
        </w:rPr>
      </w:pPr>
    </w:p>
    <w:p xmlns:wp14="http://schemas.microsoft.com/office/word/2010/wordml" w:rsidRPr="007570C5" w:rsidR="007570C5" w:rsidP="69738328" w:rsidRDefault="007570C5" w14:paraId="248A1430" wp14:textId="74DD7A89">
      <w:pPr>
        <w:pStyle w:val="Heading2"/>
        <w:rPr>
          <w:b w:val="1"/>
          <w:bCs w:val="1"/>
        </w:rPr>
      </w:pPr>
      <w:r w:rsidR="007570C5">
        <w:rPr/>
        <w:t>Additional Comments</w:t>
      </w:r>
      <w:r w:rsidR="5EF54F35">
        <w:rPr/>
        <w:t xml:space="preserve"> </w:t>
      </w:r>
      <w:r w:rsidRPr="69738328" w:rsidR="5EF54F35">
        <w:rPr>
          <w:i w:val="1"/>
          <w:iCs w:val="1"/>
        </w:rPr>
        <w:t>&lt;optional section&gt;</w:t>
      </w:r>
    </w:p>
    <w:p w:rsidR="5EF54F35" w:rsidP="69738328" w:rsidRDefault="5EF54F35" w14:paraId="61392B40" w14:textId="3837C85E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4B5" w:themeColor="accent1" w:themeTint="FF" w:themeShade="BF"/>
          <w:sz w:val="28"/>
          <w:szCs w:val="28"/>
          <w:lang w:val="en-US"/>
        </w:rPr>
      </w:pPr>
      <w:r w:rsidRPr="69738328" w:rsidR="5EF54F35">
        <w:rPr>
          <w:i w:val="1"/>
          <w:iCs w:val="1"/>
        </w:rPr>
        <w:t xml:space="preserve">&lt;Include any </w:t>
      </w:r>
      <w:r w:rsidRPr="69738328" w:rsidR="5EF54F35">
        <w:rPr>
          <w:i w:val="1"/>
          <w:iCs w:val="1"/>
        </w:rPr>
        <w:t>additional</w:t>
      </w:r>
      <w:r w:rsidRPr="69738328" w:rsidR="5EF54F35">
        <w:rPr>
          <w:i w:val="1"/>
          <w:iCs w:val="1"/>
        </w:rPr>
        <w:t xml:space="preserve"> information or comments that might be relevant to this change request&gt;</w:t>
      </w:r>
    </w:p>
    <w:p w:rsidR="69738328" w:rsidP="69738328" w:rsidRDefault="69738328" w14:paraId="4F94659B" w14:textId="09D4D636">
      <w:pPr>
        <w:rPr>
          <w:i w:val="1"/>
          <w:iCs w:val="1"/>
        </w:rPr>
      </w:pPr>
    </w:p>
    <w:p w:rsidR="6CF541F5" w:rsidP="69738328" w:rsidRDefault="6CF541F5" w14:paraId="5204BC02" w14:textId="77EF23A1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E74B5" w:themeColor="accent1" w:themeTint="FF" w:themeShade="BF"/>
          <w:sz w:val="28"/>
          <w:szCs w:val="28"/>
          <w:lang w:val="en-US"/>
        </w:rPr>
      </w:pPr>
      <w:r w:rsidRPr="69738328" w:rsidR="6CF541F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E74B5" w:themeColor="accent1" w:themeTint="FF" w:themeShade="BF"/>
          <w:sz w:val="28"/>
          <w:szCs w:val="28"/>
          <w:u w:val="none"/>
          <w:lang w:val="en-US"/>
        </w:rPr>
        <w:t>Sign Off</w:t>
      </w:r>
    </w:p>
    <w:p w:rsidR="6CF541F5" w:rsidP="69738328" w:rsidRDefault="6CF541F5" w14:paraId="154C49B8" w14:textId="026E1E5A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38328" w:rsidR="6CF541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&lt;Team Member Requesting Change&gt;</w:t>
      </w:r>
    </w:p>
    <w:p w:rsidR="69738328" w:rsidP="69738328" w:rsidRDefault="69738328" w14:paraId="02E0AAA7" w14:textId="6F07B68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F541F5" w:rsidP="69738328" w:rsidRDefault="6CF541F5" w14:paraId="087BEA65" w14:textId="72D19F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738328" w:rsidR="6CF541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&lt;Sponsor&gt;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738328" w:rsidR="6CF541F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&lt;Sponsor&gt;</w:t>
      </w:r>
    </w:p>
    <w:p w:rsidR="69738328" w:rsidP="69738328" w:rsidRDefault="69738328" w14:paraId="76AE93B2" w14:textId="4E3EFBF8">
      <w:pPr>
        <w:ind w:firstLine="720"/>
        <w:jc w:val="center"/>
      </w:pPr>
    </w:p>
    <w:sectPr w:rsidRPr="00573FDB" w:rsidR="00573FDB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066dbbd648a4d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570C5" w:rsidP="007570C5" w:rsidRDefault="007570C5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570C5" w:rsidP="007570C5" w:rsidRDefault="007570C5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738328" w:rsidTr="69738328" w14:paraId="4743FA41">
      <w:trPr>
        <w:trHeight w:val="300"/>
      </w:trPr>
      <w:tc>
        <w:tcPr>
          <w:tcW w:w="3120" w:type="dxa"/>
          <w:tcMar/>
        </w:tcPr>
        <w:p w:rsidR="69738328" w:rsidP="69738328" w:rsidRDefault="69738328" w14:paraId="5ECC3121" w14:textId="6C0E90E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738328" w:rsidP="69738328" w:rsidRDefault="69738328" w14:paraId="692475B8" w14:textId="2E8B73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738328" w:rsidP="69738328" w:rsidRDefault="69738328" w14:paraId="2919D2C0" w14:textId="59449D50">
          <w:pPr>
            <w:pStyle w:val="Header"/>
            <w:bidi w:val="0"/>
            <w:ind w:right="-115"/>
            <w:jc w:val="right"/>
          </w:pPr>
        </w:p>
      </w:tc>
    </w:tr>
  </w:tbl>
  <w:p w:rsidR="69738328" w:rsidP="69738328" w:rsidRDefault="69738328" w14:paraId="2A116B1F" w14:textId="20E705E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570C5" w:rsidP="007570C5" w:rsidRDefault="007570C5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570C5" w:rsidP="007570C5" w:rsidRDefault="007570C5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570C5" w:rsidRDefault="007570C5" w14:paraId="049F31CB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0E244A"/>
    <w:multiLevelType w:val="hybridMultilevel"/>
    <w:tmpl w:val="BFCA23C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Marlett" w:hAnsi="Marlet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Marlett" w:hAnsi="Marlet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Marlett" w:hAnsi="Marlet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Marlett" w:hAnsi="Marlet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DB"/>
    <w:rsid w:val="001A58C7"/>
    <w:rsid w:val="00573FDB"/>
    <w:rsid w:val="007570C5"/>
    <w:rsid w:val="00B9786A"/>
    <w:rsid w:val="00C65AEC"/>
    <w:rsid w:val="00EF0322"/>
    <w:rsid w:val="0206C044"/>
    <w:rsid w:val="08732073"/>
    <w:rsid w:val="097A5795"/>
    <w:rsid w:val="1256EDB7"/>
    <w:rsid w:val="1C022670"/>
    <w:rsid w:val="1C66C079"/>
    <w:rsid w:val="28C2BE47"/>
    <w:rsid w:val="427D7EFC"/>
    <w:rsid w:val="48649298"/>
    <w:rsid w:val="48A03B45"/>
    <w:rsid w:val="505723F9"/>
    <w:rsid w:val="51CC178E"/>
    <w:rsid w:val="547B7E60"/>
    <w:rsid w:val="55985F9D"/>
    <w:rsid w:val="57620738"/>
    <w:rsid w:val="5EF54F35"/>
    <w:rsid w:val="5F0A96B4"/>
    <w:rsid w:val="607AA8BD"/>
    <w:rsid w:val="67A5143F"/>
    <w:rsid w:val="69738328"/>
    <w:rsid w:val="6CF541F5"/>
    <w:rsid w:val="6E4A19BD"/>
    <w:rsid w:val="6F55C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4072"/>
  <w15:chartTrackingRefBased/>
  <w15:docId w15:val="{BC1ED493-FEF1-4A92-B6E3-58FB8793AC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uiPriority w:val="9"/>
    <w:name w:val="heading 1"/>
    <w:basedOn w:val="Normal"/>
    <w:next w:val="Normal"/>
    <w:link w:val="Heading1Char"/>
    <w:qFormat/>
    <w:rsid w:val="69738328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36"/>
      <w:szCs w:val="36"/>
      <w:lang w:val="en-US" w:eastAsia="en-US" w:bidi="ar-SA"/>
    </w:rPr>
    <w:pPr>
      <w:keepNext w:val="1"/>
      <w:keepLines w:val="1"/>
      <w:spacing w:before="240" w:after="0" w:line="259" w:lineRule="auto"/>
      <w:jc w:val="left"/>
      <w:outlineLv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73FDB"/>
    <w:pPr>
      <w:spacing w:after="0" w:line="240" w:lineRule="auto"/>
    </w:pPr>
  </w:style>
  <w:style w:type="character" w:styleId="Heading1Char" w:customStyle="true">
    <w:uiPriority w:val="9"/>
    <w:name w:val="Heading 1 Char"/>
    <w:basedOn w:val="DefaultParagraphFont"/>
    <w:link w:val="Heading1"/>
    <w:rsid w:val="69738328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73FDB"/>
    <w:pPr>
      <w:ind w:left="720"/>
      <w:contextualSpacing/>
    </w:pPr>
  </w:style>
  <w:style w:type="table" w:styleId="TableGrid">
    <w:name w:val="Table Grid"/>
    <w:basedOn w:val="TableNormal"/>
    <w:uiPriority w:val="39"/>
    <w:rsid w:val="007570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570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70C5"/>
  </w:style>
  <w:style w:type="paragraph" w:styleId="Footer">
    <w:name w:val="footer"/>
    <w:basedOn w:val="Normal"/>
    <w:link w:val="FooterChar"/>
    <w:uiPriority w:val="99"/>
    <w:unhideWhenUsed/>
    <w:rsid w:val="007570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70C5"/>
  </w:style>
  <w:style w:type="paragraph" w:styleId="TableHeader" w:customStyle="true">
    <w:uiPriority w:val="1"/>
    <w:name w:val="Table Header"/>
    <w:basedOn w:val="Normal"/>
    <w:link w:val="TableHeaderChar"/>
    <w:qFormat/>
    <w:rsid w:val="69738328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color w:val="4472C4" w:themeColor="accent5" w:themeTint="FF" w:themeShade="FF"/>
      <w:sz w:val="24"/>
      <w:szCs w:val="24"/>
      <w:lang w:val="en-US" w:eastAsia="en-US" w:bidi="ar-SA"/>
    </w:rPr>
    <w:pPr>
      <w:spacing w:after="160" w:line="259" w:lineRule="auto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9738328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28"/>
      <w:szCs w:val="28"/>
      <w:lang w:val="en-US" w:eastAsia="en-US" w:bidi="ar-SA"/>
    </w:rPr>
    <w:pPr>
      <w:spacing w:after="160" w:line="259" w:lineRule="auto"/>
    </w:pPr>
  </w:style>
  <w:style w:type="character" w:styleId="Heading2Char" w:customStyle="true">
    <w:uiPriority w:val="9"/>
    <w:name w:val="Heading 2 Char"/>
    <w:basedOn w:val="DefaultParagraphFont"/>
    <w:link w:val="Heading2"/>
    <w:rsid w:val="69738328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4472C4" w:themeColor="accent5" w:themeTint="FF" w:themeShade="FF"/>
      <w:sz w:val="28"/>
      <w:szCs w:val="28"/>
      <w:lang w:val="en-US" w:eastAsia="en-US" w:bidi="ar-SA"/>
    </w:rPr>
  </w:style>
  <w:style w:type="character" w:styleId="TableHeaderChar" w:customStyle="true">
    <w:name w:val="Table Header Char"/>
    <w:basedOn w:val="DefaultParagraphFont"/>
    <w:link w:val="TableHeader"/>
    <w:rsid w:val="69738328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color w:val="4472C4" w:themeColor="accent5" w:themeTint="FF" w:themeShade="FF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b066dbbd648a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955ACD9FEFB44A18E67FBE725F399" ma:contentTypeVersion="18" ma:contentTypeDescription="Create a new document." ma:contentTypeScope="" ma:versionID="4dfb5c928e78227c4b7c44f941adb6b6">
  <xsd:schema xmlns:xsd="http://www.w3.org/2001/XMLSchema" xmlns:xs="http://www.w3.org/2001/XMLSchema" xmlns:p="http://schemas.microsoft.com/office/2006/metadata/properties" xmlns:ns2="fa0a5b70-032b-4121-a4c1-5b1275581157" xmlns:ns3="906ba92d-599e-4b69-b48c-622f8dfa89d0" targetNamespace="http://schemas.microsoft.com/office/2006/metadata/properties" ma:root="true" ma:fieldsID="f4f8152ed9988b2b6baef9bcf69b33f0" ns2:_="" ns3:_="">
    <xsd:import namespace="fa0a5b70-032b-4121-a4c1-5b1275581157"/>
    <xsd:import namespace="906ba92d-599e-4b69-b48c-622f8dfa89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a5b70-032b-4121-a4c1-5b127558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ba92d-599e-4b69-b48c-622f8dfa89d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144d50d-8692-4f1e-bb49-e701d6fca262}" ma:internalName="TaxCatchAll" ma:showField="CatchAllData" ma:web="906ba92d-599e-4b69-b48c-622f8dfa89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a0a5b70-032b-4121-a4c1-5b1275581157">
      <Terms xmlns="http://schemas.microsoft.com/office/infopath/2007/PartnerControls"/>
    </lcf76f155ced4ddcb4097134ff3c332f>
    <TaxCatchAll xmlns="906ba92d-599e-4b69-b48c-622f8dfa89d0" xsi:nil="true"/>
  </documentManagement>
</p:properties>
</file>

<file path=customXml/itemProps1.xml><?xml version="1.0" encoding="utf-8"?>
<ds:datastoreItem xmlns:ds="http://schemas.openxmlformats.org/officeDocument/2006/customXml" ds:itemID="{6146D818-1DF4-424D-943D-D502680F6B26}"/>
</file>

<file path=customXml/itemProps2.xml><?xml version="1.0" encoding="utf-8"?>
<ds:datastoreItem xmlns:ds="http://schemas.openxmlformats.org/officeDocument/2006/customXml" ds:itemID="{80815D70-477A-4663-8BC7-CE2ED2594A55}"/>
</file>

<file path=customXml/itemProps3.xml><?xml version="1.0" encoding="utf-8"?>
<ds:datastoreItem xmlns:ds="http://schemas.openxmlformats.org/officeDocument/2006/customXml" ds:itemID="{D71221E5-0796-4E19-BAD7-D77B2D1938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SIAST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Vance, Michael</cp:lastModifiedBy>
  <cp:revision>3</cp:revision>
  <dcterms:created xsi:type="dcterms:W3CDTF">2016-01-08T19:18:00Z</dcterms:created>
  <dcterms:modified xsi:type="dcterms:W3CDTF">2024-06-24T19:57:37Z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0x0101003A4955ACD9FEFB44A18E67FBE725F399</vt:lpwstr>
  </property>
  <property fmtid="{D5CDD505-2E9C-101B-9397-08002B2CF9AE}" pid="3" name="Order">
    <vt:r8>883200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