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11299" w14:textId="00F9FF40" w:rsidR="003B1F78" w:rsidRPr="00191CDE" w:rsidRDefault="00604EE6" w:rsidP="00191CDE">
      <w:pPr>
        <w:pStyle w:val="Heading1"/>
        <w:jc w:val="center"/>
        <w:rPr>
          <w:b/>
          <w:bCs/>
          <w:color w:val="000000" w:themeColor="text1"/>
        </w:rPr>
      </w:pPr>
      <w:r w:rsidRPr="00191CDE">
        <w:rPr>
          <w:b/>
          <w:bCs/>
          <w:color w:val="000000" w:themeColor="text1"/>
        </w:rPr>
        <w:t xml:space="preserve">Báo Cáo </w:t>
      </w:r>
      <w:r w:rsidRPr="00191CDE">
        <w:rPr>
          <w:b/>
          <w:bCs/>
          <w:color w:val="000000" w:themeColor="text1"/>
        </w:rPr>
        <w:t>UnitTest</w:t>
      </w:r>
    </w:p>
    <w:p w14:paraId="17D17B44" w14:textId="1A3ACEEC" w:rsidR="00604EE6" w:rsidRPr="00191CDE" w:rsidRDefault="00604EE6" w:rsidP="00191CDE">
      <w:pPr>
        <w:pStyle w:val="Heading2"/>
        <w:numPr>
          <w:ilvl w:val="0"/>
          <w:numId w:val="12"/>
        </w:numPr>
        <w:rPr>
          <w:color w:val="000000" w:themeColor="text1"/>
        </w:rPr>
      </w:pPr>
      <w:r w:rsidRPr="00191CDE">
        <w:rPr>
          <w:color w:val="000000" w:themeColor="text1"/>
        </w:rPr>
        <w:t xml:space="preserve">Giới thiệu </w:t>
      </w:r>
      <w:r w:rsidR="006317A0" w:rsidRPr="00191CDE">
        <w:rPr>
          <w:color w:val="000000" w:themeColor="text1"/>
        </w:rPr>
        <w:t xml:space="preserve">JTF </w:t>
      </w:r>
      <w:r w:rsidRPr="00191CDE">
        <w:rPr>
          <w:color w:val="000000" w:themeColor="text1"/>
        </w:rPr>
        <w:t>Mocha</w:t>
      </w:r>
      <w:r w:rsidRPr="00191CDE">
        <w:rPr>
          <w:color w:val="000000" w:themeColor="text1"/>
        </w:rPr>
        <w:t xml:space="preserve"> và </w:t>
      </w:r>
      <w:r w:rsidR="006317A0" w:rsidRPr="00191CDE">
        <w:rPr>
          <w:color w:val="000000" w:themeColor="text1"/>
        </w:rPr>
        <w:t xml:space="preserve">AL </w:t>
      </w:r>
      <w:r w:rsidRPr="00191CDE">
        <w:rPr>
          <w:color w:val="000000" w:themeColor="text1"/>
        </w:rPr>
        <w:t>Chai</w:t>
      </w:r>
      <w:r w:rsidR="003B1F78" w:rsidRPr="00191CDE">
        <w:rPr>
          <w:color w:val="000000" w:themeColor="text1"/>
        </w:rPr>
        <w:t xml:space="preserve"> trong kiểm thử JavaScript</w:t>
      </w:r>
    </w:p>
    <w:p w14:paraId="57932CB3" w14:textId="6DFAF505" w:rsidR="003B1F78" w:rsidRPr="00191CDE" w:rsidRDefault="006317A0" w:rsidP="00191CDE">
      <w:pPr>
        <w:pStyle w:val="Heading3"/>
        <w:numPr>
          <w:ilvl w:val="1"/>
          <w:numId w:val="13"/>
        </w:numPr>
        <w:ind w:left="851" w:hanging="491"/>
        <w:rPr>
          <w:color w:val="000000" w:themeColor="text1"/>
        </w:rPr>
      </w:pPr>
      <w:r w:rsidRPr="00191CDE">
        <w:rPr>
          <w:color w:val="000000" w:themeColor="text1"/>
        </w:rPr>
        <w:t xml:space="preserve">JavaScript Test Framework </w:t>
      </w:r>
      <w:r w:rsidR="003B1F78" w:rsidRPr="00191CDE">
        <w:rPr>
          <w:color w:val="000000" w:themeColor="text1"/>
        </w:rPr>
        <w:t>Mocha là gì?</w:t>
      </w:r>
    </w:p>
    <w:p w14:paraId="04E8C5E9" w14:textId="04BDD2F4" w:rsidR="003B1F78" w:rsidRPr="00191CDE" w:rsidRDefault="003B1F78" w:rsidP="00191CDE">
      <w:pPr>
        <w:spacing w:after="0"/>
        <w:ind w:left="360" w:firstLine="360"/>
        <w:rPr>
          <w:rFonts w:asciiTheme="majorHAnsi" w:hAnsiTheme="majorHAnsi" w:cstheme="majorHAnsi"/>
        </w:rPr>
      </w:pPr>
      <w:r w:rsidRPr="00191CDE">
        <w:rPr>
          <w:rFonts w:asciiTheme="majorHAnsi" w:hAnsiTheme="majorHAnsi" w:cstheme="majorHAnsi"/>
        </w:rPr>
        <w:t>Mocha là một framework kiểm thử phần mềm mã nguồn mở dành cho các ứng dụng JavaScript. Nó được thiết kế để chạy các bài kiểm thử đơn vị (unit test) và kiểm thử tích hợp (integration test). Trong hầu hết các trường hợp, Mocha sử dụng Node.js – một môi trường chạy JavaScript có thể hoạt động ở phía backend. Điều này có nghĩa là bạn có thể chạy kiểm thử trực tiếp trên server mà không cần phải chạy trong trình duyệt. Cách tiếp cận này giúp việc kiểm thử trở nên đơn giản và nhanh hơn vì loại bỏ nhu cầu thiết lập môi trường trình duyệt để chạy test (mặc dù bạn vẫn có thể chạy test của Mocha trong trình duyệt nếu muốn – điều này hữu ích khi bạn cần kiểm thử đoạn code hoạt động khác nhau giữa môi trường trình duyệt và môi trường Node.js).</w:t>
      </w:r>
    </w:p>
    <w:p w14:paraId="7B404AC7" w14:textId="752B47CA" w:rsidR="003B1F78" w:rsidRPr="00191CDE" w:rsidRDefault="0041295F" w:rsidP="00191CDE">
      <w:pPr>
        <w:pStyle w:val="Heading3"/>
        <w:numPr>
          <w:ilvl w:val="1"/>
          <w:numId w:val="13"/>
        </w:numPr>
        <w:ind w:left="851" w:hanging="491"/>
        <w:rPr>
          <w:color w:val="000000" w:themeColor="text1"/>
        </w:rPr>
      </w:pPr>
      <w:r w:rsidRPr="00191CDE">
        <w:rPr>
          <w:color w:val="000000" w:themeColor="text1"/>
        </w:rPr>
        <w:t xml:space="preserve">Assertion Library </w:t>
      </w:r>
      <w:r w:rsidR="003B1F78" w:rsidRPr="00191CDE">
        <w:rPr>
          <w:color w:val="000000" w:themeColor="text1"/>
        </w:rPr>
        <w:t>Chai là gì?</w:t>
      </w:r>
    </w:p>
    <w:p w14:paraId="19424B00" w14:textId="5BAE6271" w:rsidR="003B1F78" w:rsidRPr="00191CDE" w:rsidRDefault="003B1F78" w:rsidP="00191CDE">
      <w:pPr>
        <w:spacing w:after="0"/>
        <w:ind w:left="360" w:firstLine="360"/>
        <w:rPr>
          <w:rFonts w:asciiTheme="majorHAnsi" w:hAnsiTheme="majorHAnsi" w:cstheme="majorHAnsi"/>
        </w:rPr>
      </w:pPr>
      <w:r w:rsidRPr="00191CDE">
        <w:rPr>
          <w:rFonts w:asciiTheme="majorHAnsi" w:hAnsiTheme="majorHAnsi" w:cstheme="majorHAnsi"/>
        </w:rPr>
        <w:t>Chai là một thư viện assertion cho JavaScript, thường dùng cùng với Mocha để viết kiểm thử. Nó cho phép so sánh kết quả thực tế với giá trị mong đợi thông qua nhiều phong cách khác nhau như Assert, Expect và Should, giúp mã kiểm thử rõ ràng, dễ đọc và linh hoạt hơn.</w:t>
      </w:r>
    </w:p>
    <w:p w14:paraId="2A53120F" w14:textId="48EF65E2" w:rsidR="00884ACE" w:rsidRPr="00191CDE" w:rsidRDefault="00604EE6" w:rsidP="00191CDE">
      <w:pPr>
        <w:pStyle w:val="Heading2"/>
        <w:numPr>
          <w:ilvl w:val="0"/>
          <w:numId w:val="12"/>
        </w:numPr>
        <w:rPr>
          <w:color w:val="000000" w:themeColor="text1"/>
        </w:rPr>
      </w:pPr>
      <w:r w:rsidRPr="00191CDE">
        <w:rPr>
          <w:color w:val="000000" w:themeColor="text1"/>
        </w:rPr>
        <w:t>Cài đặt môi trường</w:t>
      </w:r>
    </w:p>
    <w:p w14:paraId="421CC1FA" w14:textId="07694877" w:rsidR="001A1D86" w:rsidRPr="00191CDE" w:rsidRDefault="001A1D86" w:rsidP="00191CDE">
      <w:pPr>
        <w:pStyle w:val="ListParagraph"/>
        <w:spacing w:after="0"/>
        <w:rPr>
          <w:rFonts w:asciiTheme="majorHAnsi" w:hAnsiTheme="majorHAnsi" w:cstheme="majorHAnsi"/>
        </w:rPr>
      </w:pPr>
      <w:r w:rsidRPr="00191CDE">
        <w:rPr>
          <w:rFonts w:asciiTheme="majorHAnsi" w:hAnsiTheme="majorHAnsi" w:cstheme="majorHAnsi"/>
        </w:rPr>
        <w:t xml:space="preserve">- </w:t>
      </w:r>
      <w:r w:rsidRPr="00191CDE">
        <w:rPr>
          <w:rFonts w:asciiTheme="majorHAnsi" w:hAnsiTheme="majorHAnsi" w:cstheme="majorHAnsi"/>
        </w:rPr>
        <w:t>Sử dụng IDE Visual Studio Code (VS Code) để thực</w:t>
      </w:r>
      <w:r w:rsidRPr="00191CDE">
        <w:rPr>
          <w:rFonts w:asciiTheme="majorHAnsi" w:hAnsiTheme="majorHAnsi" w:cstheme="majorHAnsi"/>
        </w:rPr>
        <w:t xml:space="preserve"> hiện kiểm thử</w:t>
      </w:r>
    </w:p>
    <w:p w14:paraId="41A85CC5" w14:textId="11C83C66" w:rsidR="001A1D86" w:rsidRPr="00191CDE" w:rsidRDefault="001A1D86" w:rsidP="00191CDE">
      <w:pPr>
        <w:pStyle w:val="ListParagraph"/>
        <w:spacing w:after="0"/>
        <w:rPr>
          <w:rFonts w:asciiTheme="majorHAnsi" w:hAnsiTheme="majorHAnsi" w:cstheme="majorHAnsi"/>
        </w:rPr>
      </w:pPr>
      <w:r w:rsidRPr="00191CDE">
        <w:rPr>
          <w:rFonts w:asciiTheme="majorHAnsi" w:hAnsiTheme="majorHAnsi" w:cstheme="majorHAnsi"/>
        </w:rPr>
        <w:t>- Tạo các file cơ sở chứa dữ liệu như: index.html, feature.js, feature.test.js,...</w:t>
      </w:r>
    </w:p>
    <w:p w14:paraId="709FF614" w14:textId="50D09725" w:rsidR="001A1D86" w:rsidRPr="00191CDE" w:rsidRDefault="00B17E7F" w:rsidP="00191CDE">
      <w:pPr>
        <w:pStyle w:val="ListParagraph"/>
        <w:spacing w:after="0"/>
        <w:jc w:val="center"/>
        <w:rPr>
          <w:rFonts w:asciiTheme="majorHAnsi" w:hAnsiTheme="majorHAnsi" w:cstheme="majorHAnsi"/>
        </w:rPr>
      </w:pPr>
      <w:r w:rsidRPr="00191CDE">
        <w:rPr>
          <w:rFonts w:asciiTheme="majorHAnsi" w:hAnsiTheme="majorHAnsi" w:cstheme="majorHAnsi"/>
        </w:rPr>
        <w:drawing>
          <wp:inline distT="0" distB="0" distL="0" distR="0" wp14:anchorId="6D43588E" wp14:editId="4BA931ED">
            <wp:extent cx="2429214" cy="885949"/>
            <wp:effectExtent l="0" t="0" r="0" b="9525"/>
            <wp:docPr id="211910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10074" name=""/>
                    <pic:cNvPicPr/>
                  </pic:nvPicPr>
                  <pic:blipFill>
                    <a:blip r:embed="rId6"/>
                    <a:stretch>
                      <a:fillRect/>
                    </a:stretch>
                  </pic:blipFill>
                  <pic:spPr>
                    <a:xfrm>
                      <a:off x="0" y="0"/>
                      <a:ext cx="2429214" cy="885949"/>
                    </a:xfrm>
                    <a:prstGeom prst="rect">
                      <a:avLst/>
                    </a:prstGeom>
                  </pic:spPr>
                </pic:pic>
              </a:graphicData>
            </a:graphic>
          </wp:inline>
        </w:drawing>
      </w:r>
    </w:p>
    <w:p w14:paraId="6804776A" w14:textId="26C3F08B" w:rsidR="001A1D86" w:rsidRPr="00191CDE" w:rsidRDefault="001A1D86" w:rsidP="00191CDE">
      <w:pPr>
        <w:pStyle w:val="ListParagraph"/>
        <w:spacing w:after="0"/>
        <w:jc w:val="center"/>
        <w:rPr>
          <w:rFonts w:asciiTheme="majorHAnsi" w:hAnsiTheme="majorHAnsi" w:cstheme="majorHAnsi"/>
        </w:rPr>
      </w:pPr>
      <w:r w:rsidRPr="00191CDE">
        <w:rPr>
          <w:rFonts w:asciiTheme="majorHAnsi" w:hAnsiTheme="majorHAnsi" w:cstheme="majorHAnsi"/>
        </w:rPr>
        <w:t>Ảnh minh họa các file cơ sở</w:t>
      </w:r>
    </w:p>
    <w:p w14:paraId="6F859BB5" w14:textId="48751A48" w:rsidR="00B17E7F" w:rsidRPr="00191CDE" w:rsidRDefault="001A1D86" w:rsidP="00191CDE">
      <w:pPr>
        <w:spacing w:after="0"/>
        <w:ind w:left="360"/>
        <w:rPr>
          <w:rFonts w:asciiTheme="majorHAnsi" w:hAnsiTheme="majorHAnsi" w:cstheme="majorHAnsi"/>
        </w:rPr>
      </w:pPr>
      <w:r w:rsidRPr="00191CDE">
        <w:rPr>
          <w:rFonts w:asciiTheme="majorHAnsi" w:hAnsiTheme="majorHAnsi" w:cstheme="majorHAnsi"/>
        </w:rPr>
        <w:t xml:space="preserve"> </w:t>
      </w:r>
      <w:r w:rsidRPr="00191CDE">
        <w:rPr>
          <w:rFonts w:asciiTheme="majorHAnsi" w:hAnsiTheme="majorHAnsi" w:cstheme="majorHAnsi"/>
        </w:rPr>
        <w:tab/>
        <w:t>-</w:t>
      </w:r>
      <w:r w:rsidR="00C274C5" w:rsidRPr="00191CDE">
        <w:rPr>
          <w:rFonts w:asciiTheme="majorHAnsi" w:hAnsiTheme="majorHAnsi" w:cstheme="majorHAnsi"/>
        </w:rPr>
        <w:t xml:space="preserve"> </w:t>
      </w:r>
      <w:r w:rsidRPr="00191CDE">
        <w:rPr>
          <w:rFonts w:asciiTheme="majorHAnsi" w:hAnsiTheme="majorHAnsi" w:cstheme="majorHAnsi"/>
        </w:rPr>
        <w:t xml:space="preserve">Tải các </w:t>
      </w:r>
      <w:r w:rsidR="00BE1E98" w:rsidRPr="00191CDE">
        <w:rPr>
          <w:rFonts w:asciiTheme="majorHAnsi" w:hAnsiTheme="majorHAnsi" w:cstheme="majorHAnsi"/>
        </w:rPr>
        <w:t>e</w:t>
      </w:r>
      <w:r w:rsidRPr="00191CDE">
        <w:rPr>
          <w:rFonts w:asciiTheme="majorHAnsi" w:hAnsiTheme="majorHAnsi" w:cstheme="majorHAnsi"/>
        </w:rPr>
        <w:t xml:space="preserve">xtensions </w:t>
      </w:r>
      <w:r w:rsidR="00BE1E98" w:rsidRPr="00191CDE">
        <w:rPr>
          <w:rFonts w:asciiTheme="majorHAnsi" w:hAnsiTheme="majorHAnsi" w:cstheme="majorHAnsi"/>
        </w:rPr>
        <w:t xml:space="preserve">hỗ trợ có sẵn trong VS Code bao gồm: </w:t>
      </w:r>
      <w:r w:rsidR="00B17E7F" w:rsidRPr="00191CDE">
        <w:rPr>
          <w:rFonts w:asciiTheme="majorHAnsi" w:hAnsiTheme="majorHAnsi" w:cstheme="majorHAnsi"/>
        </w:rPr>
        <w:t xml:space="preserve">ES6 Mocha </w:t>
      </w:r>
      <w:r w:rsidR="00B17E7F" w:rsidRPr="00191CDE">
        <w:rPr>
          <w:rFonts w:asciiTheme="majorHAnsi" w:hAnsiTheme="majorHAnsi" w:cstheme="majorHAnsi"/>
        </w:rPr>
        <w:t xml:space="preserve">Snippets, </w:t>
      </w:r>
      <w:r w:rsidR="00B17E7F" w:rsidRPr="00191CDE">
        <w:rPr>
          <w:rFonts w:asciiTheme="majorHAnsi" w:hAnsiTheme="majorHAnsi" w:cstheme="majorHAnsi"/>
        </w:rPr>
        <w:t xml:space="preserve">Chai </w:t>
      </w:r>
      <w:r w:rsidR="00B17E7F" w:rsidRPr="00191CDE">
        <w:rPr>
          <w:rFonts w:asciiTheme="majorHAnsi" w:hAnsiTheme="majorHAnsi" w:cstheme="majorHAnsi"/>
        </w:rPr>
        <w:t xml:space="preserve">snippets, </w:t>
      </w:r>
      <w:r w:rsidR="00B17E7F" w:rsidRPr="00191CDE">
        <w:rPr>
          <w:rFonts w:asciiTheme="majorHAnsi" w:hAnsiTheme="majorHAnsi" w:cstheme="majorHAnsi"/>
        </w:rPr>
        <w:t xml:space="preserve">Live </w:t>
      </w:r>
      <w:r w:rsidR="00B17E7F" w:rsidRPr="00191CDE">
        <w:rPr>
          <w:rFonts w:asciiTheme="majorHAnsi" w:hAnsiTheme="majorHAnsi" w:cstheme="majorHAnsi"/>
        </w:rPr>
        <w:t>Server.</w:t>
      </w:r>
    </w:p>
    <w:p w14:paraId="493C5B0D" w14:textId="07EA741C" w:rsidR="00B17E7F" w:rsidRPr="00191CDE" w:rsidRDefault="00B17E7F" w:rsidP="00191CDE">
      <w:pPr>
        <w:spacing w:after="0"/>
        <w:ind w:left="360" w:firstLine="360"/>
        <w:rPr>
          <w:rFonts w:asciiTheme="majorHAnsi" w:hAnsiTheme="majorHAnsi" w:cstheme="majorHAnsi"/>
        </w:rPr>
      </w:pPr>
      <w:r w:rsidRPr="00191CDE">
        <w:rPr>
          <w:rFonts w:asciiTheme="majorHAnsi" w:hAnsiTheme="majorHAnsi" w:cstheme="majorHAnsi"/>
        </w:rPr>
        <w:t>-</w:t>
      </w:r>
      <w:r w:rsidR="00C274C5" w:rsidRPr="00191CDE">
        <w:rPr>
          <w:rFonts w:asciiTheme="majorHAnsi" w:hAnsiTheme="majorHAnsi" w:cstheme="majorHAnsi"/>
        </w:rPr>
        <w:t xml:space="preserve"> Nhúng các thư viện của  Mocha và Chai vào chương trình:</w:t>
      </w:r>
    </w:p>
    <w:p w14:paraId="58B0E0ED" w14:textId="73137F6D" w:rsidR="00C274C5" w:rsidRPr="00191CDE" w:rsidRDefault="00C274C5" w:rsidP="00191CDE">
      <w:pPr>
        <w:spacing w:after="0"/>
        <w:ind w:left="360" w:firstLine="360"/>
        <w:jc w:val="center"/>
        <w:rPr>
          <w:rFonts w:asciiTheme="majorHAnsi" w:hAnsiTheme="majorHAnsi" w:cstheme="majorHAnsi"/>
        </w:rPr>
      </w:pPr>
      <w:r w:rsidRPr="00191CDE">
        <w:rPr>
          <w:rFonts w:asciiTheme="majorHAnsi" w:hAnsiTheme="majorHAnsi" w:cstheme="majorHAnsi"/>
        </w:rPr>
        <w:drawing>
          <wp:inline distT="0" distB="0" distL="0" distR="0" wp14:anchorId="04E40E6E" wp14:editId="3C0A345B">
            <wp:extent cx="4277322" cy="447737"/>
            <wp:effectExtent l="0" t="0" r="9525" b="9525"/>
            <wp:docPr id="14625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59119" name=""/>
                    <pic:cNvPicPr/>
                  </pic:nvPicPr>
                  <pic:blipFill>
                    <a:blip r:embed="rId7"/>
                    <a:stretch>
                      <a:fillRect/>
                    </a:stretch>
                  </pic:blipFill>
                  <pic:spPr>
                    <a:xfrm>
                      <a:off x="0" y="0"/>
                      <a:ext cx="4277322" cy="447737"/>
                    </a:xfrm>
                    <a:prstGeom prst="rect">
                      <a:avLst/>
                    </a:prstGeom>
                  </pic:spPr>
                </pic:pic>
              </a:graphicData>
            </a:graphic>
          </wp:inline>
        </w:drawing>
      </w:r>
    </w:p>
    <w:p w14:paraId="4E0C7594" w14:textId="77777777" w:rsidR="00C274C5" w:rsidRPr="00191CDE" w:rsidRDefault="00C274C5" w:rsidP="00191CDE">
      <w:pPr>
        <w:spacing w:after="0"/>
        <w:rPr>
          <w:rFonts w:asciiTheme="majorHAnsi" w:hAnsiTheme="majorHAnsi" w:cstheme="majorHAnsi"/>
        </w:rPr>
      </w:pPr>
      <w:r w:rsidRPr="00191CDE">
        <w:rPr>
          <w:rFonts w:asciiTheme="majorHAnsi" w:hAnsiTheme="majorHAnsi" w:cstheme="majorHAnsi"/>
        </w:rPr>
        <w:br w:type="page"/>
      </w:r>
    </w:p>
    <w:p w14:paraId="619B0523" w14:textId="4635251F" w:rsidR="00C274C5" w:rsidRPr="00191CDE" w:rsidRDefault="00604EE6" w:rsidP="00191CDE">
      <w:pPr>
        <w:pStyle w:val="Heading2"/>
        <w:numPr>
          <w:ilvl w:val="0"/>
          <w:numId w:val="12"/>
        </w:numPr>
        <w:rPr>
          <w:color w:val="000000" w:themeColor="text1"/>
        </w:rPr>
      </w:pPr>
      <w:r w:rsidRPr="00191CDE">
        <w:rPr>
          <w:color w:val="000000" w:themeColor="text1"/>
        </w:rPr>
        <w:lastRenderedPageBreak/>
        <w:t xml:space="preserve">Chương trình minh </w:t>
      </w:r>
      <w:r w:rsidR="00C274C5" w:rsidRPr="00191CDE">
        <w:rPr>
          <w:color w:val="000000" w:themeColor="text1"/>
        </w:rPr>
        <w:t>họa:</w:t>
      </w:r>
    </w:p>
    <w:p w14:paraId="098FD663" w14:textId="0058EA53" w:rsidR="00AD12D2" w:rsidRPr="00191CDE" w:rsidRDefault="00AD12D2" w:rsidP="00191CDE">
      <w:pPr>
        <w:pStyle w:val="Heading3"/>
        <w:numPr>
          <w:ilvl w:val="1"/>
          <w:numId w:val="13"/>
        </w:numPr>
        <w:ind w:left="851" w:hanging="491"/>
      </w:pPr>
      <w:r w:rsidRPr="00191CDE">
        <w:rPr>
          <w:color w:val="000000" w:themeColor="text1"/>
        </w:rPr>
        <w:t>Test</w:t>
      </w:r>
      <w:r w:rsidR="00AF7130" w:rsidRPr="00191CDE">
        <w:rPr>
          <w:color w:val="000000" w:themeColor="text1"/>
        </w:rPr>
        <w:t xml:space="preserve"> C</w:t>
      </w:r>
      <w:r w:rsidRPr="00191CDE">
        <w:rPr>
          <w:color w:val="000000" w:themeColor="text1"/>
        </w:rPr>
        <w:t xml:space="preserve">ase </w:t>
      </w:r>
      <w:r w:rsidR="00DF7E27" w:rsidRPr="00191CDE">
        <w:rPr>
          <w:color w:val="000000" w:themeColor="text1"/>
        </w:rPr>
        <w:t xml:space="preserve">chuẩn bị </w:t>
      </w:r>
      <w:r w:rsidRPr="00191CDE">
        <w:rPr>
          <w:color w:val="000000" w:themeColor="text1"/>
        </w:rPr>
        <w:t>cho dự án</w:t>
      </w:r>
    </w:p>
    <w:p w14:paraId="5F538C92" w14:textId="68EF241C" w:rsidR="00DF7E27" w:rsidRPr="00191CDE" w:rsidRDefault="00DF7E27" w:rsidP="00191CDE">
      <w:pPr>
        <w:pStyle w:val="ListParagraph"/>
        <w:spacing w:after="0"/>
        <w:ind w:left="0"/>
        <w:jc w:val="center"/>
        <w:rPr>
          <w:rFonts w:asciiTheme="majorHAnsi" w:hAnsiTheme="majorHAnsi" w:cstheme="majorHAnsi"/>
        </w:rPr>
      </w:pPr>
      <w:r w:rsidRPr="00191CDE">
        <w:rPr>
          <w:rFonts w:asciiTheme="majorHAnsi" w:hAnsiTheme="majorHAnsi" w:cstheme="majorHAnsi"/>
        </w:rPr>
        <w:drawing>
          <wp:inline distT="0" distB="0" distL="0" distR="0" wp14:anchorId="39493597" wp14:editId="11A610D7">
            <wp:extent cx="5760085" cy="440690"/>
            <wp:effectExtent l="0" t="0" r="0" b="0"/>
            <wp:docPr id="14786492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649282" name=""/>
                    <pic:cNvPicPr/>
                  </pic:nvPicPr>
                  <pic:blipFill>
                    <a:blip r:embed="rId8"/>
                    <a:stretch>
                      <a:fillRect/>
                    </a:stretch>
                  </pic:blipFill>
                  <pic:spPr>
                    <a:xfrm>
                      <a:off x="0" y="0"/>
                      <a:ext cx="5760085" cy="440690"/>
                    </a:xfrm>
                    <a:prstGeom prst="rect">
                      <a:avLst/>
                    </a:prstGeom>
                  </pic:spPr>
                </pic:pic>
              </a:graphicData>
            </a:graphic>
          </wp:inline>
        </w:drawing>
      </w:r>
    </w:p>
    <w:p w14:paraId="6D833A6D" w14:textId="42768874" w:rsidR="00C274C5" w:rsidRPr="00191CDE" w:rsidRDefault="00C274C5" w:rsidP="00191CDE">
      <w:pPr>
        <w:pStyle w:val="Heading3"/>
        <w:numPr>
          <w:ilvl w:val="1"/>
          <w:numId w:val="13"/>
        </w:numPr>
        <w:ind w:left="851" w:hanging="491"/>
        <w:rPr>
          <w:color w:val="000000" w:themeColor="text1"/>
        </w:rPr>
      </w:pPr>
      <w:r w:rsidRPr="00191CDE">
        <w:rPr>
          <w:color w:val="000000" w:themeColor="text1"/>
        </w:rPr>
        <w:t xml:space="preserve">Mã nguồn cho </w:t>
      </w:r>
      <w:r w:rsidR="004C1A65" w:rsidRPr="00191CDE">
        <w:rPr>
          <w:color w:val="000000" w:themeColor="text1"/>
        </w:rPr>
        <w:t xml:space="preserve">tệp </w:t>
      </w:r>
      <w:r w:rsidRPr="00191CDE">
        <w:rPr>
          <w:color w:val="000000" w:themeColor="text1"/>
        </w:rPr>
        <w:t>index.html:</w:t>
      </w:r>
    </w:p>
    <w:p w14:paraId="01311D09" w14:textId="738BB3D1" w:rsidR="004C1A65" w:rsidRPr="00191CDE" w:rsidRDefault="004C1A65" w:rsidP="00191CDE">
      <w:pPr>
        <w:pStyle w:val="ListParagraph"/>
        <w:spacing w:after="0"/>
        <w:ind w:left="792"/>
        <w:rPr>
          <w:rFonts w:asciiTheme="majorHAnsi" w:hAnsiTheme="majorHAnsi" w:cstheme="majorHAnsi"/>
        </w:rPr>
      </w:pPr>
      <w:r w:rsidRPr="00191CDE">
        <w:rPr>
          <w:rFonts w:asciiTheme="majorHAnsi" w:hAnsiTheme="majorHAnsi" w:cstheme="majorHAnsi"/>
        </w:rPr>
        <w:t xml:space="preserve">Đối với tệp index.html, trang chủ Mocha cung cấp sẵn </w:t>
      </w:r>
      <w:hyperlink r:id="rId9" w:anchor="running-mocha-in-the-browser" w:history="1">
        <w:r w:rsidRPr="00191CDE">
          <w:rPr>
            <w:rStyle w:val="Hyperlink"/>
            <w:rFonts w:asciiTheme="majorHAnsi" w:hAnsiTheme="majorHAnsi" w:cstheme="majorHAnsi"/>
          </w:rPr>
          <w:t>template</w:t>
        </w:r>
      </w:hyperlink>
      <w:r w:rsidRPr="00191CDE">
        <w:rPr>
          <w:rFonts w:asciiTheme="majorHAnsi" w:hAnsiTheme="majorHAnsi" w:cstheme="majorHAnsi"/>
        </w:rPr>
        <w:t xml:space="preserve"> hỗ trợ UI người dùng.</w:t>
      </w:r>
    </w:p>
    <w:p w14:paraId="77C0B236" w14:textId="4F938853" w:rsidR="004C1A65" w:rsidRPr="00191CDE" w:rsidRDefault="004C1A65" w:rsidP="00191CDE">
      <w:pPr>
        <w:pStyle w:val="ListParagraph"/>
        <w:spacing w:after="0"/>
        <w:ind w:left="0"/>
        <w:jc w:val="center"/>
        <w:rPr>
          <w:rFonts w:asciiTheme="majorHAnsi" w:hAnsiTheme="majorHAnsi" w:cstheme="majorHAnsi"/>
        </w:rPr>
      </w:pPr>
      <w:r w:rsidRPr="00191CDE">
        <w:rPr>
          <w:rFonts w:asciiTheme="majorHAnsi" w:hAnsiTheme="majorHAnsi" w:cstheme="majorHAnsi"/>
        </w:rPr>
        <w:drawing>
          <wp:inline distT="0" distB="0" distL="0" distR="0" wp14:anchorId="69E1C1A6" wp14:editId="68EB2F5C">
            <wp:extent cx="5691018" cy="3780000"/>
            <wp:effectExtent l="19050" t="19050" r="24130" b="11430"/>
            <wp:docPr id="92320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209334" name=""/>
                    <pic:cNvPicPr/>
                  </pic:nvPicPr>
                  <pic:blipFill>
                    <a:blip r:embed="rId10"/>
                    <a:stretch>
                      <a:fillRect/>
                    </a:stretch>
                  </pic:blipFill>
                  <pic:spPr>
                    <a:xfrm>
                      <a:off x="0" y="0"/>
                      <a:ext cx="5691018" cy="3780000"/>
                    </a:xfrm>
                    <a:prstGeom prst="rect">
                      <a:avLst/>
                    </a:prstGeom>
                    <a:ln>
                      <a:solidFill>
                        <a:schemeClr val="tx1"/>
                      </a:solidFill>
                    </a:ln>
                  </pic:spPr>
                </pic:pic>
              </a:graphicData>
            </a:graphic>
          </wp:inline>
        </w:drawing>
      </w:r>
    </w:p>
    <w:p w14:paraId="7BE9E69E" w14:textId="657B9AB4" w:rsidR="004C1A65" w:rsidRPr="00191CDE" w:rsidRDefault="004C1A65" w:rsidP="00191CDE">
      <w:pPr>
        <w:pStyle w:val="ListParagraph"/>
        <w:spacing w:after="0"/>
        <w:ind w:left="0"/>
        <w:jc w:val="center"/>
        <w:rPr>
          <w:rFonts w:asciiTheme="majorHAnsi" w:hAnsiTheme="majorHAnsi" w:cstheme="majorHAnsi"/>
        </w:rPr>
      </w:pPr>
      <w:r w:rsidRPr="00191CDE">
        <w:rPr>
          <w:rFonts w:asciiTheme="majorHAnsi" w:hAnsiTheme="majorHAnsi" w:cstheme="majorHAnsi"/>
        </w:rPr>
        <w:t>Mã nguồn minh họa tệp index.html</w:t>
      </w:r>
    </w:p>
    <w:p w14:paraId="13F76742" w14:textId="3A83047B" w:rsidR="00C274C5" w:rsidRPr="00191CDE" w:rsidRDefault="00C274C5" w:rsidP="00191CDE">
      <w:pPr>
        <w:pStyle w:val="Heading3"/>
        <w:numPr>
          <w:ilvl w:val="1"/>
          <w:numId w:val="13"/>
        </w:numPr>
        <w:ind w:left="851" w:hanging="491"/>
        <w:rPr>
          <w:color w:val="000000" w:themeColor="text1"/>
        </w:rPr>
      </w:pPr>
      <w:r w:rsidRPr="00191CDE">
        <w:rPr>
          <w:color w:val="000000" w:themeColor="text1"/>
        </w:rPr>
        <w:t xml:space="preserve">Mã nguồn cho </w:t>
      </w:r>
      <w:r w:rsidR="004C1A65" w:rsidRPr="00191CDE">
        <w:rPr>
          <w:color w:val="000000" w:themeColor="text1"/>
        </w:rPr>
        <w:t xml:space="preserve">tệp </w:t>
      </w:r>
      <w:r w:rsidRPr="00191CDE">
        <w:rPr>
          <w:color w:val="000000" w:themeColor="text1"/>
        </w:rPr>
        <w:t>feature.js</w:t>
      </w:r>
    </w:p>
    <w:p w14:paraId="1E477C48" w14:textId="1D966653" w:rsidR="00226E95" w:rsidRPr="00191CDE" w:rsidRDefault="00226E95" w:rsidP="00191CDE">
      <w:pPr>
        <w:pStyle w:val="ListParagraph"/>
        <w:spacing w:after="0"/>
        <w:ind w:left="0"/>
        <w:jc w:val="center"/>
        <w:rPr>
          <w:rFonts w:asciiTheme="majorHAnsi" w:hAnsiTheme="majorHAnsi" w:cstheme="majorHAnsi"/>
        </w:rPr>
      </w:pPr>
      <w:r w:rsidRPr="00191CDE">
        <w:rPr>
          <w:rFonts w:asciiTheme="majorHAnsi" w:hAnsiTheme="majorHAnsi" w:cstheme="majorHAnsi"/>
        </w:rPr>
        <w:drawing>
          <wp:inline distT="0" distB="0" distL="0" distR="0" wp14:anchorId="2DE042F0" wp14:editId="10C14CDB">
            <wp:extent cx="3026074" cy="882604"/>
            <wp:effectExtent l="19050" t="19050" r="22225" b="13335"/>
            <wp:docPr id="36080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09002" name=""/>
                    <pic:cNvPicPr/>
                  </pic:nvPicPr>
                  <pic:blipFill>
                    <a:blip r:embed="rId11"/>
                    <a:stretch>
                      <a:fillRect/>
                    </a:stretch>
                  </pic:blipFill>
                  <pic:spPr>
                    <a:xfrm>
                      <a:off x="0" y="0"/>
                      <a:ext cx="3056643" cy="891520"/>
                    </a:xfrm>
                    <a:prstGeom prst="rect">
                      <a:avLst/>
                    </a:prstGeom>
                    <a:ln>
                      <a:solidFill>
                        <a:schemeClr val="tx1"/>
                      </a:solidFill>
                    </a:ln>
                  </pic:spPr>
                </pic:pic>
              </a:graphicData>
            </a:graphic>
          </wp:inline>
        </w:drawing>
      </w:r>
    </w:p>
    <w:p w14:paraId="7ADD1833" w14:textId="59E33C0D" w:rsidR="001E05BC" w:rsidRPr="00191CDE" w:rsidRDefault="00226E95" w:rsidP="00191CDE">
      <w:pPr>
        <w:pStyle w:val="ListParagraph"/>
        <w:spacing w:after="0"/>
        <w:ind w:left="0"/>
        <w:jc w:val="center"/>
        <w:rPr>
          <w:rFonts w:asciiTheme="majorHAnsi" w:hAnsiTheme="majorHAnsi" w:cstheme="majorHAnsi"/>
        </w:rPr>
      </w:pPr>
      <w:r w:rsidRPr="00191CDE">
        <w:rPr>
          <w:rFonts w:asciiTheme="majorHAnsi" w:hAnsiTheme="majorHAnsi" w:cstheme="majorHAnsi"/>
        </w:rPr>
        <w:t xml:space="preserve">Mã nguồn minh họa tệp </w:t>
      </w:r>
      <w:r w:rsidRPr="00191CDE">
        <w:rPr>
          <w:rFonts w:asciiTheme="majorHAnsi" w:hAnsiTheme="majorHAnsi" w:cstheme="majorHAnsi"/>
        </w:rPr>
        <w:t>feature</w:t>
      </w:r>
      <w:r w:rsidRPr="00191CDE">
        <w:rPr>
          <w:rFonts w:asciiTheme="majorHAnsi" w:hAnsiTheme="majorHAnsi" w:cstheme="majorHAnsi"/>
        </w:rPr>
        <w:t>.</w:t>
      </w:r>
      <w:r w:rsidR="00894AA6" w:rsidRPr="00191CDE">
        <w:rPr>
          <w:rFonts w:asciiTheme="majorHAnsi" w:hAnsiTheme="majorHAnsi" w:cstheme="majorHAnsi"/>
        </w:rPr>
        <w:t>js</w:t>
      </w:r>
    </w:p>
    <w:p w14:paraId="7D8394BD" w14:textId="77777777" w:rsidR="001E05BC" w:rsidRPr="00191CDE" w:rsidRDefault="001E05BC" w:rsidP="00191CDE">
      <w:pPr>
        <w:spacing w:after="0"/>
        <w:rPr>
          <w:rFonts w:asciiTheme="majorHAnsi" w:hAnsiTheme="majorHAnsi" w:cstheme="majorHAnsi"/>
        </w:rPr>
      </w:pPr>
      <w:r w:rsidRPr="00191CDE">
        <w:rPr>
          <w:rFonts w:asciiTheme="majorHAnsi" w:hAnsiTheme="majorHAnsi" w:cstheme="majorHAnsi"/>
        </w:rPr>
        <w:br w:type="page"/>
      </w:r>
    </w:p>
    <w:p w14:paraId="11F231C2" w14:textId="385FD366" w:rsidR="00C274C5" w:rsidRPr="00191CDE" w:rsidRDefault="00C274C5" w:rsidP="00191CDE">
      <w:pPr>
        <w:pStyle w:val="Heading3"/>
        <w:numPr>
          <w:ilvl w:val="1"/>
          <w:numId w:val="13"/>
        </w:numPr>
        <w:ind w:left="851" w:hanging="491"/>
        <w:rPr>
          <w:color w:val="000000" w:themeColor="text1"/>
        </w:rPr>
      </w:pPr>
      <w:r w:rsidRPr="00191CDE">
        <w:rPr>
          <w:color w:val="000000" w:themeColor="text1"/>
        </w:rPr>
        <w:lastRenderedPageBreak/>
        <w:t xml:space="preserve">Mã nguồn cho </w:t>
      </w:r>
      <w:r w:rsidR="004C1A65" w:rsidRPr="00191CDE">
        <w:rPr>
          <w:color w:val="000000" w:themeColor="text1"/>
        </w:rPr>
        <w:t xml:space="preserve">tệp </w:t>
      </w:r>
      <w:r w:rsidRPr="00191CDE">
        <w:rPr>
          <w:color w:val="000000" w:themeColor="text1"/>
        </w:rPr>
        <w:t>feature.test.js</w:t>
      </w:r>
    </w:p>
    <w:p w14:paraId="4C924F50" w14:textId="7A4A837E" w:rsidR="00F84437" w:rsidRPr="00191CDE" w:rsidRDefault="00894AA6" w:rsidP="00191CDE">
      <w:pPr>
        <w:pStyle w:val="ListParagraph"/>
        <w:spacing w:after="0"/>
        <w:ind w:left="792"/>
        <w:rPr>
          <w:rFonts w:asciiTheme="majorHAnsi" w:hAnsiTheme="majorHAnsi" w:cstheme="majorHAnsi"/>
        </w:rPr>
      </w:pPr>
      <w:r w:rsidRPr="00191CDE">
        <w:rPr>
          <w:rFonts w:asciiTheme="majorHAnsi" w:hAnsiTheme="majorHAnsi" w:cstheme="majorHAnsi"/>
        </w:rPr>
        <w:drawing>
          <wp:inline distT="0" distB="0" distL="0" distR="0" wp14:anchorId="17A36772" wp14:editId="469309A9">
            <wp:extent cx="5210999" cy="4104000"/>
            <wp:effectExtent l="0" t="0" r="8890" b="0"/>
            <wp:docPr id="147882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823158" name=""/>
                    <pic:cNvPicPr/>
                  </pic:nvPicPr>
                  <pic:blipFill>
                    <a:blip r:embed="rId12"/>
                    <a:stretch>
                      <a:fillRect/>
                    </a:stretch>
                  </pic:blipFill>
                  <pic:spPr>
                    <a:xfrm>
                      <a:off x="0" y="0"/>
                      <a:ext cx="5210999" cy="4104000"/>
                    </a:xfrm>
                    <a:prstGeom prst="rect">
                      <a:avLst/>
                    </a:prstGeom>
                  </pic:spPr>
                </pic:pic>
              </a:graphicData>
            </a:graphic>
          </wp:inline>
        </w:drawing>
      </w:r>
    </w:p>
    <w:p w14:paraId="082C5C6F" w14:textId="0B54CA3F" w:rsidR="00894AA6" w:rsidRPr="00191CDE" w:rsidRDefault="00894AA6" w:rsidP="00191CDE">
      <w:pPr>
        <w:pStyle w:val="ListParagraph"/>
        <w:spacing w:after="0"/>
        <w:ind w:left="0"/>
        <w:jc w:val="center"/>
        <w:rPr>
          <w:rFonts w:asciiTheme="majorHAnsi" w:hAnsiTheme="majorHAnsi" w:cstheme="majorHAnsi"/>
        </w:rPr>
      </w:pPr>
      <w:r w:rsidRPr="00191CDE">
        <w:rPr>
          <w:rFonts w:asciiTheme="majorHAnsi" w:hAnsiTheme="majorHAnsi" w:cstheme="majorHAnsi"/>
        </w:rPr>
        <w:t>Mã nguồn minh họa tệp feature.</w:t>
      </w:r>
      <w:r w:rsidR="00EC55BF" w:rsidRPr="00191CDE">
        <w:rPr>
          <w:rFonts w:asciiTheme="majorHAnsi" w:hAnsiTheme="majorHAnsi" w:cstheme="majorHAnsi"/>
        </w:rPr>
        <w:t>test.js</w:t>
      </w:r>
    </w:p>
    <w:p w14:paraId="7D5F4385" w14:textId="2C113E8D" w:rsidR="00C274C5" w:rsidRPr="00191CDE" w:rsidRDefault="00AF7130" w:rsidP="00191CDE">
      <w:pPr>
        <w:pStyle w:val="Heading3"/>
        <w:numPr>
          <w:ilvl w:val="1"/>
          <w:numId w:val="13"/>
        </w:numPr>
        <w:ind w:left="851" w:hanging="491"/>
        <w:rPr>
          <w:color w:val="000000" w:themeColor="text1"/>
        </w:rPr>
      </w:pPr>
      <w:r w:rsidRPr="00191CDE">
        <w:rPr>
          <w:color w:val="000000" w:themeColor="text1"/>
        </w:rPr>
        <w:t xml:space="preserve">Chạy </w:t>
      </w:r>
      <w:r w:rsidR="004C1A65" w:rsidRPr="00191CDE">
        <w:rPr>
          <w:color w:val="000000" w:themeColor="text1"/>
        </w:rPr>
        <w:t xml:space="preserve">thử và </w:t>
      </w:r>
      <w:r w:rsidRPr="00191CDE">
        <w:rPr>
          <w:color w:val="000000" w:themeColor="text1"/>
        </w:rPr>
        <w:t xml:space="preserve">đánh giá </w:t>
      </w:r>
      <w:r w:rsidR="004C1A65" w:rsidRPr="00191CDE">
        <w:rPr>
          <w:color w:val="000000" w:themeColor="text1"/>
        </w:rPr>
        <w:t>kết quả</w:t>
      </w:r>
    </w:p>
    <w:p w14:paraId="31D6D4D8" w14:textId="69A8C220" w:rsidR="00AF7130" w:rsidRPr="00191CDE" w:rsidRDefault="00AF7130" w:rsidP="00191CDE">
      <w:pPr>
        <w:pStyle w:val="ListParagraph"/>
        <w:numPr>
          <w:ilvl w:val="2"/>
          <w:numId w:val="1"/>
        </w:numPr>
        <w:spacing w:after="0"/>
        <w:rPr>
          <w:rFonts w:asciiTheme="majorHAnsi" w:hAnsiTheme="majorHAnsi" w:cstheme="majorHAnsi"/>
        </w:rPr>
      </w:pPr>
      <w:r w:rsidRPr="00191CDE">
        <w:rPr>
          <w:rFonts w:asciiTheme="majorHAnsi" w:hAnsiTheme="majorHAnsi" w:cstheme="majorHAnsi"/>
        </w:rPr>
        <w:t>Hướng dẫn chạy thử</w:t>
      </w:r>
    </w:p>
    <w:p w14:paraId="7DBBE9F1" w14:textId="77777777" w:rsidR="00AF7130" w:rsidRPr="00191CDE" w:rsidRDefault="00AF7130" w:rsidP="00191CDE">
      <w:pPr>
        <w:spacing w:after="0"/>
        <w:ind w:left="567"/>
        <w:rPr>
          <w:rFonts w:asciiTheme="majorHAnsi" w:hAnsiTheme="majorHAnsi" w:cstheme="majorHAnsi"/>
        </w:rPr>
      </w:pPr>
      <w:r w:rsidRPr="00191CDE">
        <w:rPr>
          <w:rFonts w:asciiTheme="majorHAnsi" w:hAnsiTheme="majorHAnsi" w:cstheme="majorHAnsi"/>
        </w:rPr>
        <w:t>Sau khi đã chuẩn bị đầy đủ mã nguồn tiến hành các bước sau xem kết quả:</w:t>
      </w:r>
    </w:p>
    <w:p w14:paraId="2D0AB6C4" w14:textId="77777777" w:rsidR="00AF7130" w:rsidRPr="00191CDE" w:rsidRDefault="00AF7130" w:rsidP="00191CDE">
      <w:pPr>
        <w:spacing w:after="0"/>
        <w:ind w:left="567" w:firstLine="284"/>
        <w:rPr>
          <w:rFonts w:asciiTheme="majorHAnsi" w:hAnsiTheme="majorHAnsi" w:cstheme="majorHAnsi"/>
        </w:rPr>
      </w:pPr>
      <w:r w:rsidRPr="00191CDE">
        <w:rPr>
          <w:rFonts w:asciiTheme="majorHAnsi" w:hAnsiTheme="majorHAnsi" w:cstheme="majorHAnsi"/>
        </w:rPr>
        <w:t>Bước 1: Truy cập vào tệp index.html.</w:t>
      </w:r>
    </w:p>
    <w:p w14:paraId="0F124C8E" w14:textId="77777777" w:rsidR="00AF7130" w:rsidRPr="00191CDE" w:rsidRDefault="00AF7130" w:rsidP="00191CDE">
      <w:pPr>
        <w:spacing w:after="0"/>
        <w:ind w:left="567" w:firstLine="284"/>
        <w:rPr>
          <w:rFonts w:asciiTheme="majorHAnsi" w:hAnsiTheme="majorHAnsi" w:cstheme="majorHAnsi"/>
        </w:rPr>
      </w:pPr>
      <w:r w:rsidRPr="00191CDE">
        <w:rPr>
          <w:rFonts w:asciiTheme="majorHAnsi" w:hAnsiTheme="majorHAnsi" w:cstheme="majorHAnsi"/>
        </w:rPr>
        <w:t>Bước 2: Click vào nút Go Live góc dưới bên phải màn hình. Chờ tab Chorme mở để xem kết quả.</w:t>
      </w:r>
    </w:p>
    <w:p w14:paraId="4C0FA4C6" w14:textId="77777777" w:rsidR="00AF7130" w:rsidRPr="00191CDE" w:rsidRDefault="00AF7130" w:rsidP="00191CDE">
      <w:pPr>
        <w:spacing w:after="0"/>
        <w:jc w:val="center"/>
        <w:rPr>
          <w:rFonts w:asciiTheme="majorHAnsi" w:hAnsiTheme="majorHAnsi" w:cstheme="majorHAnsi"/>
        </w:rPr>
      </w:pPr>
      <w:r w:rsidRPr="00191CDE">
        <w:drawing>
          <wp:inline distT="0" distB="0" distL="0" distR="0" wp14:anchorId="69DEAA6D" wp14:editId="1E3D0405">
            <wp:extent cx="5040000" cy="1817417"/>
            <wp:effectExtent l="19050" t="19050" r="27305" b="11430"/>
            <wp:docPr id="70760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03549" name=""/>
                    <pic:cNvPicPr/>
                  </pic:nvPicPr>
                  <pic:blipFill>
                    <a:blip r:embed="rId13"/>
                    <a:stretch>
                      <a:fillRect/>
                    </a:stretch>
                  </pic:blipFill>
                  <pic:spPr>
                    <a:xfrm>
                      <a:off x="0" y="0"/>
                      <a:ext cx="5040000" cy="1817417"/>
                    </a:xfrm>
                    <a:prstGeom prst="rect">
                      <a:avLst/>
                    </a:prstGeom>
                    <a:ln>
                      <a:solidFill>
                        <a:schemeClr val="tx1"/>
                      </a:solidFill>
                    </a:ln>
                  </pic:spPr>
                </pic:pic>
              </a:graphicData>
            </a:graphic>
          </wp:inline>
        </w:drawing>
      </w:r>
    </w:p>
    <w:p w14:paraId="79D1B93A" w14:textId="48933D74" w:rsidR="00AF7130" w:rsidRPr="00191CDE" w:rsidRDefault="00AF7130" w:rsidP="00191CDE">
      <w:pPr>
        <w:spacing w:after="0"/>
        <w:jc w:val="center"/>
        <w:rPr>
          <w:rFonts w:asciiTheme="majorHAnsi" w:hAnsiTheme="majorHAnsi" w:cstheme="majorHAnsi"/>
        </w:rPr>
      </w:pPr>
      <w:r w:rsidRPr="00191CDE">
        <w:rPr>
          <w:rFonts w:asciiTheme="majorHAnsi" w:hAnsiTheme="majorHAnsi" w:cstheme="majorHAnsi"/>
        </w:rPr>
        <w:t>Giao diện hiển thị kết quả</w:t>
      </w:r>
    </w:p>
    <w:p w14:paraId="53A962F5" w14:textId="77777777" w:rsidR="00AF7130" w:rsidRPr="00191CDE" w:rsidRDefault="00AF7130" w:rsidP="00191CDE">
      <w:pPr>
        <w:spacing w:after="0"/>
        <w:rPr>
          <w:rFonts w:asciiTheme="majorHAnsi" w:hAnsiTheme="majorHAnsi" w:cstheme="majorHAnsi"/>
        </w:rPr>
      </w:pPr>
      <w:r w:rsidRPr="00191CDE">
        <w:rPr>
          <w:rFonts w:asciiTheme="majorHAnsi" w:hAnsiTheme="majorHAnsi" w:cstheme="majorHAnsi"/>
        </w:rPr>
        <w:br w:type="page"/>
      </w:r>
    </w:p>
    <w:p w14:paraId="6A399A63" w14:textId="0707A670" w:rsidR="00AF7130" w:rsidRPr="00191CDE" w:rsidRDefault="00AF7130" w:rsidP="00191CDE">
      <w:pPr>
        <w:pStyle w:val="ListParagraph"/>
        <w:numPr>
          <w:ilvl w:val="2"/>
          <w:numId w:val="1"/>
        </w:numPr>
        <w:spacing w:after="0"/>
        <w:rPr>
          <w:rFonts w:asciiTheme="majorHAnsi" w:hAnsiTheme="majorHAnsi" w:cstheme="majorHAnsi"/>
        </w:rPr>
      </w:pPr>
      <w:r w:rsidRPr="00191CDE">
        <w:rPr>
          <w:rFonts w:asciiTheme="majorHAnsi" w:hAnsiTheme="majorHAnsi" w:cstheme="majorHAnsi"/>
        </w:rPr>
        <w:lastRenderedPageBreak/>
        <w:t>Đánh giá kết quả</w:t>
      </w:r>
    </w:p>
    <w:p w14:paraId="7FD8C6F8" w14:textId="666E1626" w:rsidR="00996493" w:rsidRPr="00191CDE" w:rsidRDefault="00996493" w:rsidP="00191CDE">
      <w:pPr>
        <w:pStyle w:val="ListParagraph"/>
        <w:spacing w:after="0"/>
        <w:ind w:left="567" w:firstLine="284"/>
        <w:rPr>
          <w:rFonts w:asciiTheme="majorHAnsi" w:hAnsiTheme="majorHAnsi" w:cstheme="majorHAnsi"/>
        </w:rPr>
      </w:pPr>
      <w:r w:rsidRPr="00191CDE">
        <w:rPr>
          <w:rFonts w:asciiTheme="majorHAnsi" w:hAnsiTheme="majorHAnsi" w:cstheme="majorHAnsi"/>
        </w:rPr>
        <w:t>Cập nhật lại bảng Test Case sau khi chạy thử mã nguồn với Mocha Framework.</w:t>
      </w:r>
    </w:p>
    <w:p w14:paraId="1CBD9A76" w14:textId="1698581D" w:rsidR="00AF7130" w:rsidRPr="00191CDE" w:rsidRDefault="00996493" w:rsidP="00191CDE">
      <w:pPr>
        <w:pStyle w:val="ListParagraph"/>
        <w:spacing w:after="0"/>
        <w:ind w:left="0"/>
        <w:rPr>
          <w:rFonts w:asciiTheme="majorHAnsi" w:hAnsiTheme="majorHAnsi" w:cstheme="majorHAnsi"/>
        </w:rPr>
      </w:pPr>
      <w:r w:rsidRPr="00191CDE">
        <w:rPr>
          <w:rFonts w:asciiTheme="majorHAnsi" w:hAnsiTheme="majorHAnsi" w:cstheme="majorHAnsi"/>
        </w:rPr>
        <w:drawing>
          <wp:inline distT="0" distB="0" distL="0" distR="0" wp14:anchorId="6D791F6F" wp14:editId="1494878B">
            <wp:extent cx="5760085" cy="443230"/>
            <wp:effectExtent l="0" t="0" r="0" b="0"/>
            <wp:docPr id="533219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219679" name=""/>
                    <pic:cNvPicPr/>
                  </pic:nvPicPr>
                  <pic:blipFill>
                    <a:blip r:embed="rId14"/>
                    <a:stretch>
                      <a:fillRect/>
                    </a:stretch>
                  </pic:blipFill>
                  <pic:spPr>
                    <a:xfrm>
                      <a:off x="0" y="0"/>
                      <a:ext cx="5760085" cy="443230"/>
                    </a:xfrm>
                    <a:prstGeom prst="rect">
                      <a:avLst/>
                    </a:prstGeom>
                  </pic:spPr>
                </pic:pic>
              </a:graphicData>
            </a:graphic>
          </wp:inline>
        </w:drawing>
      </w:r>
    </w:p>
    <w:p w14:paraId="5F065811" w14:textId="4DBA60E5" w:rsidR="00AF7130" w:rsidRPr="00191CDE" w:rsidRDefault="00996493" w:rsidP="00191CDE">
      <w:pPr>
        <w:pStyle w:val="ListParagraph"/>
        <w:spacing w:after="0"/>
        <w:ind w:left="792"/>
        <w:jc w:val="center"/>
        <w:rPr>
          <w:rFonts w:asciiTheme="majorHAnsi" w:hAnsiTheme="majorHAnsi" w:cstheme="majorHAnsi"/>
        </w:rPr>
      </w:pPr>
      <w:r w:rsidRPr="00191CDE">
        <w:rPr>
          <w:rFonts w:asciiTheme="majorHAnsi" w:hAnsiTheme="majorHAnsi" w:cstheme="majorHAnsi"/>
        </w:rPr>
        <w:t>Bảng Test Case sau khi cập nhật</w:t>
      </w:r>
    </w:p>
    <w:p w14:paraId="19DED3A6" w14:textId="74181E16" w:rsidR="00AF7130" w:rsidRPr="00191CDE" w:rsidRDefault="00996493" w:rsidP="00191CDE">
      <w:pPr>
        <w:pStyle w:val="ListParagraph"/>
        <w:spacing w:after="0"/>
        <w:ind w:left="792"/>
        <w:rPr>
          <w:rFonts w:asciiTheme="majorHAnsi" w:hAnsiTheme="majorHAnsi" w:cstheme="majorHAnsi"/>
        </w:rPr>
      </w:pPr>
      <w:r w:rsidRPr="00191CDE">
        <w:rPr>
          <w:rFonts w:asciiTheme="majorHAnsi" w:hAnsiTheme="majorHAnsi" w:cstheme="majorHAnsi"/>
        </w:rPr>
        <w:t xml:space="preserve">Kết luận: </w:t>
      </w:r>
      <w:r w:rsidRPr="00191CDE">
        <w:rPr>
          <w:rFonts w:asciiTheme="majorHAnsi" w:hAnsiTheme="majorHAnsi" w:cstheme="majorHAnsi"/>
        </w:rPr>
        <w:t>Tất cả các test case đã được thực thi và cho kết quả đúng với mong đợi. Module hoạt động ổn định, xử lý chính xác các trường hợp đầu vào hợp lệ, không phát sinh lỗi trong quá trình kiểm thử. Có thể xem như chức năng đã đạt yêu cầu và sẵn sàng triển khai.</w:t>
      </w:r>
    </w:p>
    <w:p w14:paraId="319A02B5" w14:textId="04CA311D" w:rsidR="00996493" w:rsidRPr="00191CDE" w:rsidRDefault="00604EE6" w:rsidP="00191CDE">
      <w:pPr>
        <w:pStyle w:val="Heading2"/>
        <w:numPr>
          <w:ilvl w:val="0"/>
          <w:numId w:val="12"/>
        </w:numPr>
        <w:rPr>
          <w:color w:val="000000" w:themeColor="text1"/>
        </w:rPr>
      </w:pPr>
      <w:r w:rsidRPr="00191CDE">
        <w:rPr>
          <w:color w:val="000000" w:themeColor="text1"/>
        </w:rPr>
        <w:t>Tổng kết</w:t>
      </w:r>
    </w:p>
    <w:p w14:paraId="0A69C81A" w14:textId="097601D9" w:rsidR="00874015" w:rsidRPr="00191CDE" w:rsidRDefault="00874015" w:rsidP="00191CDE">
      <w:pPr>
        <w:spacing w:after="0"/>
        <w:ind w:firstLine="360"/>
        <w:rPr>
          <w:rFonts w:asciiTheme="majorHAnsi" w:hAnsiTheme="majorHAnsi" w:cstheme="majorHAnsi"/>
        </w:rPr>
      </w:pPr>
      <w:r w:rsidRPr="00191CDE">
        <w:rPr>
          <w:rFonts w:asciiTheme="majorHAnsi" w:hAnsiTheme="majorHAnsi" w:cstheme="majorHAnsi"/>
        </w:rPr>
        <w:t>Mocha và Chai là hai công cụ hỗ trợ kiểm thử JavaScript phổ biến, kết hợp với nhau tạo nên một môi trường kiểm thử linh hoạt và dễ sử dụng. Mocha đảm nhận vai trò framework kiểm thử, trong khi Chai cung cấp các phương thức assertion giúp mô tả kết quả mong đợi rõ ràng hơn. Bộ đôi này giúp quy trình phát triển phần mềm trở nên tin cậy hơn thông qua việc tự động hóa kiểm thử, đồng thời phù hợp cho cả mục đích học tập lẫn ứng dụng thực tế.</w:t>
      </w:r>
    </w:p>
    <w:p w14:paraId="14955394" w14:textId="5CCE18D6" w:rsidR="00874015" w:rsidRPr="00191CDE" w:rsidRDefault="00874015" w:rsidP="00191CDE">
      <w:pPr>
        <w:pStyle w:val="Heading2"/>
        <w:rPr>
          <w:color w:val="000000" w:themeColor="text1"/>
        </w:rPr>
      </w:pPr>
      <w:r w:rsidRPr="00191CDE">
        <w:rPr>
          <w:color w:val="000000" w:themeColor="text1"/>
        </w:rPr>
        <w:t>Tài liệu tham khảo</w:t>
      </w:r>
    </w:p>
    <w:p w14:paraId="0543301B" w14:textId="3FABB360" w:rsidR="00874015" w:rsidRPr="00191CDE" w:rsidRDefault="00191CDE" w:rsidP="00191CDE">
      <w:pPr>
        <w:spacing w:after="0"/>
        <w:rPr>
          <w:rFonts w:asciiTheme="majorHAnsi" w:hAnsiTheme="majorHAnsi" w:cstheme="majorHAnsi"/>
        </w:rPr>
      </w:pPr>
      <w:hyperlink r:id="rId15" w:history="1">
        <w:r w:rsidR="00874015" w:rsidRPr="00874015">
          <w:rPr>
            <w:rStyle w:val="Hyperlink"/>
            <w:rFonts w:asciiTheme="majorHAnsi" w:hAnsiTheme="majorHAnsi" w:cstheme="majorHAnsi"/>
          </w:rPr>
          <w:t>Unit Testing - Hướng dẫn viết trong Javascript</w:t>
        </w:r>
      </w:hyperlink>
      <w:r w:rsidR="00874015" w:rsidRPr="00191CDE">
        <w:rPr>
          <w:rFonts w:asciiTheme="majorHAnsi" w:hAnsiTheme="majorHAnsi" w:cstheme="majorHAnsi"/>
        </w:rPr>
        <w:t xml:space="preserve"> - </w:t>
      </w:r>
      <w:hyperlink r:id="rId16" w:history="1">
        <w:r w:rsidR="00874015" w:rsidRPr="00191CDE">
          <w:rPr>
            <w:rFonts w:asciiTheme="majorHAnsi" w:hAnsiTheme="majorHAnsi" w:cstheme="majorHAnsi"/>
          </w:rPr>
          <w:t>Easy Frontend</w:t>
        </w:r>
      </w:hyperlink>
    </w:p>
    <w:p w14:paraId="1723ABA9" w14:textId="0E0A24A1" w:rsidR="00874015" w:rsidRPr="00191CDE" w:rsidRDefault="003E19CE" w:rsidP="00191CDE">
      <w:pPr>
        <w:spacing w:after="0"/>
        <w:rPr>
          <w:rFonts w:asciiTheme="majorHAnsi" w:hAnsiTheme="majorHAnsi" w:cstheme="majorHAnsi"/>
        </w:rPr>
      </w:pPr>
      <w:hyperlink r:id="rId17" w:history="1">
        <w:r w:rsidR="00874015" w:rsidRPr="003E19CE">
          <w:rPr>
            <w:rStyle w:val="Hyperlink"/>
            <w:rFonts w:asciiTheme="majorHAnsi" w:hAnsiTheme="majorHAnsi" w:cstheme="majorHAnsi"/>
          </w:rPr>
          <w:t>Hướng dẫn viết test case từ cơ bản đến nâng cao trong 55 phút</w:t>
        </w:r>
      </w:hyperlink>
      <w:r w:rsidR="00874015" w:rsidRPr="00191CDE">
        <w:rPr>
          <w:rFonts w:asciiTheme="majorHAnsi" w:hAnsiTheme="majorHAnsi" w:cstheme="majorHAnsi"/>
        </w:rPr>
        <w:t xml:space="preserve"> - </w:t>
      </w:r>
      <w:r w:rsidR="00874015" w:rsidRPr="00191CDE">
        <w:rPr>
          <w:rFonts w:asciiTheme="majorHAnsi" w:hAnsiTheme="majorHAnsi" w:cstheme="majorHAnsi"/>
        </w:rPr>
        <w:t>Test Mentor</w:t>
      </w:r>
    </w:p>
    <w:sectPr w:rsidR="00874015" w:rsidRPr="00191CDE" w:rsidSect="00B17E7F">
      <w:type w:val="continuous"/>
      <w:pgSz w:w="11906" w:h="16838" w:code="9"/>
      <w:pgMar w:top="1418"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B1824"/>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AE793A"/>
    <w:multiLevelType w:val="hybridMultilevel"/>
    <w:tmpl w:val="35ECF378"/>
    <w:lvl w:ilvl="0" w:tplc="95D0F406">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095D7513"/>
    <w:multiLevelType w:val="hybridMultilevel"/>
    <w:tmpl w:val="D1E61396"/>
    <w:lvl w:ilvl="0" w:tplc="329CD848">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19D1218E"/>
    <w:multiLevelType w:val="hybridMultilevel"/>
    <w:tmpl w:val="D5D83674"/>
    <w:lvl w:ilvl="0" w:tplc="EFAAD4F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257779D6"/>
    <w:multiLevelType w:val="multilevel"/>
    <w:tmpl w:val="042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4A76D8"/>
    <w:multiLevelType w:val="hybridMultilevel"/>
    <w:tmpl w:val="B44416F0"/>
    <w:lvl w:ilvl="0" w:tplc="2F2C214C">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3D0401D7"/>
    <w:multiLevelType w:val="multilevel"/>
    <w:tmpl w:val="31E6B384"/>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3FD758F"/>
    <w:multiLevelType w:val="hybridMultilevel"/>
    <w:tmpl w:val="EAE85D88"/>
    <w:lvl w:ilvl="0" w:tplc="BD70275A">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 w15:restartNumberingAfterBreak="0">
    <w:nsid w:val="4A707A69"/>
    <w:multiLevelType w:val="hybridMultilevel"/>
    <w:tmpl w:val="4F5C038E"/>
    <w:lvl w:ilvl="0" w:tplc="FC863DB2">
      <w:start w:val="1"/>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51253A9"/>
    <w:multiLevelType w:val="hybridMultilevel"/>
    <w:tmpl w:val="D2A6D462"/>
    <w:lvl w:ilvl="0" w:tplc="3D762F60">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634D4BEC"/>
    <w:multiLevelType w:val="hybridMultilevel"/>
    <w:tmpl w:val="1D62B1AA"/>
    <w:lvl w:ilvl="0" w:tplc="A30205A0">
      <w:start w:val="1"/>
      <w:numFmt w:val="bullet"/>
      <w:lvlText w:val="-"/>
      <w:lvlJc w:val="left"/>
      <w:pPr>
        <w:ind w:left="1080" w:hanging="360"/>
      </w:pPr>
      <w:rPr>
        <w:rFonts w:ascii="Arial" w:eastAsiaTheme="minorHAnsi"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1" w15:restartNumberingAfterBreak="0">
    <w:nsid w:val="68444F13"/>
    <w:multiLevelType w:val="hybridMultilevel"/>
    <w:tmpl w:val="36ACF116"/>
    <w:lvl w:ilvl="0" w:tplc="398C102E">
      <w:start w:val="1"/>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6D5B0490"/>
    <w:multiLevelType w:val="hybridMultilevel"/>
    <w:tmpl w:val="1722F0F0"/>
    <w:lvl w:ilvl="0" w:tplc="152ED3E8">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582370792">
    <w:abstractNumId w:val="0"/>
  </w:num>
  <w:num w:numId="2" w16cid:durableId="25638161">
    <w:abstractNumId w:val="12"/>
  </w:num>
  <w:num w:numId="3" w16cid:durableId="711996791">
    <w:abstractNumId w:val="1"/>
  </w:num>
  <w:num w:numId="4" w16cid:durableId="886650580">
    <w:abstractNumId w:val="11"/>
  </w:num>
  <w:num w:numId="5" w16cid:durableId="371198578">
    <w:abstractNumId w:val="7"/>
  </w:num>
  <w:num w:numId="6" w16cid:durableId="1908763245">
    <w:abstractNumId w:val="9"/>
  </w:num>
  <w:num w:numId="7" w16cid:durableId="75984389">
    <w:abstractNumId w:val="8"/>
  </w:num>
  <w:num w:numId="8" w16cid:durableId="168719713">
    <w:abstractNumId w:val="10"/>
  </w:num>
  <w:num w:numId="9" w16cid:durableId="336276432">
    <w:abstractNumId w:val="5"/>
  </w:num>
  <w:num w:numId="10" w16cid:durableId="1462531847">
    <w:abstractNumId w:val="2"/>
  </w:num>
  <w:num w:numId="11" w16cid:durableId="1548451087">
    <w:abstractNumId w:val="3"/>
  </w:num>
  <w:num w:numId="12" w16cid:durableId="670644138">
    <w:abstractNumId w:val="4"/>
  </w:num>
  <w:num w:numId="13" w16cid:durableId="5628394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B9"/>
    <w:rsid w:val="00191CDE"/>
    <w:rsid w:val="001A1D86"/>
    <w:rsid w:val="001E05BC"/>
    <w:rsid w:val="00226E95"/>
    <w:rsid w:val="00316AA4"/>
    <w:rsid w:val="003B1F78"/>
    <w:rsid w:val="003D55B9"/>
    <w:rsid w:val="003E19CE"/>
    <w:rsid w:val="0041295F"/>
    <w:rsid w:val="00476337"/>
    <w:rsid w:val="004C1A65"/>
    <w:rsid w:val="00604EE6"/>
    <w:rsid w:val="006317A0"/>
    <w:rsid w:val="00874015"/>
    <w:rsid w:val="00884ACE"/>
    <w:rsid w:val="00894AA6"/>
    <w:rsid w:val="00996493"/>
    <w:rsid w:val="00AD12D2"/>
    <w:rsid w:val="00AF7130"/>
    <w:rsid w:val="00B17E7F"/>
    <w:rsid w:val="00B82B9B"/>
    <w:rsid w:val="00BE1E98"/>
    <w:rsid w:val="00C274C5"/>
    <w:rsid w:val="00DF7E27"/>
    <w:rsid w:val="00EC55BF"/>
    <w:rsid w:val="00F844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4406B"/>
  <w15:chartTrackingRefBased/>
  <w15:docId w15:val="{70A5593E-E3FB-4902-AE8A-A414FF475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vi-V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5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3D55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3D55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D55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D55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D55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5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5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5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3D55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D55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D55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D55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D55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5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5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5B9"/>
    <w:rPr>
      <w:rFonts w:eastAsiaTheme="majorEastAsia" w:cstheme="majorBidi"/>
      <w:color w:val="272727" w:themeColor="text1" w:themeTint="D8"/>
    </w:rPr>
  </w:style>
  <w:style w:type="paragraph" w:styleId="Title">
    <w:name w:val="Title"/>
    <w:basedOn w:val="Normal"/>
    <w:next w:val="Normal"/>
    <w:link w:val="TitleChar"/>
    <w:uiPriority w:val="10"/>
    <w:qFormat/>
    <w:rsid w:val="003D55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5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5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5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5B9"/>
    <w:pPr>
      <w:spacing w:before="160"/>
      <w:jc w:val="center"/>
    </w:pPr>
    <w:rPr>
      <w:i/>
      <w:iCs/>
      <w:color w:val="404040" w:themeColor="text1" w:themeTint="BF"/>
    </w:rPr>
  </w:style>
  <w:style w:type="character" w:customStyle="1" w:styleId="QuoteChar">
    <w:name w:val="Quote Char"/>
    <w:basedOn w:val="DefaultParagraphFont"/>
    <w:link w:val="Quote"/>
    <w:uiPriority w:val="29"/>
    <w:rsid w:val="003D55B9"/>
    <w:rPr>
      <w:i/>
      <w:iCs/>
      <w:color w:val="404040" w:themeColor="text1" w:themeTint="BF"/>
    </w:rPr>
  </w:style>
  <w:style w:type="paragraph" w:styleId="ListParagraph">
    <w:name w:val="List Paragraph"/>
    <w:basedOn w:val="Normal"/>
    <w:uiPriority w:val="34"/>
    <w:qFormat/>
    <w:rsid w:val="003D55B9"/>
    <w:pPr>
      <w:ind w:left="720"/>
      <w:contextualSpacing/>
    </w:pPr>
  </w:style>
  <w:style w:type="character" w:styleId="IntenseEmphasis">
    <w:name w:val="Intense Emphasis"/>
    <w:basedOn w:val="DefaultParagraphFont"/>
    <w:uiPriority w:val="21"/>
    <w:qFormat/>
    <w:rsid w:val="003D55B9"/>
    <w:rPr>
      <w:i/>
      <w:iCs/>
      <w:color w:val="2F5496" w:themeColor="accent1" w:themeShade="BF"/>
    </w:rPr>
  </w:style>
  <w:style w:type="paragraph" w:styleId="IntenseQuote">
    <w:name w:val="Intense Quote"/>
    <w:basedOn w:val="Normal"/>
    <w:next w:val="Normal"/>
    <w:link w:val="IntenseQuoteChar"/>
    <w:uiPriority w:val="30"/>
    <w:qFormat/>
    <w:rsid w:val="003D55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D55B9"/>
    <w:rPr>
      <w:i/>
      <w:iCs/>
      <w:color w:val="2F5496" w:themeColor="accent1" w:themeShade="BF"/>
    </w:rPr>
  </w:style>
  <w:style w:type="character" w:styleId="IntenseReference">
    <w:name w:val="Intense Reference"/>
    <w:basedOn w:val="DefaultParagraphFont"/>
    <w:uiPriority w:val="32"/>
    <w:qFormat/>
    <w:rsid w:val="003D55B9"/>
    <w:rPr>
      <w:b/>
      <w:bCs/>
      <w:smallCaps/>
      <w:color w:val="2F5496" w:themeColor="accent1" w:themeShade="BF"/>
      <w:spacing w:val="5"/>
    </w:rPr>
  </w:style>
  <w:style w:type="paragraph" w:styleId="NormalWeb">
    <w:name w:val="Normal (Web)"/>
    <w:basedOn w:val="Normal"/>
    <w:uiPriority w:val="99"/>
    <w:semiHidden/>
    <w:unhideWhenUsed/>
    <w:rsid w:val="003B1F78"/>
    <w:pPr>
      <w:spacing w:before="100" w:beforeAutospacing="1" w:after="100" w:afterAutospacing="1" w:line="240" w:lineRule="auto"/>
    </w:pPr>
    <w:rPr>
      <w:rFonts w:ascii="Times New Roman" w:eastAsia="Times New Roman" w:hAnsi="Times New Roman" w:cs="Times New Roman"/>
      <w:kern w:val="0"/>
      <w:lang w:eastAsia="vi-VN"/>
      <w14:ligatures w14:val="none"/>
    </w:rPr>
  </w:style>
  <w:style w:type="character" w:styleId="Strong">
    <w:name w:val="Strong"/>
    <w:basedOn w:val="DefaultParagraphFont"/>
    <w:uiPriority w:val="22"/>
    <w:qFormat/>
    <w:rsid w:val="003B1F78"/>
    <w:rPr>
      <w:b/>
      <w:bCs/>
    </w:rPr>
  </w:style>
  <w:style w:type="character" w:styleId="Hyperlink">
    <w:name w:val="Hyperlink"/>
    <w:basedOn w:val="DefaultParagraphFont"/>
    <w:uiPriority w:val="99"/>
    <w:unhideWhenUsed/>
    <w:rsid w:val="00316AA4"/>
    <w:rPr>
      <w:color w:val="0563C1" w:themeColor="hyperlink"/>
      <w:u w:val="single"/>
    </w:rPr>
  </w:style>
  <w:style w:type="character" w:styleId="UnresolvedMention">
    <w:name w:val="Unresolved Mention"/>
    <w:basedOn w:val="DefaultParagraphFont"/>
    <w:uiPriority w:val="99"/>
    <w:semiHidden/>
    <w:unhideWhenUsed/>
    <w:rsid w:val="00316A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youtu.be/rU9s85YZvY8?si=ixM3a8DHr_q8-bWp" TargetMode="External"/><Relationship Id="rId2" Type="http://schemas.openxmlformats.org/officeDocument/2006/relationships/numbering" Target="numbering.xml"/><Relationship Id="rId16" Type="http://schemas.openxmlformats.org/officeDocument/2006/relationships/hyperlink" Target="https://www.youtube.com/@EasyFrontend"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s://youtu.be/i4P4x7dIfCs?si=jaCkOLn4deyB4lwk"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ochajs.org/"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985EB-3E12-49EC-A4F5-5699513C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4</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Lê Khánh</dc:creator>
  <cp:keywords/>
  <dc:description/>
  <cp:lastModifiedBy>Vinh Lê Khánh</cp:lastModifiedBy>
  <cp:revision>16</cp:revision>
  <dcterms:created xsi:type="dcterms:W3CDTF">2025-08-25T13:48:00Z</dcterms:created>
  <dcterms:modified xsi:type="dcterms:W3CDTF">2025-08-25T16:35:00Z</dcterms:modified>
</cp:coreProperties>
</file>