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AE68B" w14:textId="5039604E" w:rsidR="005D3500" w:rsidRDefault="005D3500" w:rsidP="005D3500">
      <w:pPr>
        <w:rPr>
          <w:rFonts w:ascii="Cambria" w:hAnsi="Cambria"/>
          <w:b/>
          <w:bCs/>
          <w:sz w:val="28"/>
          <w:szCs w:val="28"/>
        </w:rPr>
      </w:pPr>
    </w:p>
    <w:p w14:paraId="416B52AA" w14:textId="77777777" w:rsidR="005D3500" w:rsidRDefault="005D3500" w:rsidP="005D3500">
      <w:pPr>
        <w:spacing w:line="0" w:lineRule="atLeast"/>
        <w:ind w:right="6"/>
        <w:jc w:val="center"/>
        <w:rPr>
          <w:rFonts w:ascii="Cambria" w:eastAsia="Cambria" w:hAnsi="Cambria"/>
          <w:b/>
          <w:sz w:val="28"/>
        </w:rPr>
      </w:pPr>
      <w:r>
        <w:rPr>
          <w:rFonts w:ascii="Cambria" w:eastAsia="Cambria" w:hAnsi="Cambria"/>
          <w:b/>
          <w:sz w:val="28"/>
        </w:rPr>
        <w:t xml:space="preserve">    TRƯỜNG ĐẠI HỌC BÁCH KHOA HÀ NỘI</w:t>
      </w:r>
    </w:p>
    <w:p w14:paraId="4D4F1A73" w14:textId="77777777" w:rsidR="005D3500" w:rsidRDefault="005D3500" w:rsidP="005D3500">
      <w:pPr>
        <w:spacing w:line="0" w:lineRule="atLeast"/>
        <w:ind w:left="1360"/>
        <w:rPr>
          <w:rFonts w:ascii="Cambria" w:eastAsia="Cambria" w:hAnsi="Cambria"/>
          <w:b/>
          <w:sz w:val="28"/>
        </w:rPr>
      </w:pPr>
      <w:r>
        <w:rPr>
          <w:rFonts w:ascii="Cambria" w:eastAsia="Cambria" w:hAnsi="Cambria"/>
          <w:b/>
          <w:sz w:val="28"/>
        </w:rPr>
        <w:t xml:space="preserve">     VIỆN CÔNG NGHỆ THÔNG TIN VÀ TRUYỀN THÔNG</w:t>
      </w:r>
    </w:p>
    <w:p w14:paraId="6EB68DAF" w14:textId="77777777" w:rsidR="005D3500" w:rsidRDefault="005D3500" w:rsidP="005D3500">
      <w:pPr>
        <w:tabs>
          <w:tab w:val="left" w:pos="3408"/>
        </w:tabs>
        <w:rPr>
          <w:rFonts w:ascii="Cambria" w:hAnsi="Cambria"/>
          <w:b/>
          <w:bCs/>
          <w:sz w:val="28"/>
          <w:szCs w:val="28"/>
        </w:rPr>
      </w:pPr>
    </w:p>
    <w:p w14:paraId="6C665F98" w14:textId="77777777" w:rsidR="005D3500" w:rsidRDefault="005D3500" w:rsidP="005D3500">
      <w:pPr>
        <w:rPr>
          <w:rFonts w:ascii="Cambria" w:hAnsi="Cambria"/>
          <w:b/>
          <w:bCs/>
          <w:sz w:val="28"/>
          <w:szCs w:val="28"/>
        </w:rPr>
      </w:pPr>
    </w:p>
    <w:p w14:paraId="2E6E2F26" w14:textId="77777777" w:rsidR="005D3500" w:rsidRDefault="005D3500" w:rsidP="005D3500">
      <w:pPr>
        <w:rPr>
          <w:rFonts w:ascii="Cambria" w:hAnsi="Cambria"/>
          <w:b/>
          <w:bCs/>
          <w:sz w:val="28"/>
          <w:szCs w:val="28"/>
        </w:rPr>
      </w:pPr>
    </w:p>
    <w:p w14:paraId="5413920E" w14:textId="77777777" w:rsidR="005D3500" w:rsidRDefault="005D3500" w:rsidP="005D3500">
      <w:pPr>
        <w:rPr>
          <w:rFonts w:ascii="Cambria" w:hAnsi="Cambria"/>
          <w:b/>
          <w:bCs/>
          <w:sz w:val="28"/>
          <w:szCs w:val="28"/>
        </w:rPr>
      </w:pPr>
    </w:p>
    <w:p w14:paraId="0DD70758" w14:textId="77777777" w:rsidR="005D3500" w:rsidRDefault="005D3500" w:rsidP="005D3500">
      <w:pPr>
        <w:rPr>
          <w:rFonts w:ascii="Cambria" w:hAnsi="Cambria"/>
          <w:b/>
          <w:bCs/>
          <w:sz w:val="28"/>
          <w:szCs w:val="28"/>
        </w:rPr>
      </w:pPr>
    </w:p>
    <w:p w14:paraId="0D416FCC" w14:textId="77777777" w:rsidR="005D3500" w:rsidRDefault="005D3500" w:rsidP="005D3500">
      <w:pPr>
        <w:spacing w:line="0" w:lineRule="atLeast"/>
        <w:ind w:left="3300"/>
        <w:jc w:val="center"/>
        <w:rPr>
          <w:rFonts w:ascii="Cambria" w:hAnsi="Cambria"/>
          <w:b/>
          <w:bCs/>
          <w:sz w:val="28"/>
          <w:szCs w:val="28"/>
        </w:rPr>
      </w:pPr>
    </w:p>
    <w:p w14:paraId="226A9AC3" w14:textId="77777777" w:rsidR="005D3500" w:rsidRDefault="005D3500" w:rsidP="005D3500">
      <w:pPr>
        <w:spacing w:line="0" w:lineRule="atLeast"/>
        <w:ind w:left="3300"/>
        <w:jc w:val="center"/>
        <w:rPr>
          <w:rFonts w:ascii="Cambria" w:hAnsi="Cambria"/>
          <w:b/>
          <w:bCs/>
          <w:sz w:val="28"/>
          <w:szCs w:val="28"/>
        </w:rPr>
      </w:pPr>
    </w:p>
    <w:p w14:paraId="6EBFE069" w14:textId="77777777" w:rsidR="005D3500" w:rsidRDefault="005D3500" w:rsidP="005D3500">
      <w:pPr>
        <w:spacing w:line="0" w:lineRule="atLeast"/>
        <w:ind w:left="3300"/>
        <w:jc w:val="both"/>
        <w:rPr>
          <w:rFonts w:ascii="Cambria" w:eastAsia="Cambria" w:hAnsi="Cambria"/>
          <w:b/>
          <w:sz w:val="34"/>
        </w:rPr>
      </w:pPr>
      <w:r>
        <w:rPr>
          <w:rFonts w:ascii="Cambria" w:hAnsi="Cambria"/>
          <w:b/>
          <w:bCs/>
          <w:sz w:val="28"/>
          <w:szCs w:val="28"/>
        </w:rPr>
        <w:tab/>
      </w:r>
      <w:r>
        <w:rPr>
          <w:rFonts w:ascii="Cambria" w:eastAsia="Cambria" w:hAnsi="Cambria"/>
          <w:b/>
          <w:sz w:val="34"/>
        </w:rPr>
        <w:t>----------*----------</w:t>
      </w:r>
    </w:p>
    <w:p w14:paraId="5211177A" w14:textId="77777777" w:rsidR="005D3500" w:rsidRDefault="005D3500" w:rsidP="005D3500">
      <w:pPr>
        <w:tabs>
          <w:tab w:val="left" w:pos="4620"/>
        </w:tabs>
        <w:spacing w:line="0" w:lineRule="atLeast"/>
        <w:ind w:left="2860"/>
        <w:rPr>
          <w:rFonts w:ascii="Cambria" w:eastAsia="Cambria" w:hAnsi="Cambria"/>
          <w:b/>
          <w:sz w:val="34"/>
        </w:rPr>
      </w:pPr>
    </w:p>
    <w:p w14:paraId="74BE7C8F" w14:textId="77777777" w:rsidR="005D3500" w:rsidRDefault="005D3500" w:rsidP="005D3500">
      <w:pPr>
        <w:spacing w:line="0" w:lineRule="atLeast"/>
        <w:ind w:left="2860"/>
        <w:rPr>
          <w:rFonts w:ascii="Cambria" w:eastAsia="Cambria" w:hAnsi="Cambria"/>
          <w:b/>
          <w:sz w:val="28"/>
          <w:szCs w:val="28"/>
        </w:rPr>
      </w:pPr>
      <w:r>
        <w:rPr>
          <w:rFonts w:ascii="Cambria" w:eastAsia="Cambria" w:hAnsi="Cambria"/>
          <w:b/>
          <w:sz w:val="32"/>
        </w:rPr>
        <w:t xml:space="preserve">      </w:t>
      </w:r>
      <w:r>
        <w:rPr>
          <w:rFonts w:ascii="Cambria" w:eastAsia="Cambria" w:hAnsi="Cambria"/>
          <w:b/>
          <w:sz w:val="28"/>
          <w:szCs w:val="28"/>
        </w:rPr>
        <w:t>BÁO CÁO BÀI TẬP LỚN</w:t>
      </w:r>
    </w:p>
    <w:p w14:paraId="4ABD609A" w14:textId="511B3EE5" w:rsidR="005D3500" w:rsidRDefault="005D3500" w:rsidP="005D3500">
      <w:pPr>
        <w:spacing w:line="0" w:lineRule="atLeast"/>
        <w:ind w:right="586"/>
        <w:jc w:val="center"/>
        <w:rPr>
          <w:rFonts w:ascii="Cambria" w:eastAsia="Cambria" w:hAnsi="Cambria"/>
          <w:b/>
          <w:sz w:val="36"/>
          <w:szCs w:val="36"/>
        </w:rPr>
      </w:pPr>
      <w:r>
        <w:rPr>
          <w:rFonts w:ascii="Cambria" w:eastAsia="Cambria" w:hAnsi="Cambria"/>
          <w:b/>
          <w:sz w:val="32"/>
        </w:rPr>
        <w:t xml:space="preserve">         </w:t>
      </w:r>
      <w:r>
        <w:rPr>
          <w:rFonts w:ascii="Cambria" w:eastAsia="Cambria" w:hAnsi="Cambria"/>
          <w:b/>
          <w:sz w:val="36"/>
          <w:szCs w:val="36"/>
        </w:rPr>
        <w:t>Môn học : Hệ nhúng</w:t>
      </w:r>
    </w:p>
    <w:p w14:paraId="5E2FC817" w14:textId="77777777" w:rsidR="005D3500" w:rsidRDefault="005D3500" w:rsidP="005D3500">
      <w:pPr>
        <w:spacing w:line="0" w:lineRule="atLeast"/>
        <w:ind w:left="560"/>
        <w:jc w:val="center"/>
        <w:rPr>
          <w:rFonts w:ascii="Cambria" w:eastAsia="Times New Roman" w:hAnsi="Cambria"/>
          <w:sz w:val="24"/>
        </w:rPr>
      </w:pPr>
    </w:p>
    <w:p w14:paraId="13E4791E" w14:textId="77777777" w:rsidR="005D3500" w:rsidRDefault="005D3500" w:rsidP="005D3500">
      <w:pPr>
        <w:tabs>
          <w:tab w:val="left" w:pos="3348"/>
        </w:tabs>
        <w:spacing w:line="200" w:lineRule="exact"/>
        <w:jc w:val="both"/>
        <w:rPr>
          <w:rFonts w:ascii="Cambria" w:eastAsia="Times New Roman" w:hAnsi="Cambria"/>
          <w:sz w:val="24"/>
        </w:rPr>
      </w:pPr>
      <w:r>
        <w:rPr>
          <w:rFonts w:ascii="Cambria" w:eastAsia="Times New Roman" w:hAnsi="Cambria"/>
          <w:sz w:val="24"/>
        </w:rPr>
        <w:tab/>
      </w:r>
      <w:r>
        <w:rPr>
          <w:rFonts w:ascii="Cambria" w:eastAsia="Times New Roman" w:hAnsi="Cambria"/>
          <w:sz w:val="24"/>
        </w:rPr>
        <w:tab/>
      </w:r>
    </w:p>
    <w:tbl>
      <w:tblPr>
        <w:tblW w:w="0" w:type="auto"/>
        <w:tblInd w:w="720" w:type="dxa"/>
        <w:tblLayout w:type="fixed"/>
        <w:tblCellMar>
          <w:left w:w="0" w:type="dxa"/>
          <w:right w:w="0" w:type="dxa"/>
        </w:tblCellMar>
        <w:tblLook w:val="04A0" w:firstRow="1" w:lastRow="0" w:firstColumn="1" w:lastColumn="0" w:noHBand="0" w:noVBand="1"/>
      </w:tblPr>
      <w:tblGrid>
        <w:gridCol w:w="2680"/>
        <w:gridCol w:w="4397"/>
        <w:gridCol w:w="43"/>
        <w:gridCol w:w="1000"/>
      </w:tblGrid>
      <w:tr w:rsidR="005D3500" w14:paraId="26098F34" w14:textId="77777777" w:rsidTr="005D3500">
        <w:trPr>
          <w:trHeight w:val="305"/>
        </w:trPr>
        <w:tc>
          <w:tcPr>
            <w:tcW w:w="2680" w:type="dxa"/>
            <w:vAlign w:val="bottom"/>
            <w:hideMark/>
          </w:tcPr>
          <w:p w14:paraId="3F073EC1" w14:textId="77777777" w:rsidR="005D3500" w:rsidRDefault="005D3500">
            <w:pPr>
              <w:spacing w:line="0" w:lineRule="atLeast"/>
              <w:jc w:val="both"/>
              <w:rPr>
                <w:rFonts w:ascii="Cambria" w:eastAsia="Cambria" w:hAnsi="Cambria"/>
                <w:sz w:val="22"/>
              </w:rPr>
            </w:pPr>
            <w:r>
              <w:rPr>
                <w:rFonts w:ascii="Cambria" w:eastAsia="Cambria" w:hAnsi="Cambria"/>
                <w:i/>
              </w:rPr>
              <w:t>Giảng viên hướng dẫn</w:t>
            </w:r>
            <w:r>
              <w:rPr>
                <w:rFonts w:ascii="Cambria" w:eastAsia="Cambria" w:hAnsi="Cambria"/>
              </w:rPr>
              <w:t>:</w:t>
            </w:r>
          </w:p>
        </w:tc>
        <w:tc>
          <w:tcPr>
            <w:tcW w:w="4397" w:type="dxa"/>
            <w:vAlign w:val="bottom"/>
            <w:hideMark/>
          </w:tcPr>
          <w:p w14:paraId="13FF3733" w14:textId="61043CE9" w:rsidR="005D3500" w:rsidRDefault="005D3500">
            <w:pPr>
              <w:spacing w:line="0" w:lineRule="atLeast"/>
              <w:ind w:left="200"/>
              <w:jc w:val="both"/>
              <w:rPr>
                <w:rFonts w:ascii="Cambria" w:eastAsia="Cambria" w:hAnsi="Cambria"/>
              </w:rPr>
            </w:pPr>
            <w:r>
              <w:rPr>
                <w:rFonts w:ascii="Cambria" w:eastAsia="Cambria" w:hAnsi="Cambria"/>
              </w:rPr>
              <w:t xml:space="preserve">TS. </w:t>
            </w:r>
            <w:r>
              <w:rPr>
                <w:rFonts w:ascii="Cambria" w:eastAsia="Cambria" w:hAnsi="Cambria"/>
              </w:rPr>
              <w:t>Ngô Lam Trung</w:t>
            </w:r>
          </w:p>
        </w:tc>
        <w:tc>
          <w:tcPr>
            <w:tcW w:w="43" w:type="dxa"/>
            <w:vAlign w:val="bottom"/>
          </w:tcPr>
          <w:p w14:paraId="40F56523" w14:textId="77777777" w:rsidR="005D3500" w:rsidRDefault="005D3500">
            <w:pPr>
              <w:spacing w:line="0" w:lineRule="atLeast"/>
              <w:jc w:val="both"/>
              <w:rPr>
                <w:rFonts w:ascii="Cambria" w:eastAsia="Times New Roman" w:hAnsi="Cambria"/>
                <w:sz w:val="24"/>
              </w:rPr>
            </w:pPr>
          </w:p>
        </w:tc>
        <w:tc>
          <w:tcPr>
            <w:tcW w:w="1000" w:type="dxa"/>
            <w:vAlign w:val="bottom"/>
          </w:tcPr>
          <w:p w14:paraId="2135BFBE" w14:textId="77777777" w:rsidR="005D3500" w:rsidRDefault="005D3500">
            <w:pPr>
              <w:spacing w:line="0" w:lineRule="atLeast"/>
              <w:jc w:val="both"/>
              <w:rPr>
                <w:rFonts w:ascii="Cambria" w:eastAsia="Times New Roman" w:hAnsi="Cambria"/>
                <w:sz w:val="24"/>
              </w:rPr>
            </w:pPr>
          </w:p>
        </w:tc>
      </w:tr>
      <w:tr w:rsidR="005D3500" w14:paraId="00FEC2E2" w14:textId="77777777" w:rsidTr="005D3500">
        <w:trPr>
          <w:trHeight w:val="653"/>
        </w:trPr>
        <w:tc>
          <w:tcPr>
            <w:tcW w:w="2680" w:type="dxa"/>
            <w:vAlign w:val="bottom"/>
            <w:hideMark/>
          </w:tcPr>
          <w:p w14:paraId="57C773B0" w14:textId="77777777" w:rsidR="005D3500" w:rsidRDefault="005D3500">
            <w:pPr>
              <w:spacing w:line="0" w:lineRule="atLeast"/>
              <w:jc w:val="both"/>
              <w:rPr>
                <w:rFonts w:ascii="Cambria" w:eastAsia="Cambria" w:hAnsi="Cambria"/>
                <w:sz w:val="22"/>
              </w:rPr>
            </w:pPr>
            <w:r>
              <w:rPr>
                <w:rFonts w:ascii="Cambria" w:eastAsia="Cambria" w:hAnsi="Cambria"/>
                <w:i/>
              </w:rPr>
              <w:t>Sinh viên thực hiện</w:t>
            </w:r>
            <w:r>
              <w:rPr>
                <w:rFonts w:ascii="Cambria" w:eastAsia="Cambria" w:hAnsi="Cambria"/>
              </w:rPr>
              <w:t>:</w:t>
            </w:r>
          </w:p>
        </w:tc>
        <w:tc>
          <w:tcPr>
            <w:tcW w:w="4397" w:type="dxa"/>
            <w:vAlign w:val="bottom"/>
            <w:hideMark/>
          </w:tcPr>
          <w:p w14:paraId="19AE10D0" w14:textId="6215902A" w:rsidR="005D3500" w:rsidRDefault="005D3500" w:rsidP="005D3500">
            <w:pPr>
              <w:spacing w:line="0" w:lineRule="atLeast"/>
              <w:jc w:val="both"/>
              <w:rPr>
                <w:rFonts w:ascii="Cambria" w:eastAsia="Cambria" w:hAnsi="Cambria"/>
              </w:rPr>
            </w:pPr>
            <w:r>
              <w:rPr>
                <w:rFonts w:ascii="Cambria" w:eastAsia="Cambria" w:hAnsi="Cambria"/>
              </w:rPr>
              <w:t>1. Phạm Thanh Phong           20173300</w:t>
            </w:r>
          </w:p>
        </w:tc>
        <w:tc>
          <w:tcPr>
            <w:tcW w:w="43" w:type="dxa"/>
            <w:vAlign w:val="bottom"/>
            <w:hideMark/>
          </w:tcPr>
          <w:p w14:paraId="45C7C84A" w14:textId="77777777" w:rsidR="005D3500" w:rsidRDefault="005D3500">
            <w:pPr>
              <w:spacing w:line="0" w:lineRule="atLeast"/>
              <w:jc w:val="both"/>
              <w:rPr>
                <w:rFonts w:ascii="Cambria" w:eastAsia="Cambria" w:hAnsi="Cambria"/>
              </w:rPr>
            </w:pPr>
            <w:r>
              <w:rPr>
                <w:rFonts w:ascii="Cambria" w:eastAsia="Cambria" w:hAnsi="Cambria"/>
              </w:rPr>
              <w:t xml:space="preserve">    </w:t>
            </w:r>
          </w:p>
        </w:tc>
        <w:tc>
          <w:tcPr>
            <w:tcW w:w="1000" w:type="dxa"/>
            <w:vAlign w:val="bottom"/>
          </w:tcPr>
          <w:p w14:paraId="1C5B98B9" w14:textId="77777777" w:rsidR="005D3500" w:rsidRDefault="005D3500">
            <w:pPr>
              <w:spacing w:line="0" w:lineRule="atLeast"/>
              <w:ind w:left="80"/>
              <w:jc w:val="both"/>
              <w:rPr>
                <w:rFonts w:ascii="Cambria" w:eastAsia="Cambria" w:hAnsi="Cambria"/>
              </w:rPr>
            </w:pPr>
          </w:p>
        </w:tc>
      </w:tr>
      <w:tr w:rsidR="005D3500" w14:paraId="36E8AD4E" w14:textId="77777777" w:rsidTr="005D3500">
        <w:trPr>
          <w:trHeight w:val="655"/>
        </w:trPr>
        <w:tc>
          <w:tcPr>
            <w:tcW w:w="2680" w:type="dxa"/>
            <w:vAlign w:val="bottom"/>
          </w:tcPr>
          <w:p w14:paraId="48870B21" w14:textId="73FFCAC2" w:rsidR="005D3500" w:rsidRDefault="005D3500">
            <w:pPr>
              <w:spacing w:line="0" w:lineRule="atLeast"/>
              <w:jc w:val="both"/>
              <w:rPr>
                <w:rFonts w:ascii="Cambria" w:eastAsia="Times New Roman" w:hAnsi="Cambria"/>
                <w:sz w:val="24"/>
              </w:rPr>
            </w:pPr>
          </w:p>
          <w:p w14:paraId="7FC2BF36" w14:textId="77777777" w:rsidR="005D3500" w:rsidRDefault="005D3500">
            <w:pPr>
              <w:spacing w:line="0" w:lineRule="atLeast"/>
              <w:jc w:val="both"/>
              <w:rPr>
                <w:rFonts w:ascii="Cambria" w:eastAsia="Times New Roman" w:hAnsi="Cambria"/>
                <w:sz w:val="24"/>
              </w:rPr>
            </w:pPr>
          </w:p>
        </w:tc>
        <w:tc>
          <w:tcPr>
            <w:tcW w:w="4397" w:type="dxa"/>
            <w:vAlign w:val="bottom"/>
          </w:tcPr>
          <w:p w14:paraId="6D2E7832" w14:textId="44306C20" w:rsidR="005D3500" w:rsidRDefault="005D3500" w:rsidP="005D3500">
            <w:pPr>
              <w:spacing w:line="0" w:lineRule="atLeast"/>
              <w:jc w:val="both"/>
              <w:rPr>
                <w:rFonts w:ascii="Cambria" w:eastAsia="Cambria" w:hAnsi="Cambria"/>
                <w:sz w:val="22"/>
              </w:rPr>
            </w:pPr>
            <w:bookmarkStart w:id="0" w:name="page1"/>
            <w:bookmarkEnd w:id="0"/>
            <w:r>
              <w:rPr>
                <w:noProof/>
                <w:sz w:val="22"/>
              </w:rPr>
              <w:drawing>
                <wp:anchor distT="0" distB="0" distL="114300" distR="114300" simplePos="0" relativeHeight="251659264" behindDoc="1" locked="0" layoutInCell="1" allowOverlap="1" wp14:anchorId="7D81A744" wp14:editId="479490CC">
                  <wp:simplePos x="0" y="0"/>
                  <wp:positionH relativeFrom="margin">
                    <wp:posOffset>-2047875</wp:posOffset>
                  </wp:positionH>
                  <wp:positionV relativeFrom="margin">
                    <wp:posOffset>-6324600</wp:posOffset>
                  </wp:positionV>
                  <wp:extent cx="5823585" cy="8945880"/>
                  <wp:effectExtent l="0" t="0" r="5715" b="7620"/>
                  <wp:wrapNone/>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3585" cy="894588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Cambria" w:hAnsi="Cambria"/>
              </w:rPr>
              <w:t>2</w:t>
            </w:r>
            <w:r>
              <w:rPr>
                <w:rFonts w:ascii="Cambria" w:eastAsia="Cambria" w:hAnsi="Cambria"/>
              </w:rPr>
              <w:t>. Nguyễn Tuấn Hiệp             20170070</w:t>
            </w:r>
          </w:p>
          <w:p w14:paraId="090D8BA9" w14:textId="77777777" w:rsidR="005D3500" w:rsidRDefault="005D3500" w:rsidP="005D3500">
            <w:pPr>
              <w:spacing w:line="0" w:lineRule="atLeast"/>
              <w:ind w:left="200"/>
              <w:jc w:val="both"/>
              <w:rPr>
                <w:rFonts w:ascii="Cambria" w:eastAsia="Cambria" w:hAnsi="Cambria"/>
              </w:rPr>
            </w:pPr>
          </w:p>
        </w:tc>
        <w:tc>
          <w:tcPr>
            <w:tcW w:w="43" w:type="dxa"/>
            <w:vAlign w:val="bottom"/>
            <w:hideMark/>
          </w:tcPr>
          <w:p w14:paraId="67B39A79" w14:textId="77777777" w:rsidR="005D3500" w:rsidRDefault="005D3500">
            <w:pPr>
              <w:spacing w:line="0" w:lineRule="atLeast"/>
              <w:jc w:val="both"/>
              <w:rPr>
                <w:rFonts w:ascii="Cambria" w:eastAsia="Cambria" w:hAnsi="Cambria"/>
              </w:rPr>
            </w:pPr>
            <w:r>
              <w:rPr>
                <w:rFonts w:ascii="Cambria" w:eastAsia="Cambria" w:hAnsi="Cambria"/>
              </w:rPr>
              <w:t xml:space="preserve">     </w:t>
            </w:r>
          </w:p>
        </w:tc>
        <w:tc>
          <w:tcPr>
            <w:tcW w:w="1000" w:type="dxa"/>
            <w:vAlign w:val="bottom"/>
          </w:tcPr>
          <w:p w14:paraId="703A0A1E" w14:textId="77777777" w:rsidR="005D3500" w:rsidRDefault="005D3500">
            <w:pPr>
              <w:spacing w:line="0" w:lineRule="atLeast"/>
              <w:ind w:left="80"/>
              <w:jc w:val="both"/>
              <w:rPr>
                <w:rFonts w:ascii="Cambria" w:eastAsia="Cambria" w:hAnsi="Cambria"/>
                <w:w w:val="97"/>
              </w:rPr>
            </w:pPr>
          </w:p>
          <w:p w14:paraId="7DA30BE5" w14:textId="77777777" w:rsidR="005D3500" w:rsidRDefault="005D3500">
            <w:pPr>
              <w:spacing w:line="0" w:lineRule="atLeast"/>
              <w:ind w:left="80"/>
              <w:jc w:val="both"/>
              <w:rPr>
                <w:rFonts w:ascii="Cambria" w:eastAsia="Cambria" w:hAnsi="Cambria"/>
                <w:w w:val="97"/>
              </w:rPr>
            </w:pPr>
          </w:p>
          <w:p w14:paraId="730C38B7" w14:textId="77777777" w:rsidR="005D3500" w:rsidRDefault="005D3500">
            <w:pPr>
              <w:spacing w:line="0" w:lineRule="atLeast"/>
              <w:ind w:left="80"/>
              <w:jc w:val="both"/>
              <w:rPr>
                <w:rFonts w:ascii="Cambria" w:eastAsia="Cambria" w:hAnsi="Cambria"/>
                <w:w w:val="97"/>
              </w:rPr>
            </w:pPr>
          </w:p>
        </w:tc>
      </w:tr>
    </w:tbl>
    <w:p w14:paraId="174D67AC" w14:textId="77777777" w:rsidR="005D3500" w:rsidRDefault="005D3500" w:rsidP="005D3500">
      <w:pPr>
        <w:spacing w:line="0" w:lineRule="atLeast"/>
        <w:ind w:right="-13"/>
        <w:jc w:val="center"/>
        <w:rPr>
          <w:rFonts w:ascii="Cambria" w:hAnsi="Cambria"/>
          <w:b/>
          <w:bCs/>
          <w:sz w:val="28"/>
          <w:szCs w:val="28"/>
        </w:rPr>
      </w:pPr>
    </w:p>
    <w:p w14:paraId="0F8EFF43" w14:textId="3CD41633" w:rsidR="005D3500" w:rsidRDefault="005D3500" w:rsidP="005D3500">
      <w:pPr>
        <w:spacing w:line="0" w:lineRule="atLeast"/>
        <w:ind w:right="-13"/>
        <w:jc w:val="center"/>
        <w:rPr>
          <w:rFonts w:ascii="Cambria" w:eastAsia="Cambria" w:hAnsi="Cambria"/>
          <w:i/>
          <w:sz w:val="27"/>
        </w:rPr>
      </w:pPr>
      <w:r>
        <w:rPr>
          <w:rFonts w:ascii="Cambria" w:eastAsia="Cambria" w:hAnsi="Cambria"/>
          <w:i/>
          <w:sz w:val="27"/>
        </w:rPr>
        <w:t xml:space="preserve">Hà Nội, </w:t>
      </w:r>
      <w:r>
        <w:rPr>
          <w:rFonts w:ascii="Cambria" w:eastAsia="Cambria" w:hAnsi="Cambria"/>
          <w:i/>
          <w:sz w:val="27"/>
        </w:rPr>
        <w:t>1</w:t>
      </w:r>
      <w:r>
        <w:rPr>
          <w:rFonts w:ascii="Cambria" w:eastAsia="Cambria" w:hAnsi="Cambria"/>
          <w:i/>
          <w:sz w:val="27"/>
        </w:rPr>
        <w:t>8-1-2021</w:t>
      </w:r>
    </w:p>
    <w:p w14:paraId="2F64892E" w14:textId="3EEF7DB5" w:rsidR="005D3500" w:rsidRDefault="005D3500" w:rsidP="005D3500">
      <w:pPr>
        <w:spacing w:line="0" w:lineRule="atLeast"/>
        <w:ind w:right="-13"/>
        <w:jc w:val="center"/>
        <w:rPr>
          <w:rFonts w:ascii="Cambria" w:eastAsia="Cambria" w:hAnsi="Cambria"/>
          <w:i/>
          <w:sz w:val="27"/>
        </w:rPr>
      </w:pPr>
    </w:p>
    <w:p w14:paraId="04B653FC" w14:textId="61C0AC1B" w:rsidR="005D3500" w:rsidRDefault="005D3500" w:rsidP="005D3500">
      <w:pPr>
        <w:spacing w:line="0" w:lineRule="atLeast"/>
        <w:ind w:right="-13"/>
        <w:jc w:val="center"/>
        <w:rPr>
          <w:rFonts w:ascii="Cambria" w:eastAsia="Cambria" w:hAnsi="Cambria"/>
          <w:i/>
          <w:sz w:val="27"/>
        </w:rPr>
      </w:pPr>
    </w:p>
    <w:p w14:paraId="3797858A" w14:textId="77777777" w:rsidR="005D3500" w:rsidRDefault="005D3500" w:rsidP="005D3500">
      <w:pPr>
        <w:spacing w:line="0" w:lineRule="atLeast"/>
        <w:ind w:right="-13"/>
        <w:jc w:val="center"/>
        <w:rPr>
          <w:rFonts w:ascii="Cambria" w:eastAsia="Cambria" w:hAnsi="Cambria"/>
          <w:i/>
          <w:sz w:val="27"/>
        </w:rPr>
      </w:pPr>
    </w:p>
    <w:p w14:paraId="4313648E" w14:textId="6ABE10E0" w:rsidR="00F7561D" w:rsidRDefault="005D3500" w:rsidP="005D3500">
      <w:pPr>
        <w:pStyle w:val="u2"/>
      </w:pPr>
      <w:r>
        <w:lastRenderedPageBreak/>
        <w:t>1. Phân công công việc</w:t>
      </w:r>
    </w:p>
    <w:p w14:paraId="189A5AFD" w14:textId="74A147D1" w:rsidR="005D3500" w:rsidRDefault="005D3500" w:rsidP="005D3500"/>
    <w:p w14:paraId="6A4D07B2" w14:textId="066551FC" w:rsidR="005D3500" w:rsidRDefault="005D3500" w:rsidP="005D3500">
      <w:pPr>
        <w:pStyle w:val="oancuaDanhsach"/>
        <w:numPr>
          <w:ilvl w:val="0"/>
          <w:numId w:val="1"/>
        </w:numPr>
      </w:pPr>
      <w:r>
        <w:t>Phạm Thanh Phong : phần cứng, phần mềm, hiệu chỉnh tham số</w:t>
      </w:r>
    </w:p>
    <w:p w14:paraId="67687690" w14:textId="7806E152" w:rsidR="005D3500" w:rsidRDefault="005D3500" w:rsidP="005D3500">
      <w:pPr>
        <w:pStyle w:val="oancuaDanhsach"/>
        <w:numPr>
          <w:ilvl w:val="0"/>
          <w:numId w:val="1"/>
        </w:numPr>
      </w:pPr>
      <w:r>
        <w:t>Nguyễn Tuấn Hiệp : phần cứng, hiệu chỉnh tham số</w:t>
      </w:r>
    </w:p>
    <w:p w14:paraId="3AFF1082" w14:textId="4A92675E" w:rsidR="005D3500" w:rsidRDefault="005D3500" w:rsidP="005D3500">
      <w:pPr>
        <w:pStyle w:val="u2"/>
      </w:pPr>
      <w:r>
        <w:t>2. Thiết kế phần cứng</w:t>
      </w:r>
    </w:p>
    <w:p w14:paraId="6D946D91" w14:textId="723C4D82" w:rsidR="005D3500" w:rsidRDefault="005D3500" w:rsidP="005D3500"/>
    <w:p w14:paraId="0E765B8E" w14:textId="2A5A12D0" w:rsidR="005D3500" w:rsidRDefault="005D3500" w:rsidP="00BE2F12">
      <w:pPr>
        <w:pStyle w:val="u3"/>
      </w:pPr>
      <w:r>
        <w:t>2.1 Các thành phần hệ thống</w:t>
      </w:r>
    </w:p>
    <w:p w14:paraId="5C9090C0" w14:textId="77777777" w:rsidR="00BE2F12" w:rsidRPr="00BE2F12" w:rsidRDefault="00BE2F12" w:rsidP="00BE2F12"/>
    <w:p w14:paraId="63AD5DE0" w14:textId="5F7901CB" w:rsidR="005D3500" w:rsidRDefault="005D3500" w:rsidP="005D3500">
      <w:pPr>
        <w:pStyle w:val="oancuaDanhsach"/>
        <w:numPr>
          <w:ilvl w:val="0"/>
          <w:numId w:val="2"/>
        </w:numPr>
      </w:pPr>
      <w:r>
        <w:t>Arduino Uno R3</w:t>
      </w:r>
    </w:p>
    <w:p w14:paraId="40469F37" w14:textId="045EBF53" w:rsidR="005D3500" w:rsidRDefault="005D3500" w:rsidP="005D3500">
      <w:pPr>
        <w:pStyle w:val="oancuaDanhsach"/>
        <w:numPr>
          <w:ilvl w:val="0"/>
          <w:numId w:val="2"/>
        </w:numPr>
      </w:pPr>
      <w:r>
        <w:t>DC L298N</w:t>
      </w:r>
    </w:p>
    <w:p w14:paraId="41DE82E2" w14:textId="3C0C0FEA" w:rsidR="005D3500" w:rsidRDefault="005D3500" w:rsidP="005D3500">
      <w:pPr>
        <w:pStyle w:val="oancuaDanhsach"/>
        <w:numPr>
          <w:ilvl w:val="0"/>
          <w:numId w:val="2"/>
        </w:numPr>
      </w:pPr>
      <w:r>
        <w:t>Động cơ giảm tốc 2 chiếc</w:t>
      </w:r>
    </w:p>
    <w:p w14:paraId="1D109604" w14:textId="310DF1C3" w:rsidR="005D3500" w:rsidRDefault="005D3500" w:rsidP="005D3500">
      <w:pPr>
        <w:pStyle w:val="oancuaDanhsach"/>
        <w:numPr>
          <w:ilvl w:val="0"/>
          <w:numId w:val="2"/>
        </w:numPr>
      </w:pPr>
      <w:r>
        <w:t xml:space="preserve">Cảm biến thu phát hồng ngoại </w:t>
      </w:r>
      <w:r w:rsidR="00BE2F12">
        <w:t>5 chiếc</w:t>
      </w:r>
    </w:p>
    <w:p w14:paraId="7F00A1C6" w14:textId="48292CBF" w:rsidR="00BE2F12" w:rsidRDefault="00BE2F12" w:rsidP="00BE2F12">
      <w:pPr>
        <w:pStyle w:val="oancuaDanhsach"/>
      </w:pPr>
    </w:p>
    <w:p w14:paraId="6EA66F3B" w14:textId="02060E18" w:rsidR="00BE2F12" w:rsidRDefault="00BE2F12" w:rsidP="00BE2F12">
      <w:pPr>
        <w:pStyle w:val="oancuaDanhsach"/>
      </w:pPr>
    </w:p>
    <w:p w14:paraId="3D57524F" w14:textId="59FD8541" w:rsidR="00BE2F12" w:rsidRDefault="00BE2F12" w:rsidP="00BE2F12">
      <w:pPr>
        <w:pStyle w:val="oancuaDanhsach"/>
      </w:pPr>
    </w:p>
    <w:p w14:paraId="6DEDF650" w14:textId="5D0F43E3" w:rsidR="00BE2F12" w:rsidRDefault="00BE2F12" w:rsidP="00BE2F12">
      <w:pPr>
        <w:pStyle w:val="oancuaDanhsach"/>
      </w:pPr>
    </w:p>
    <w:p w14:paraId="2DAC39CD" w14:textId="43323B40" w:rsidR="00BE2F12" w:rsidRDefault="00BE2F12" w:rsidP="00BE2F12">
      <w:pPr>
        <w:pStyle w:val="oancuaDanhsach"/>
      </w:pPr>
    </w:p>
    <w:p w14:paraId="7917CE8D" w14:textId="215C024B" w:rsidR="00BE2F12" w:rsidRDefault="00BE2F12" w:rsidP="00BE2F12">
      <w:pPr>
        <w:pStyle w:val="oancuaDanhsach"/>
      </w:pPr>
    </w:p>
    <w:p w14:paraId="61D0AF84" w14:textId="1DEA449B" w:rsidR="00BE2F12" w:rsidRDefault="00BE2F12" w:rsidP="00BE2F12">
      <w:pPr>
        <w:pStyle w:val="oancuaDanhsach"/>
      </w:pPr>
    </w:p>
    <w:p w14:paraId="3F56A621" w14:textId="7A302630" w:rsidR="00BE2F12" w:rsidRDefault="00BE2F12" w:rsidP="00BE2F12">
      <w:pPr>
        <w:pStyle w:val="oancuaDanhsach"/>
      </w:pPr>
    </w:p>
    <w:p w14:paraId="2435F65A" w14:textId="4538985C" w:rsidR="00BE2F12" w:rsidRDefault="00BE2F12" w:rsidP="00BE2F12">
      <w:pPr>
        <w:pStyle w:val="oancuaDanhsach"/>
      </w:pPr>
    </w:p>
    <w:p w14:paraId="2739EE12" w14:textId="746EEA8C" w:rsidR="00BE2F12" w:rsidRDefault="00BE2F12" w:rsidP="00BE2F12">
      <w:pPr>
        <w:pStyle w:val="oancuaDanhsach"/>
      </w:pPr>
    </w:p>
    <w:p w14:paraId="5E28FE09" w14:textId="65A67ECD" w:rsidR="00BE2F12" w:rsidRDefault="00BE2F12" w:rsidP="00BE2F12">
      <w:pPr>
        <w:pStyle w:val="oancuaDanhsach"/>
      </w:pPr>
    </w:p>
    <w:p w14:paraId="3F5B6F04" w14:textId="31BEBF8D" w:rsidR="00BE2F12" w:rsidRDefault="00BE2F12" w:rsidP="00BE2F12">
      <w:pPr>
        <w:pStyle w:val="oancuaDanhsach"/>
      </w:pPr>
    </w:p>
    <w:p w14:paraId="7DC7488E" w14:textId="61376299" w:rsidR="00BE2F12" w:rsidRDefault="00BE2F12" w:rsidP="00BE2F12">
      <w:pPr>
        <w:pStyle w:val="oancuaDanhsach"/>
      </w:pPr>
    </w:p>
    <w:p w14:paraId="24CE80E5" w14:textId="21338797" w:rsidR="00BE2F12" w:rsidRDefault="00BE2F12" w:rsidP="00BE2F12">
      <w:pPr>
        <w:pStyle w:val="oancuaDanhsach"/>
      </w:pPr>
    </w:p>
    <w:p w14:paraId="50E580C0" w14:textId="0F8917E0" w:rsidR="00BE2F12" w:rsidRDefault="00BE2F12" w:rsidP="00BE2F12">
      <w:pPr>
        <w:pStyle w:val="oancuaDanhsach"/>
      </w:pPr>
    </w:p>
    <w:p w14:paraId="1965A2DA" w14:textId="6B253AB1" w:rsidR="00BE2F12" w:rsidRDefault="00BE2F12" w:rsidP="00BE2F12">
      <w:pPr>
        <w:pStyle w:val="oancuaDanhsach"/>
      </w:pPr>
    </w:p>
    <w:p w14:paraId="0E498CAB" w14:textId="36A6330B" w:rsidR="00BE2F12" w:rsidRDefault="00BE2F12" w:rsidP="00BE2F12">
      <w:pPr>
        <w:pStyle w:val="oancuaDanhsach"/>
      </w:pPr>
    </w:p>
    <w:p w14:paraId="21010C4F" w14:textId="4041E7F9" w:rsidR="00BE2F12" w:rsidRDefault="00BE2F12" w:rsidP="00BE2F12">
      <w:pPr>
        <w:pStyle w:val="oancuaDanhsach"/>
      </w:pPr>
    </w:p>
    <w:p w14:paraId="3B6D1AEB" w14:textId="63AE6C94" w:rsidR="00BE2F12" w:rsidRDefault="00BE2F12" w:rsidP="00BE2F12">
      <w:pPr>
        <w:pStyle w:val="oancuaDanhsach"/>
      </w:pPr>
    </w:p>
    <w:p w14:paraId="35886759" w14:textId="4CF1854B" w:rsidR="00BE2F12" w:rsidRDefault="00BE2F12" w:rsidP="00BE2F12">
      <w:pPr>
        <w:pStyle w:val="oancuaDanhsach"/>
      </w:pPr>
    </w:p>
    <w:p w14:paraId="68935E6B" w14:textId="789A1658" w:rsidR="00BE2F12" w:rsidRDefault="00BE2F12" w:rsidP="00BE2F12">
      <w:pPr>
        <w:pStyle w:val="oancuaDanhsach"/>
      </w:pPr>
    </w:p>
    <w:p w14:paraId="4A582840" w14:textId="330D09E0" w:rsidR="00BE2F12" w:rsidRDefault="00BE2F12" w:rsidP="00BE2F12">
      <w:pPr>
        <w:pStyle w:val="oancuaDanhsach"/>
      </w:pPr>
    </w:p>
    <w:p w14:paraId="16409C10" w14:textId="47AFC271" w:rsidR="00BE2F12" w:rsidRDefault="00BE2F12" w:rsidP="00BE2F12">
      <w:pPr>
        <w:pStyle w:val="oancuaDanhsach"/>
      </w:pPr>
    </w:p>
    <w:p w14:paraId="3CC33E78" w14:textId="77777777" w:rsidR="00BE2F12" w:rsidRDefault="00BE2F12" w:rsidP="00BE2F12">
      <w:pPr>
        <w:pStyle w:val="oancuaDanhsach"/>
      </w:pPr>
    </w:p>
    <w:p w14:paraId="7C8FFA24" w14:textId="564B2443" w:rsidR="00BE2F12" w:rsidRDefault="00BE2F12" w:rsidP="00BE2F12">
      <w:pPr>
        <w:pStyle w:val="u3"/>
      </w:pPr>
      <w:r>
        <w:lastRenderedPageBreak/>
        <w:t>2.2 Sơ đồ thiết kế</w:t>
      </w:r>
    </w:p>
    <w:p w14:paraId="1BBAF795" w14:textId="6EB8CF6A" w:rsidR="00BE2F12" w:rsidRDefault="00BE2F12" w:rsidP="00BE2F12"/>
    <w:p w14:paraId="42FA0FDE" w14:textId="29405E22" w:rsidR="00BE2F12" w:rsidRDefault="00BE2F12" w:rsidP="00BE2F12">
      <w:r>
        <w:rPr>
          <w:noProof/>
        </w:rPr>
        <w:drawing>
          <wp:inline distT="0" distB="0" distL="0" distR="0" wp14:anchorId="600DD23A" wp14:editId="6B02093C">
            <wp:extent cx="5943600" cy="6095365"/>
            <wp:effectExtent l="0" t="0" r="0" b="63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095365"/>
                    </a:xfrm>
                    <a:prstGeom prst="rect">
                      <a:avLst/>
                    </a:prstGeom>
                    <a:noFill/>
                    <a:ln>
                      <a:noFill/>
                    </a:ln>
                  </pic:spPr>
                </pic:pic>
              </a:graphicData>
            </a:graphic>
          </wp:inline>
        </w:drawing>
      </w:r>
    </w:p>
    <w:p w14:paraId="2567FE58" w14:textId="53E98779" w:rsidR="00BE2F12" w:rsidRDefault="00BE2F12" w:rsidP="00BE2F12"/>
    <w:p w14:paraId="40FF0B84" w14:textId="0AB788A8" w:rsidR="00BE2F12" w:rsidRDefault="00BE2F12" w:rsidP="00BE2F12">
      <w:pPr>
        <w:pStyle w:val="u2"/>
      </w:pPr>
    </w:p>
    <w:p w14:paraId="3E024057" w14:textId="776B22FE" w:rsidR="00BE2F12" w:rsidRDefault="00BE2F12" w:rsidP="00BE2F12"/>
    <w:p w14:paraId="642A5EDC" w14:textId="4886100A" w:rsidR="00BE2F12" w:rsidRDefault="00BE2F12" w:rsidP="00BE2F12"/>
    <w:p w14:paraId="5A221B9C" w14:textId="698A108D" w:rsidR="00BE2F12" w:rsidRDefault="00BE2F12" w:rsidP="00BE2F12"/>
    <w:p w14:paraId="70A9EC1A" w14:textId="109C7999" w:rsidR="00BE2F12" w:rsidRDefault="00BE2F12" w:rsidP="00BE2F12">
      <w:pPr>
        <w:pStyle w:val="u2"/>
      </w:pPr>
      <w:r>
        <w:lastRenderedPageBreak/>
        <w:t>3. Thiết kế phần mềm</w:t>
      </w:r>
    </w:p>
    <w:p w14:paraId="5DF18A25" w14:textId="164D83B0" w:rsidR="00BE2F12" w:rsidRDefault="00BE2F12" w:rsidP="00BE2F12"/>
    <w:p w14:paraId="512FB98F" w14:textId="3BC0DF13" w:rsidR="00BE2F12" w:rsidRDefault="00BE2F12" w:rsidP="00BE2F12">
      <w:pPr>
        <w:pStyle w:val="u3"/>
      </w:pPr>
      <w:r>
        <w:t>3.1 Setup các chân kết nối</w:t>
      </w:r>
    </w:p>
    <w:p w14:paraId="713AB151" w14:textId="73B17353" w:rsidR="00BE2F12" w:rsidRDefault="00BE2F12" w:rsidP="00BE2F12"/>
    <w:p w14:paraId="79A21D93" w14:textId="37E3585B" w:rsidR="00BE2F12" w:rsidRDefault="00BE2F12" w:rsidP="00BE2F12">
      <w:pPr>
        <w:jc w:val="center"/>
      </w:pPr>
      <w:r>
        <w:rPr>
          <w:noProof/>
        </w:rPr>
        <w:drawing>
          <wp:inline distT="0" distB="0" distL="0" distR="0" wp14:anchorId="4391C10A" wp14:editId="0AB6467E">
            <wp:extent cx="5076825" cy="2379494"/>
            <wp:effectExtent l="19050" t="19050" r="9525" b="209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777" cy="2388846"/>
                    </a:xfrm>
                    <a:prstGeom prst="rect">
                      <a:avLst/>
                    </a:prstGeom>
                    <a:ln>
                      <a:solidFill>
                        <a:schemeClr val="tx1"/>
                      </a:solidFill>
                    </a:ln>
                  </pic:spPr>
                </pic:pic>
              </a:graphicData>
            </a:graphic>
          </wp:inline>
        </w:drawing>
      </w:r>
    </w:p>
    <w:p w14:paraId="27C16491" w14:textId="6615E207" w:rsidR="00BE2F12" w:rsidRDefault="00BE2F12" w:rsidP="00BE2F12"/>
    <w:p w14:paraId="708D1C54" w14:textId="0A49B02A" w:rsidR="00BE2F12" w:rsidRDefault="00BE2F12" w:rsidP="00BE2F12">
      <w:pPr>
        <w:pStyle w:val="u3"/>
      </w:pPr>
      <w:r>
        <w:t>3.2 Kiểm tra trạng thái các cảm biến</w:t>
      </w:r>
    </w:p>
    <w:p w14:paraId="47F7E2BF" w14:textId="0BC288AA" w:rsidR="00BE2F12" w:rsidRDefault="00BE2F12" w:rsidP="00BE2F12"/>
    <w:p w14:paraId="41019BFA" w14:textId="24DF4BF2" w:rsidR="00BE2F12" w:rsidRPr="00BE2F12" w:rsidRDefault="00BE2F12" w:rsidP="00BE2F12">
      <w:pPr>
        <w:jc w:val="center"/>
      </w:pPr>
      <w:r>
        <w:rPr>
          <w:noProof/>
        </w:rPr>
        <w:drawing>
          <wp:inline distT="0" distB="0" distL="0" distR="0" wp14:anchorId="257155C9" wp14:editId="600B0D3E">
            <wp:extent cx="5129152" cy="3143250"/>
            <wp:effectExtent l="19050" t="19050" r="14605" b="1905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5840" cy="3147349"/>
                    </a:xfrm>
                    <a:prstGeom prst="rect">
                      <a:avLst/>
                    </a:prstGeom>
                    <a:ln>
                      <a:solidFill>
                        <a:schemeClr val="tx1"/>
                      </a:solidFill>
                    </a:ln>
                  </pic:spPr>
                </pic:pic>
              </a:graphicData>
            </a:graphic>
          </wp:inline>
        </w:drawing>
      </w:r>
    </w:p>
    <w:p w14:paraId="1999A6E6" w14:textId="36A47330" w:rsidR="00BE2F12" w:rsidRDefault="00BE2F12" w:rsidP="00BE2F12"/>
    <w:p w14:paraId="5DE3C3AA" w14:textId="77777777" w:rsidR="00BE2F12" w:rsidRPr="00BE2F12" w:rsidRDefault="00BE2F12" w:rsidP="00BE2F12"/>
    <w:p w14:paraId="34FFA0E7" w14:textId="51435552" w:rsidR="00BE2F12" w:rsidRDefault="00BE2F12" w:rsidP="00BE2F12">
      <w:r>
        <w:lastRenderedPageBreak/>
        <w:t>Arduino tiến hành đọc trạng thái của sensor rồi xác định xem xe đang ở trên nền trắng hay nền đen. Nếu số lượng sensor tắt lớn hơn thì ta xác định được xe đang ở trên nền đen.</w:t>
      </w:r>
    </w:p>
    <w:p w14:paraId="1F2D00A9" w14:textId="0B32C6BF" w:rsidR="00BE2F12" w:rsidRDefault="00BE2F12" w:rsidP="00BE2F12"/>
    <w:p w14:paraId="35FF3CBE" w14:textId="18201A79" w:rsidR="00BE2F12" w:rsidRDefault="00BE2F12" w:rsidP="00BE2F12">
      <w:pPr>
        <w:pStyle w:val="u3"/>
      </w:pPr>
      <w:r>
        <w:t>3.3 Các hàm điều khiển chuyển động của xe</w:t>
      </w:r>
    </w:p>
    <w:p w14:paraId="22A44AA8" w14:textId="77777777" w:rsidR="00BE2F12" w:rsidRPr="00BE2F12" w:rsidRDefault="00BE2F12" w:rsidP="00BE2F12"/>
    <w:p w14:paraId="51232014" w14:textId="1DE80ED8" w:rsidR="00BE2F12" w:rsidRDefault="00BE2F12" w:rsidP="00BE2F12">
      <w:r>
        <w:rPr>
          <w:noProof/>
        </w:rPr>
        <w:drawing>
          <wp:inline distT="0" distB="0" distL="0" distR="0" wp14:anchorId="6A8E483C" wp14:editId="64D31173">
            <wp:extent cx="5943600" cy="4083050"/>
            <wp:effectExtent l="19050" t="19050" r="19050" b="1270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3050"/>
                    </a:xfrm>
                    <a:prstGeom prst="rect">
                      <a:avLst/>
                    </a:prstGeom>
                    <a:ln>
                      <a:solidFill>
                        <a:schemeClr val="tx1"/>
                      </a:solidFill>
                    </a:ln>
                  </pic:spPr>
                </pic:pic>
              </a:graphicData>
            </a:graphic>
          </wp:inline>
        </w:drawing>
      </w:r>
    </w:p>
    <w:p w14:paraId="5A957271" w14:textId="1051441E" w:rsidR="00BE2F12" w:rsidRDefault="00BE2F12" w:rsidP="00BE2F12"/>
    <w:p w14:paraId="18AEF67D" w14:textId="3D4EEA69" w:rsidR="00BE2F12" w:rsidRDefault="007E2B94" w:rsidP="00BE2F12">
      <w:r>
        <w:t xml:space="preserve">Xe có chức năng tăng tốc dần đều nếu xe đang đi thẳng. Xe sẽ đi chậm lại nếu tiến hành rẽ. Do xe có lúc dừng lại không đi do không đủ lực, tiến hành kích phát xe bằng hàm </w:t>
      </w:r>
      <w:r>
        <w:rPr>
          <w:b/>
          <w:bCs/>
        </w:rPr>
        <w:t>warm_up</w:t>
      </w:r>
      <w:r>
        <w:t xml:space="preserve"> trong một khoảng thời gian ngắn.</w:t>
      </w:r>
    </w:p>
    <w:p w14:paraId="1783851B" w14:textId="2B9610CF" w:rsidR="007E2B94" w:rsidRDefault="007E2B94" w:rsidP="00BE2F12"/>
    <w:p w14:paraId="370FB149" w14:textId="7011206C" w:rsidR="007E2B94" w:rsidRDefault="007E2B94" w:rsidP="00BE2F12"/>
    <w:p w14:paraId="5C15C672" w14:textId="4A6ADCF4" w:rsidR="007E2B94" w:rsidRDefault="007E2B94" w:rsidP="00BE2F12"/>
    <w:p w14:paraId="00AB58CE" w14:textId="487A9A59" w:rsidR="007E2B94" w:rsidRDefault="007E2B94" w:rsidP="00BE2F12"/>
    <w:p w14:paraId="44D89E12" w14:textId="4534F048" w:rsidR="007E2B94" w:rsidRDefault="007E2B94" w:rsidP="00BE2F12"/>
    <w:p w14:paraId="1AF2C889" w14:textId="58E66E8E" w:rsidR="007E2B94" w:rsidRDefault="007E2B94" w:rsidP="007E2B94">
      <w:pPr>
        <w:pStyle w:val="u3"/>
      </w:pPr>
      <w:r>
        <w:lastRenderedPageBreak/>
        <w:t>3.4 Hàm quyết định chuyển động của xe</w:t>
      </w:r>
    </w:p>
    <w:p w14:paraId="1B2C1E65" w14:textId="0696D63F" w:rsidR="007E2B94" w:rsidRDefault="007E2B94" w:rsidP="007E2B94"/>
    <w:p w14:paraId="63A5E249" w14:textId="15D67631" w:rsidR="007E2B94" w:rsidRDefault="007E2B94" w:rsidP="007E2B94">
      <w:r>
        <w:rPr>
          <w:noProof/>
        </w:rPr>
        <w:drawing>
          <wp:inline distT="0" distB="0" distL="0" distR="0" wp14:anchorId="656847C2" wp14:editId="2F136355">
            <wp:extent cx="5943600" cy="2880360"/>
            <wp:effectExtent l="19050" t="19050" r="19050" b="1524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0360"/>
                    </a:xfrm>
                    <a:prstGeom prst="rect">
                      <a:avLst/>
                    </a:prstGeom>
                    <a:ln>
                      <a:solidFill>
                        <a:schemeClr val="tx1"/>
                      </a:solidFill>
                    </a:ln>
                  </pic:spPr>
                </pic:pic>
              </a:graphicData>
            </a:graphic>
          </wp:inline>
        </w:drawing>
      </w:r>
    </w:p>
    <w:p w14:paraId="5F81061F" w14:textId="62B7F777" w:rsidR="007E2B94" w:rsidRDefault="007E2B94" w:rsidP="007E2B94"/>
    <w:p w14:paraId="469D82A5" w14:textId="62F7C8CB" w:rsidR="007E2B94" w:rsidRDefault="007E2B94" w:rsidP="007E2B94">
      <w:r>
        <w:rPr>
          <w:noProof/>
        </w:rPr>
        <w:drawing>
          <wp:inline distT="0" distB="0" distL="0" distR="0" wp14:anchorId="515CEC62" wp14:editId="400D8D70">
            <wp:extent cx="5943600" cy="2835275"/>
            <wp:effectExtent l="19050" t="19050" r="19050" b="222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a:ln>
                      <a:solidFill>
                        <a:schemeClr val="tx1"/>
                      </a:solidFill>
                    </a:ln>
                  </pic:spPr>
                </pic:pic>
              </a:graphicData>
            </a:graphic>
          </wp:inline>
        </w:drawing>
      </w:r>
    </w:p>
    <w:p w14:paraId="56DEFC0C" w14:textId="4AEDFE73" w:rsidR="007E2B94" w:rsidRDefault="007E2B94" w:rsidP="007E2B94"/>
    <w:p w14:paraId="274761B0" w14:textId="7DD785DB" w:rsidR="007E2B94" w:rsidRDefault="007E2B94" w:rsidP="007E2B94">
      <w:r>
        <w:t>Dựa trên tín hiệu của sensor cũng như xác định trên nền đen hay trắng sẽ quyết định rẽ theo hướng nào.</w:t>
      </w:r>
    </w:p>
    <w:p w14:paraId="503719B2" w14:textId="6CE1944F" w:rsidR="007E2B94" w:rsidRDefault="007E2B94" w:rsidP="007E2B94"/>
    <w:p w14:paraId="250381F4" w14:textId="129D2CCF" w:rsidR="007E2B94" w:rsidRDefault="007E2B94" w:rsidP="007E2B94"/>
    <w:p w14:paraId="32CCB966" w14:textId="796B9B07" w:rsidR="007E2B94" w:rsidRDefault="007E2B94" w:rsidP="007E2B94">
      <w:pPr>
        <w:pStyle w:val="u2"/>
      </w:pPr>
      <w:r>
        <w:lastRenderedPageBreak/>
        <w:t>4. Sản phẩm</w:t>
      </w:r>
    </w:p>
    <w:p w14:paraId="30274FAF" w14:textId="63EBD88D" w:rsidR="007E2B94" w:rsidRDefault="007E2B94" w:rsidP="007E2B94">
      <w:r>
        <w:rPr>
          <w:noProof/>
        </w:rPr>
        <w:drawing>
          <wp:inline distT="0" distB="0" distL="0" distR="0" wp14:anchorId="69DF79BA" wp14:editId="2EF78EAD">
            <wp:extent cx="5943600" cy="3343275"/>
            <wp:effectExtent l="0" t="0" r="0" b="9525"/>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5DF23869" wp14:editId="527340CE">
            <wp:extent cx="5943600" cy="3343275"/>
            <wp:effectExtent l="0" t="0" r="0" b="952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B5C030" w14:textId="0C1F27BA" w:rsidR="007E2B94" w:rsidRDefault="007E2B94" w:rsidP="007E2B94">
      <w:r>
        <w:rPr>
          <w:noProof/>
        </w:rPr>
        <w:lastRenderedPageBreak/>
        <w:drawing>
          <wp:inline distT="0" distB="0" distL="0" distR="0" wp14:anchorId="080F02BE" wp14:editId="68489F29">
            <wp:extent cx="5943600" cy="3343275"/>
            <wp:effectExtent l="0" t="0" r="0" b="9525"/>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43BC7A" w14:textId="37679FBF" w:rsidR="007E2B94" w:rsidRDefault="007E2B94" w:rsidP="007E2B94"/>
    <w:p w14:paraId="1D683915" w14:textId="4262942D" w:rsidR="007E2B94" w:rsidRDefault="007E2B94" w:rsidP="007E2B94"/>
    <w:p w14:paraId="5ADB4901" w14:textId="298C9038" w:rsidR="007E2B94" w:rsidRDefault="007E2B94" w:rsidP="007E2B94"/>
    <w:p w14:paraId="10857A8E" w14:textId="6BBB54A1" w:rsidR="007E2B94" w:rsidRDefault="007E2B94" w:rsidP="007E2B94"/>
    <w:p w14:paraId="0CAA836D" w14:textId="0480A579" w:rsidR="007E2B94" w:rsidRDefault="007E2B94" w:rsidP="007E2B94"/>
    <w:p w14:paraId="5658C143" w14:textId="25FB0AEC" w:rsidR="007E2B94" w:rsidRDefault="007E2B94" w:rsidP="007E2B94"/>
    <w:p w14:paraId="2ADEC292" w14:textId="3EDB35C7" w:rsidR="007E2B94" w:rsidRDefault="007E2B94" w:rsidP="007E2B94"/>
    <w:p w14:paraId="7AAAEBDB" w14:textId="0A27253A" w:rsidR="007E2B94" w:rsidRDefault="007E2B94" w:rsidP="007E2B94"/>
    <w:p w14:paraId="1ACBCE81" w14:textId="17BDF9B1" w:rsidR="007E2B94" w:rsidRDefault="007E2B94" w:rsidP="007E2B94"/>
    <w:p w14:paraId="6E20B212" w14:textId="775C5445" w:rsidR="007E2B94" w:rsidRDefault="007E2B94" w:rsidP="007E2B94"/>
    <w:p w14:paraId="2C19E576" w14:textId="7884A639" w:rsidR="007E2B94" w:rsidRDefault="007E2B94" w:rsidP="007E2B94"/>
    <w:p w14:paraId="13E9C80E" w14:textId="0AAC7191" w:rsidR="007E2B94" w:rsidRDefault="007E2B94" w:rsidP="007E2B94"/>
    <w:p w14:paraId="148D8F29" w14:textId="15B9D650" w:rsidR="007E2B94" w:rsidRDefault="007E2B94" w:rsidP="007E2B94"/>
    <w:p w14:paraId="155F7A4E" w14:textId="0AE3C181" w:rsidR="007E2B94" w:rsidRDefault="007E2B94" w:rsidP="007E2B94"/>
    <w:p w14:paraId="5E832A0F" w14:textId="68F16421" w:rsidR="007E2B94" w:rsidRDefault="007E2B94" w:rsidP="007E2B94"/>
    <w:p w14:paraId="0F9B284C" w14:textId="3030511E" w:rsidR="007E2B94" w:rsidRPr="007E2B94" w:rsidRDefault="007E2B94" w:rsidP="007E2B94">
      <w:pPr>
        <w:jc w:val="center"/>
      </w:pPr>
      <w:r>
        <w:rPr>
          <w:noProof/>
        </w:rPr>
        <w:lastRenderedPageBreak/>
        <w:drawing>
          <wp:inline distT="0" distB="0" distL="0" distR="0" wp14:anchorId="7946A778" wp14:editId="0086B1F8">
            <wp:extent cx="3829050" cy="6801602"/>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6427" cy="6814706"/>
                    </a:xfrm>
                    <a:prstGeom prst="rect">
                      <a:avLst/>
                    </a:prstGeom>
                    <a:noFill/>
                    <a:ln>
                      <a:noFill/>
                    </a:ln>
                  </pic:spPr>
                </pic:pic>
              </a:graphicData>
            </a:graphic>
          </wp:inline>
        </w:drawing>
      </w:r>
    </w:p>
    <w:sectPr w:rsidR="007E2B94" w:rsidRPr="007E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7063E"/>
    <w:multiLevelType w:val="hybridMultilevel"/>
    <w:tmpl w:val="3D3E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C68D8"/>
    <w:multiLevelType w:val="hybridMultilevel"/>
    <w:tmpl w:val="EB4E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00"/>
    <w:rsid w:val="0011405D"/>
    <w:rsid w:val="001A4571"/>
    <w:rsid w:val="003D1FC9"/>
    <w:rsid w:val="005D3500"/>
    <w:rsid w:val="007E2B94"/>
    <w:rsid w:val="008F4088"/>
    <w:rsid w:val="00916765"/>
    <w:rsid w:val="00995CF0"/>
    <w:rsid w:val="00AC54BD"/>
    <w:rsid w:val="00BE2F12"/>
    <w:rsid w:val="00BF6D49"/>
    <w:rsid w:val="00C0305B"/>
    <w:rsid w:val="00C55D2A"/>
    <w:rsid w:val="00D370E5"/>
    <w:rsid w:val="00DF7FB2"/>
    <w:rsid w:val="00F7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140A"/>
  <w15:chartTrackingRefBased/>
  <w15:docId w15:val="{67BEAC2D-3DA2-4F32-A03B-8D1D3A14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D3500"/>
    <w:rPr>
      <w:rFonts w:ascii="Times New Roman" w:hAnsi="Times New Roman"/>
      <w:sz w:val="26"/>
    </w:rPr>
  </w:style>
  <w:style w:type="paragraph" w:styleId="u1">
    <w:name w:val="heading 1"/>
    <w:basedOn w:val="Binhthng"/>
    <w:next w:val="Binhthng"/>
    <w:link w:val="u1Char"/>
    <w:uiPriority w:val="9"/>
    <w:qFormat/>
    <w:rsid w:val="005D3500"/>
    <w:pPr>
      <w:keepNext/>
      <w:keepLines/>
      <w:spacing w:before="240" w:after="0"/>
      <w:outlineLvl w:val="0"/>
    </w:pPr>
    <w:rPr>
      <w:rFonts w:eastAsiaTheme="majorEastAsia" w:cstheme="majorBidi"/>
      <w:sz w:val="32"/>
      <w:szCs w:val="32"/>
    </w:rPr>
  </w:style>
  <w:style w:type="paragraph" w:styleId="u2">
    <w:name w:val="heading 2"/>
    <w:basedOn w:val="Binhthng"/>
    <w:next w:val="Binhthng"/>
    <w:link w:val="u2Char"/>
    <w:uiPriority w:val="9"/>
    <w:unhideWhenUsed/>
    <w:qFormat/>
    <w:rsid w:val="005D3500"/>
    <w:pPr>
      <w:keepNext/>
      <w:keepLines/>
      <w:spacing w:before="40" w:after="0"/>
      <w:outlineLvl w:val="1"/>
    </w:pPr>
    <w:rPr>
      <w:rFonts w:eastAsiaTheme="majorEastAsia" w:cstheme="majorBidi"/>
      <w:b/>
      <w:sz w:val="28"/>
      <w:szCs w:val="26"/>
    </w:rPr>
  </w:style>
  <w:style w:type="paragraph" w:styleId="u3">
    <w:name w:val="heading 3"/>
    <w:basedOn w:val="Binhthng"/>
    <w:next w:val="Binhthng"/>
    <w:link w:val="u3Char"/>
    <w:uiPriority w:val="9"/>
    <w:unhideWhenUsed/>
    <w:qFormat/>
    <w:rsid w:val="005D3500"/>
    <w:pPr>
      <w:keepNext/>
      <w:keepLines/>
      <w:spacing w:before="40" w:after="0"/>
      <w:outlineLvl w:val="2"/>
    </w:pPr>
    <w:rPr>
      <w:rFonts w:eastAsiaTheme="majorEastAsia" w:cstheme="majorBidi"/>
      <w:i/>
      <w:szCs w:val="24"/>
    </w:rPr>
  </w:style>
  <w:style w:type="paragraph" w:styleId="u4">
    <w:name w:val="heading 4"/>
    <w:basedOn w:val="Binhthng"/>
    <w:next w:val="Binhthng"/>
    <w:link w:val="u4Char"/>
    <w:uiPriority w:val="9"/>
    <w:unhideWhenUsed/>
    <w:qFormat/>
    <w:rsid w:val="00BE2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D3500"/>
    <w:rPr>
      <w:rFonts w:ascii="Times New Roman" w:eastAsiaTheme="majorEastAsia" w:hAnsi="Times New Roman" w:cstheme="majorBidi"/>
      <w:sz w:val="32"/>
      <w:szCs w:val="32"/>
    </w:rPr>
  </w:style>
  <w:style w:type="character" w:customStyle="1" w:styleId="u2Char">
    <w:name w:val="Đầu đề 2 Char"/>
    <w:basedOn w:val="Phngmcinhcuaoanvn"/>
    <w:link w:val="u2"/>
    <w:uiPriority w:val="9"/>
    <w:rsid w:val="005D3500"/>
    <w:rPr>
      <w:rFonts w:ascii="Times New Roman" w:eastAsiaTheme="majorEastAsia" w:hAnsi="Times New Roman" w:cstheme="majorBidi"/>
      <w:b/>
      <w:sz w:val="28"/>
      <w:szCs w:val="26"/>
    </w:rPr>
  </w:style>
  <w:style w:type="paragraph" w:styleId="oancuaDanhsach">
    <w:name w:val="List Paragraph"/>
    <w:basedOn w:val="Binhthng"/>
    <w:uiPriority w:val="34"/>
    <w:qFormat/>
    <w:rsid w:val="005D3500"/>
    <w:pPr>
      <w:ind w:left="720"/>
      <w:contextualSpacing/>
    </w:pPr>
  </w:style>
  <w:style w:type="character" w:customStyle="1" w:styleId="u3Char">
    <w:name w:val="Đầu đề 3 Char"/>
    <w:basedOn w:val="Phngmcinhcuaoanvn"/>
    <w:link w:val="u3"/>
    <w:uiPriority w:val="9"/>
    <w:rsid w:val="005D3500"/>
    <w:rPr>
      <w:rFonts w:ascii="Times New Roman" w:eastAsiaTheme="majorEastAsia" w:hAnsi="Times New Roman" w:cstheme="majorBidi"/>
      <w:i/>
      <w:sz w:val="26"/>
      <w:szCs w:val="24"/>
    </w:rPr>
  </w:style>
  <w:style w:type="character" w:customStyle="1" w:styleId="u4Char">
    <w:name w:val="Đầu đề 4 Char"/>
    <w:basedOn w:val="Phngmcinhcuaoanvn"/>
    <w:link w:val="u4"/>
    <w:uiPriority w:val="9"/>
    <w:rsid w:val="00BE2F12"/>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16521">
      <w:bodyDiv w:val="1"/>
      <w:marLeft w:val="0"/>
      <w:marRight w:val="0"/>
      <w:marTop w:val="0"/>
      <w:marBottom w:val="0"/>
      <w:divBdr>
        <w:top w:val="none" w:sz="0" w:space="0" w:color="auto"/>
        <w:left w:val="none" w:sz="0" w:space="0" w:color="auto"/>
        <w:bottom w:val="none" w:sz="0" w:space="0" w:color="auto"/>
        <w:right w:val="none" w:sz="0" w:space="0" w:color="auto"/>
      </w:divBdr>
    </w:div>
    <w:div w:id="211558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208</Words>
  <Characters>1191</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nguyen</dc:creator>
  <cp:keywords/>
  <dc:description/>
  <cp:lastModifiedBy>hiep nguyen</cp:lastModifiedBy>
  <cp:revision>2</cp:revision>
  <dcterms:created xsi:type="dcterms:W3CDTF">2021-01-26T16:54:00Z</dcterms:created>
  <dcterms:modified xsi:type="dcterms:W3CDTF">2021-01-26T17:27:00Z</dcterms:modified>
</cp:coreProperties>
</file>