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E82" w:rsidRDefault="00EE527A" w:rsidP="00FB4DAC">
      <w:pPr>
        <w:jc w:val="center"/>
        <w:rPr>
          <w:color w:val="FF0000"/>
          <w:sz w:val="40"/>
          <w:szCs w:val="40"/>
        </w:rPr>
      </w:pPr>
      <w:r w:rsidRPr="00FB4DAC">
        <w:rPr>
          <w:color w:val="FF0000"/>
          <w:sz w:val="40"/>
          <w:szCs w:val="40"/>
        </w:rPr>
        <w:t>HƯỚNG DẪN SỬ DỤNG PHẦN MỀM QUẢN LÝ KHO.</w:t>
      </w:r>
    </w:p>
    <w:p w:rsidR="00FB4DAC" w:rsidRPr="00FB4DAC" w:rsidRDefault="00FB4DAC" w:rsidP="00FB4DAC">
      <w:pPr>
        <w:jc w:val="center"/>
        <w:rPr>
          <w:color w:val="FF0000"/>
          <w:sz w:val="40"/>
          <w:szCs w:val="40"/>
        </w:rPr>
      </w:pPr>
    </w:p>
    <w:p w:rsidR="00EE527A" w:rsidRDefault="00EE527A">
      <w:r>
        <w:t>*</w:t>
      </w:r>
      <w:r w:rsidRPr="00FB4DAC">
        <w:rPr>
          <w:color w:val="FF0000"/>
          <w:sz w:val="28"/>
          <w:szCs w:val="28"/>
        </w:rPr>
        <w:t>Giao diện đăng nhập:</w:t>
      </w:r>
    </w:p>
    <w:p w:rsidR="00EE527A" w:rsidRDefault="00EE527A">
      <w:r>
        <w:t>- ta sẽ nhập tên tài khoản và mật khẩu, trong đó để hiển thị mật khẩu hoặc không để hiển thị mật khẩu.</w:t>
      </w:r>
    </w:p>
    <w:p w:rsidR="00EE527A" w:rsidRDefault="00EE527A">
      <w:r>
        <w:rPr>
          <w:noProof/>
        </w:rPr>
        <w:drawing>
          <wp:inline distT="0" distB="0" distL="0" distR="0">
            <wp:extent cx="4879975" cy="2687320"/>
            <wp:effectExtent l="19050" t="0" r="0" b="0"/>
            <wp:docPr id="7" name="Picture 7" descr="C:\Users\DELL PC\Desktop\Anh( QL kho)\dangnh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 PC\Desktop\Anh( QL kho)\dangnhap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268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27A" w:rsidRDefault="00EE527A">
      <w:r>
        <w:t>- Khi đăng nhập thành công sẽ vào giao diện chính</w:t>
      </w:r>
    </w:p>
    <w:p w:rsidR="00EE527A" w:rsidRDefault="00EE527A">
      <w:r>
        <w:rPr>
          <w:noProof/>
        </w:rPr>
        <w:drawing>
          <wp:inline distT="0" distB="0" distL="0" distR="0">
            <wp:extent cx="4975807" cy="2799184"/>
            <wp:effectExtent l="19050" t="0" r="0" b="0"/>
            <wp:docPr id="8" name="Picture 8" descr="C:\Users\DELL PC\Desktop\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 PC\Desktop\111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652" cy="2803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A4B" w:rsidRDefault="00902A4B"/>
    <w:p w:rsidR="00491BD3" w:rsidRDefault="00491BD3">
      <w:r w:rsidRPr="00902A4B">
        <w:rPr>
          <w:color w:val="4F81BD" w:themeColor="accent1"/>
        </w:rPr>
        <w:lastRenderedPageBreak/>
        <w:t>Hệ thống gồm các chức năng chính</w:t>
      </w:r>
      <w:r>
        <w:t>:</w:t>
      </w:r>
    </w:p>
    <w:p w:rsidR="00491BD3" w:rsidRDefault="00491BD3">
      <w:r>
        <w:t>-  Nhập kho</w:t>
      </w:r>
    </w:p>
    <w:p w:rsidR="00491BD3" w:rsidRDefault="00491BD3">
      <w:r>
        <w:t>- Xuất kho</w:t>
      </w:r>
    </w:p>
    <w:p w:rsidR="00491BD3" w:rsidRDefault="00491BD3">
      <w:r>
        <w:t>- Thống kê lưu lượng nhập xuất</w:t>
      </w:r>
    </w:p>
    <w:p w:rsidR="00491BD3" w:rsidRDefault="00491BD3">
      <w:r>
        <w:t>- Tài khoản (thêm tài khoản và đổi mật khẩu cho người dùng)</w:t>
      </w:r>
    </w:p>
    <w:p w:rsidR="00491BD3" w:rsidRDefault="00491BD3">
      <w:r>
        <w:t>- Trợ giúp</w:t>
      </w:r>
    </w:p>
    <w:p w:rsidR="00902A4B" w:rsidRDefault="00902A4B"/>
    <w:p w:rsidR="00902A4B" w:rsidRDefault="00902A4B"/>
    <w:p w:rsidR="00902A4B" w:rsidRDefault="00902A4B"/>
    <w:p w:rsidR="00902A4B" w:rsidRDefault="00902A4B"/>
    <w:p w:rsidR="00F71EBD" w:rsidRDefault="00EE527A">
      <w:pPr>
        <w:rPr>
          <w:noProof/>
        </w:rPr>
      </w:pPr>
      <w:r>
        <w:rPr>
          <w:noProof/>
        </w:rPr>
        <w:t>*</w:t>
      </w:r>
      <w:r w:rsidRPr="00FB4DAC">
        <w:rPr>
          <w:noProof/>
          <w:color w:val="FF0000"/>
          <w:sz w:val="28"/>
          <w:szCs w:val="28"/>
        </w:rPr>
        <w:t>Nhập kho:</w:t>
      </w:r>
    </w:p>
    <w:p w:rsidR="00EE527A" w:rsidRDefault="00EE527A">
      <w:pPr>
        <w:rPr>
          <w:noProof/>
        </w:rPr>
      </w:pPr>
      <w:r>
        <w:rPr>
          <w:noProof/>
        </w:rPr>
        <w:t>- Giao diện chính thao tác của nhập kho</w:t>
      </w:r>
    </w:p>
    <w:p w:rsidR="00EE527A" w:rsidRDefault="00EE527A">
      <w:r>
        <w:rPr>
          <w:noProof/>
        </w:rPr>
        <w:drawing>
          <wp:inline distT="0" distB="0" distL="0" distR="0">
            <wp:extent cx="5653962" cy="3745750"/>
            <wp:effectExtent l="19050" t="0" r="3888" b="0"/>
            <wp:docPr id="2" name="Picture 2" descr="C:\Users\DELL PC\Desktop\Anh( QL kho)\Nhapkho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 PC\Desktop\Anh( QL kho)\Nhapkho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332" cy="37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27A" w:rsidRDefault="00EE527A">
      <w:r>
        <w:t>- Giao diện chính của việc nhậ</w:t>
      </w:r>
      <w:r w:rsidR="000D4C9F">
        <w:t>p thêm hàng hóa, ta sẽ ấn v</w:t>
      </w:r>
      <w:bookmarkStart w:id="0" w:name="_GoBack"/>
      <w:bookmarkEnd w:id="0"/>
      <w:r w:rsidR="000D4C9F">
        <w:t>ào nút THÊM để vào giao diện:</w:t>
      </w:r>
    </w:p>
    <w:p w:rsidR="00EE527A" w:rsidRDefault="00EE527A">
      <w:r>
        <w:rPr>
          <w:noProof/>
        </w:rPr>
        <w:lastRenderedPageBreak/>
        <w:drawing>
          <wp:inline distT="0" distB="0" distL="0" distR="0">
            <wp:extent cx="5943600" cy="3919529"/>
            <wp:effectExtent l="19050" t="0" r="0" b="0"/>
            <wp:docPr id="3" name="Picture 3" descr="C:\Users\DELL PC\Desktop\Anh( QL kho)\Nhapkho\2-t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 PC\Desktop\Anh( QL kho)\Nhapkho\2-them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9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27A" w:rsidRDefault="00EE527A">
      <w:r>
        <w:t>-Sau khi nhập đủ thông tin vào bảng dưới chỗ nhập kho, ta ấn nút LƯU. Ở đây có thể nhập nhiều tên hàng, không nhất thiết phải nhập theo một dòng.</w:t>
      </w:r>
    </w:p>
    <w:p w:rsidR="00EE527A" w:rsidRDefault="00EE527A">
      <w:r>
        <w:rPr>
          <w:noProof/>
        </w:rPr>
        <w:lastRenderedPageBreak/>
        <w:drawing>
          <wp:inline distT="0" distB="0" distL="0" distR="0">
            <wp:extent cx="5934075" cy="3937635"/>
            <wp:effectExtent l="19050" t="0" r="9525" b="0"/>
            <wp:docPr id="4" name="Picture 4" descr="C:\Users\DELL PC\Desktop\Anh( QL kho)\Nhapkho\3-t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 PC\Desktop\Anh( QL kho)\Nhapkho\3-them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37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27A" w:rsidRDefault="00EE527A">
      <w:r>
        <w:t>- Sau khi nhập xong ta sẽ hiện ra danh sách ở chỗ DANH SÁCH HÓA ĐƠN:</w:t>
      </w:r>
    </w:p>
    <w:p w:rsidR="00EE527A" w:rsidRDefault="00EE527A">
      <w:r>
        <w:rPr>
          <w:noProof/>
        </w:rPr>
        <w:drawing>
          <wp:inline distT="0" distB="0" distL="0" distR="0">
            <wp:extent cx="5943600" cy="992499"/>
            <wp:effectExtent l="19050" t="0" r="0" b="0"/>
            <wp:docPr id="5" name="Picture 5" descr="C:\Users\DELL PC\Desktop\Anh( QL kho)\Nhapkho\4-t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 PC\Desktop\Anh( QL kho)\Nhapkho\4-them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2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27A" w:rsidRDefault="00EE527A">
      <w:r>
        <w:t>- Giao diện chính của phần TÌM KIẾM, trong đó ta sẽ nhập thông tin cần tìm kiếm vào ô tìm kiếm, và ấn nút, thao tác sẽ được làm tự động, hiển thị kết quả dưới bảng DANH SÁCH HÓA ĐƠN:</w:t>
      </w:r>
    </w:p>
    <w:p w:rsidR="00EE527A" w:rsidRDefault="00EE527A">
      <w:r>
        <w:rPr>
          <w:noProof/>
        </w:rPr>
        <w:drawing>
          <wp:inline distT="0" distB="0" distL="0" distR="0">
            <wp:extent cx="5943600" cy="821363"/>
            <wp:effectExtent l="19050" t="0" r="0" b="0"/>
            <wp:docPr id="6" name="Picture 6" descr="C:\Users\DELL PC\Desktop\Anh( QL kho)\Nhapkho\5-tim ki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 PC\Desktop\Anh( QL kho)\Nhapkho\5-tim kiem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21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27A" w:rsidRDefault="00EE527A"/>
    <w:p w:rsidR="000D4C9F" w:rsidRDefault="000D4C9F"/>
    <w:p w:rsidR="00FB4DAC" w:rsidRDefault="00FB4DAC"/>
    <w:p w:rsidR="000D4C9F" w:rsidRPr="00FB4DAC" w:rsidRDefault="000D4C9F">
      <w:pPr>
        <w:rPr>
          <w:color w:val="FF0000"/>
          <w:sz w:val="28"/>
          <w:szCs w:val="28"/>
        </w:rPr>
      </w:pPr>
      <w:r w:rsidRPr="00FB4DAC">
        <w:rPr>
          <w:color w:val="FF0000"/>
          <w:sz w:val="28"/>
          <w:szCs w:val="28"/>
        </w:rPr>
        <w:lastRenderedPageBreak/>
        <w:t>* Xuất kho:</w:t>
      </w:r>
    </w:p>
    <w:p w:rsidR="000D4C9F" w:rsidRDefault="000D4C9F">
      <w:r>
        <w:t>- Giao diện chính khi bấm vào nút XUẤT KHO:</w:t>
      </w:r>
    </w:p>
    <w:p w:rsidR="000D4C9F" w:rsidRDefault="000D4C9F">
      <w:r>
        <w:rPr>
          <w:noProof/>
        </w:rPr>
        <w:drawing>
          <wp:inline distT="0" distB="0" distL="0" distR="0">
            <wp:extent cx="5933881" cy="3079102"/>
            <wp:effectExtent l="19050" t="0" r="0" b="0"/>
            <wp:docPr id="9" name="Picture 9" descr="C:\Users\DELL PC\Desktop\Anh( QL kho)\xuat kho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 PC\Desktop\Anh( QL kho)\xuat kho\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153" cy="3079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C9F" w:rsidRDefault="000D4C9F">
      <w:r>
        <w:t>- Khi ấn vào nút THÊM hóa đơn ta sẽ nhập thông tin khách, địa chỉ, sđt, email và thời gian</w:t>
      </w:r>
      <w:r>
        <w:rPr>
          <w:noProof/>
        </w:rPr>
        <w:drawing>
          <wp:inline distT="0" distB="0" distL="0" distR="0">
            <wp:extent cx="5943600" cy="3956050"/>
            <wp:effectExtent l="19050" t="0" r="0" b="0"/>
            <wp:docPr id="10" name="Picture 10" descr="C:\Users\DELL PC\Desktop\Anh( QL kho)\xuat kho\2-t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 PC\Desktop\Anh( QL kho)\xuat kho\2-the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C9F" w:rsidRDefault="000D4C9F">
      <w:r>
        <w:lastRenderedPageBreak/>
        <w:t>- Ấn LƯU:</w:t>
      </w:r>
      <w:r>
        <w:rPr>
          <w:noProof/>
        </w:rPr>
        <w:drawing>
          <wp:inline distT="0" distB="0" distL="0" distR="0">
            <wp:extent cx="5943600" cy="2304415"/>
            <wp:effectExtent l="19050" t="0" r="0" b="0"/>
            <wp:docPr id="11" name="Picture 11" descr="C:\Users\DELL PC\Desktop\Anh( QL kho)\xuat kho\3-t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 PC\Desktop\Anh( QL kho)\xuat kho\3-the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4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C9F" w:rsidRDefault="000D4C9F">
      <w:r>
        <w:t>- Sau khi THÊM thành công:</w:t>
      </w:r>
      <w:r>
        <w:rPr>
          <w:noProof/>
        </w:rPr>
        <w:drawing>
          <wp:inline distT="0" distB="0" distL="0" distR="0">
            <wp:extent cx="5941117" cy="419877"/>
            <wp:effectExtent l="19050" t="0" r="2483" b="0"/>
            <wp:docPr id="12" name="Picture 12" descr="C:\Users\DELL PC\Desktop\Anh( QL kho)\xuat kho\4-t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 PC\Desktop\Anh( QL kho)\xuat kho\4-them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0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C9F" w:rsidRDefault="000D4C9F">
      <w:r>
        <w:t>- Khi click  vào các dòng trong danh sách hóa đơn thì sẽ thấy thông tin hiển thị về hóa đơn ở bản trên và sản phẩm ở bảng dưới:</w:t>
      </w:r>
      <w:r>
        <w:rPr>
          <w:noProof/>
        </w:rPr>
        <w:drawing>
          <wp:inline distT="0" distB="0" distL="0" distR="0">
            <wp:extent cx="5933686" cy="3144416"/>
            <wp:effectExtent l="19050" t="0" r="0" b="0"/>
            <wp:docPr id="13" name="Picture 13" descr="C:\Users\DELL PC\Desktop\Anh( QL kho)\xuat kho\5-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 PC\Desktop\Anh( QL kho)\xuat kho\5-click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4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C9F" w:rsidRDefault="000D4C9F">
      <w:r>
        <w:lastRenderedPageBreak/>
        <w:t>- Sửa thông tin hóa đơn xuất kho( sửa thông tin khách hàng,…):</w:t>
      </w:r>
      <w:r>
        <w:rPr>
          <w:noProof/>
        </w:rPr>
        <w:drawing>
          <wp:inline distT="0" distB="0" distL="0" distR="0">
            <wp:extent cx="5933685" cy="2817845"/>
            <wp:effectExtent l="19050" t="0" r="0" b="0"/>
            <wp:docPr id="14" name="Picture 14" descr="C:\Users\DELL PC\Desktop\Anh( QL kho)\xuat kho\6-s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 PC\Desktop\Anh( QL kho)\xuat kho\6-sua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8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C9F" w:rsidRDefault="000D4C9F">
      <w:r>
        <w:t>- Sau khi sửa thành công:</w:t>
      </w:r>
      <w:r>
        <w:rPr>
          <w:noProof/>
        </w:rPr>
        <w:drawing>
          <wp:inline distT="0" distB="0" distL="0" distR="0">
            <wp:extent cx="5934075" cy="345440"/>
            <wp:effectExtent l="19050" t="0" r="9525" b="0"/>
            <wp:docPr id="15" name="Picture 15" descr="C:\Users\DELL PC\Desktop\Anh( QL kho)\xuat kho\7-suathanhc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 PC\Desktop\Anh( QL kho)\xuat kho\7-suathanhcong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C9F" w:rsidRDefault="000D4C9F">
      <w:r>
        <w:t>- Khi thực hiện xóa khách hàng, sẽ xóa toàn bộ thông tin trong bảng hóa đơn và thông tin chi tiết:</w:t>
      </w:r>
      <w:r>
        <w:rPr>
          <w:noProof/>
        </w:rPr>
        <w:drawing>
          <wp:inline distT="0" distB="0" distL="0" distR="0">
            <wp:extent cx="5934075" cy="3853815"/>
            <wp:effectExtent l="19050" t="0" r="9525" b="0"/>
            <wp:docPr id="16" name="Picture 16" descr="C:\Users\DELL PC\Desktop\Anh( QL kho)\xuat kho\8-xoa'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 PC\Desktop\Anh( QL kho)\xuat kho\8-xoa'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53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C9F" w:rsidRDefault="000D4C9F">
      <w:r>
        <w:lastRenderedPageBreak/>
        <w:t>- Xóa thành công và kết quả:</w:t>
      </w:r>
    </w:p>
    <w:p w:rsidR="000D4C9F" w:rsidRDefault="000D4C9F">
      <w:r>
        <w:rPr>
          <w:noProof/>
        </w:rPr>
        <w:drawing>
          <wp:inline distT="0" distB="0" distL="0" distR="0">
            <wp:extent cx="5943211" cy="2435290"/>
            <wp:effectExtent l="19050" t="0" r="389" b="0"/>
            <wp:docPr id="17" name="Picture 17" descr="C:\Users\DELL PC\Desktop\Anh( QL kho)\xuat kho\9-xóa thành cô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 PC\Desktop\Anh( QL kho)\xuat kho\9-xóa thành công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C9F" w:rsidRDefault="000D4C9F">
      <w:r>
        <w:rPr>
          <w:noProof/>
        </w:rPr>
        <w:drawing>
          <wp:inline distT="0" distB="0" distL="0" distR="0">
            <wp:extent cx="5934075" cy="596900"/>
            <wp:effectExtent l="19050" t="0" r="9525" b="0"/>
            <wp:docPr id="19" name="Picture 19" descr="C:\Users\DELL PC\Desktop\Anh( QL kho)\xuat kho\10-kết quả xó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ELL PC\Desktop\Anh( QL kho)\xuat kho\10-kết quả xóa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9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C9F" w:rsidRDefault="000D4C9F">
      <w:r>
        <w:t>- Thêm sản phẩm vào chi tiết hóa đơn xuất:</w:t>
      </w:r>
      <w:r>
        <w:rPr>
          <w:noProof/>
        </w:rPr>
        <w:drawing>
          <wp:inline distT="0" distB="0" distL="0" distR="0">
            <wp:extent cx="5943600" cy="3844290"/>
            <wp:effectExtent l="19050" t="0" r="0" b="0"/>
            <wp:docPr id="20" name="Picture 20" descr="C:\Users\DELL PC\Desktop\Anh( QL kho)\xuat kho\11-bang2-thems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DELL PC\Desktop\Anh( QL kho)\xuat kho\11-bang2-themsp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7C8" w:rsidRDefault="00CA47C8">
      <w:r>
        <w:lastRenderedPageBreak/>
        <w:sym w:font="Wingdings" w:char="F0E0"/>
      </w:r>
      <w:r>
        <w:t>Kết quả thêm thành công:</w:t>
      </w:r>
      <w:r>
        <w:rPr>
          <w:noProof/>
        </w:rPr>
        <w:drawing>
          <wp:inline distT="0" distB="0" distL="0" distR="0">
            <wp:extent cx="5943600" cy="532130"/>
            <wp:effectExtent l="19050" t="0" r="0" b="0"/>
            <wp:docPr id="21" name="Picture 21" descr="C:\Users\DELL PC\Desktop\Anh( QL kho)\xuat kho\12-ketqua-ban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DELL PC\Desktop\Anh( QL kho)\xuat kho\12-ketqua-bang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7C8" w:rsidRDefault="00CA47C8">
      <w:r>
        <w:t>- Sửa thông tin chi tiết sản phẩm trong chi tiết hóa đơn:</w:t>
      </w:r>
      <w:r>
        <w:rPr>
          <w:noProof/>
        </w:rPr>
        <w:drawing>
          <wp:inline distT="0" distB="0" distL="0" distR="0">
            <wp:extent cx="5943211" cy="2444621"/>
            <wp:effectExtent l="19050" t="0" r="389" b="0"/>
            <wp:docPr id="22" name="Picture 22" descr="C:\Users\DELL PC\Desktop\Anh( QL kho)\xuat kho\13-sua_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ELL PC\Desktop\Anh( QL kho)\xuat kho\13-sua_ok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4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7C8" w:rsidRDefault="00CA47C8">
      <w:r>
        <w:t>- Xóa chi tiết hóa đơn:</w:t>
      </w:r>
      <w:r>
        <w:rPr>
          <w:noProof/>
        </w:rPr>
        <w:drawing>
          <wp:inline distT="0" distB="0" distL="0" distR="0">
            <wp:extent cx="5934075" cy="3909695"/>
            <wp:effectExtent l="19050" t="0" r="9525" b="0"/>
            <wp:docPr id="24" name="Picture 24" descr="C:\Users\DELL PC\Desktop\Anh( QL kho)\xuat kho\14-xoa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DELL PC\Desktop\Anh( QL kho)\xuat kho\14-xoaOK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0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7C8" w:rsidRDefault="00CA47C8">
      <w:r>
        <w:lastRenderedPageBreak/>
        <w:sym w:font="Wingdings" w:char="F0E0"/>
      </w:r>
      <w:r>
        <w:t xml:space="preserve"> kết quả:</w:t>
      </w:r>
      <w:r>
        <w:rPr>
          <w:noProof/>
        </w:rPr>
        <w:drawing>
          <wp:inline distT="0" distB="0" distL="0" distR="0">
            <wp:extent cx="5934075" cy="270510"/>
            <wp:effectExtent l="19050" t="0" r="9525" b="0"/>
            <wp:docPr id="25" name="Picture 25" descr="C:\Users\DELL PC\Desktop\Anh( QL kho)\xuat kho\15-ketqu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DELL PC\Desktop\Anh( QL kho)\xuat kho\15-ketqua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0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7C8" w:rsidRDefault="00CA47C8"/>
    <w:p w:rsidR="00CA47C8" w:rsidRDefault="00CA47C8">
      <w:r>
        <w:t>* Thống kê nhập/ xuất:</w:t>
      </w:r>
    </w:p>
    <w:p w:rsidR="00CA47C8" w:rsidRDefault="00CA47C8">
      <w:r>
        <w:t>- giao diện thống kê nhập xuất, có các thông tin về hàng hóa bán chạy nhất trên tổng lượng tiền thu được:</w:t>
      </w:r>
      <w:r>
        <w:rPr>
          <w:noProof/>
        </w:rPr>
        <w:drawing>
          <wp:inline distT="0" distB="0" distL="0" distR="0">
            <wp:extent cx="5933685" cy="4432041"/>
            <wp:effectExtent l="19050" t="0" r="0" b="0"/>
            <wp:docPr id="26" name="Picture 26" descr="C:\Users\DELL PC\Desktop\Anh( QL kho)\thongke\xuatk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DELL PC\Desktop\Anh( QL kho)\thongke\xuatkho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2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7C8" w:rsidRDefault="00CA47C8">
      <w:r>
        <w:lastRenderedPageBreak/>
        <w:t>- Giao diện phần nhập kho, thông tin biểu đồ về nhập kho các thông tin về hàng hóa nhập nhiều nhất,…</w:t>
      </w:r>
      <w:r>
        <w:rPr>
          <w:noProof/>
        </w:rPr>
        <w:drawing>
          <wp:inline distT="0" distB="0" distL="0" distR="0">
            <wp:extent cx="5933686" cy="3629608"/>
            <wp:effectExtent l="19050" t="0" r="0" b="0"/>
            <wp:docPr id="27" name="Picture 27" descr="C:\Users\DELL PC\Desktop\Anh( QL kho)\thongke\nhapkh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DELL PC\Desktop\Anh( QL kho)\thongke\nhapkho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29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7C8" w:rsidRDefault="00CA47C8"/>
    <w:p w:rsidR="00CA47C8" w:rsidRPr="00FB4DAC" w:rsidRDefault="00CA47C8">
      <w:pPr>
        <w:rPr>
          <w:color w:val="FF0000"/>
          <w:sz w:val="28"/>
          <w:szCs w:val="28"/>
        </w:rPr>
      </w:pPr>
      <w:r w:rsidRPr="00FB4DAC">
        <w:rPr>
          <w:color w:val="FF0000"/>
          <w:sz w:val="28"/>
          <w:szCs w:val="28"/>
        </w:rPr>
        <w:t>*Thêm tài khoản/ đổi mật khẩu:</w:t>
      </w:r>
    </w:p>
    <w:p w:rsidR="00CA47C8" w:rsidRDefault="00CA47C8">
      <w:r>
        <w:t>- Giao diện chính của thêm tài khoả</w:t>
      </w:r>
      <w:r w:rsidR="007B5A5C">
        <w:t>n, ta sẽ thêm thông tin tài khoản, mật khẩu và ấn tạo:</w:t>
      </w:r>
    </w:p>
    <w:p w:rsidR="00CA47C8" w:rsidRDefault="00CA47C8">
      <w:r>
        <w:rPr>
          <w:noProof/>
        </w:rPr>
        <w:drawing>
          <wp:inline distT="0" distB="0" distL="0" distR="0">
            <wp:extent cx="4245610" cy="3107055"/>
            <wp:effectExtent l="19050" t="0" r="2540" b="0"/>
            <wp:docPr id="31" name="Picture 31" descr="C:\Users\DELL PC\Desktop\Anh( QL kho)\tai khoan\t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ELL PC\Desktop\Anh( QL kho)\tai khoan\them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610" cy="3107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7C8" w:rsidRDefault="00CA47C8">
      <w:r>
        <w:lastRenderedPageBreak/>
        <w:t>- Giao diện chính của đổi mật khẩu:</w:t>
      </w:r>
    </w:p>
    <w:p w:rsidR="00CA47C8" w:rsidRDefault="00CA47C8">
      <w:r>
        <w:rPr>
          <w:noProof/>
        </w:rPr>
        <w:drawing>
          <wp:inline distT="0" distB="0" distL="0" distR="0">
            <wp:extent cx="4189730" cy="3639185"/>
            <wp:effectExtent l="19050" t="0" r="1270" b="0"/>
            <wp:docPr id="30" name="Picture 30" descr="C:\Users\DELL PC\Desktop\Anh( QL kho)\tai khoan\doimatkh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ELL PC\Desktop\Anh( QL kho)\tai khoan\doimatkhau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730" cy="3639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C9F" w:rsidRDefault="000D4C9F"/>
    <w:p w:rsidR="000D4C9F" w:rsidRDefault="000D4C9F"/>
    <w:sectPr w:rsidR="000D4C9F" w:rsidSect="00FD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F71EBD"/>
    <w:rsid w:val="000D1316"/>
    <w:rsid w:val="000D4C9F"/>
    <w:rsid w:val="00302231"/>
    <w:rsid w:val="00354523"/>
    <w:rsid w:val="00491BD3"/>
    <w:rsid w:val="005B7824"/>
    <w:rsid w:val="006C13B8"/>
    <w:rsid w:val="007B5A5C"/>
    <w:rsid w:val="00902A4B"/>
    <w:rsid w:val="00BD534D"/>
    <w:rsid w:val="00C14491"/>
    <w:rsid w:val="00CA47C8"/>
    <w:rsid w:val="00EE527A"/>
    <w:rsid w:val="00F71EBD"/>
    <w:rsid w:val="00FB4DAC"/>
    <w:rsid w:val="00FD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01E706-EA64-46A5-AFC1-15ADDEF3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4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4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 PC</dc:creator>
  <cp:lastModifiedBy>Nguyễn Văn Tuấn Anh</cp:lastModifiedBy>
  <cp:revision>7</cp:revision>
  <dcterms:created xsi:type="dcterms:W3CDTF">2016-11-23T08:12:00Z</dcterms:created>
  <dcterms:modified xsi:type="dcterms:W3CDTF">2016-11-24T02:37:00Z</dcterms:modified>
</cp:coreProperties>
</file>