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073B" w:rsidRDefault="00570C11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color w:val="333333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color w:val="333333"/>
          <w:sz w:val="28"/>
          <w:szCs w:val="28"/>
          <w:lang w:eastAsia="ru-RU"/>
        </w:rPr>
        <w:t xml:space="preserve">Договор проката </w:t>
      </w:r>
      <w:r w:rsidR="001E63B2">
        <w:rPr>
          <w:rFonts w:ascii="Times New Roman" w:eastAsia="Times New Roman" w:hAnsi="Times New Roman" w:cs="Times New Roman"/>
          <w:b/>
          <w:color w:val="333333"/>
          <w:sz w:val="28"/>
          <w:szCs w:val="28"/>
          <w:lang w:eastAsia="ru-RU"/>
        </w:rPr>
        <w:t>снаряжения</w:t>
      </w:r>
    </w:p>
    <w:p w:rsidR="0061073B" w:rsidRDefault="0061073B">
      <w:pPr>
        <w:spacing w:after="0" w:line="240" w:lineRule="auto"/>
        <w:jc w:val="right"/>
        <w:rPr>
          <w:rFonts w:ascii="Times New Roman" w:eastAsia="Times New Roman" w:hAnsi="Times New Roman" w:cs="Times New Roman"/>
          <w:b/>
          <w:color w:val="333333"/>
          <w:sz w:val="24"/>
          <w:szCs w:val="24"/>
          <w:lang w:eastAsia="ru-RU"/>
        </w:rPr>
      </w:pPr>
    </w:p>
    <w:p w:rsidR="0061073B" w:rsidRDefault="0061073B">
      <w:pPr>
        <w:spacing w:after="0" w:line="240" w:lineRule="auto"/>
        <w:jc w:val="right"/>
        <w:rPr>
          <w:rFonts w:ascii="Times New Roman" w:eastAsia="Times New Roman" w:hAnsi="Times New Roman" w:cs="Times New Roman"/>
          <w:color w:val="333333"/>
          <w:sz w:val="18"/>
          <w:szCs w:val="18"/>
          <w:lang w:eastAsia="ru-RU"/>
        </w:rPr>
      </w:pPr>
    </w:p>
    <w:p w:rsidR="0061073B" w:rsidRPr="00345F54" w:rsidRDefault="00570C11">
      <w:pPr>
        <w:spacing w:after="0" w:line="240" w:lineRule="auto"/>
        <w:jc w:val="righ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                                                                                                  Нижний Тагил</w:t>
      </w:r>
      <w:r w:rsidR="003245FA" w:rsidRPr="000B549E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,</w:t>
      </w:r>
      <w:bookmarkStart w:id="0" w:name="date"/>
      <w:r w:rsidR="00EF1ACB" w:rsidRPr="00340E15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r w:rsidR="00D42E09">
        <w:rPr>
          <w:rFonts w:ascii="Times New Roman" w:eastAsia="Times New Roman" w:hAnsi="Times New Roman" w:cs="Times New Roman"/>
          <w:color w:val="333333"/>
          <w:sz w:val="24"/>
          <w:szCs w:val="24"/>
          <w:lang w:val="en-US" w:eastAsia="ru-RU"/>
        </w:rPr>
        <w:t>date</w:t>
      </w:r>
      <w:bookmarkEnd w:id="0"/>
      <w:r w:rsidR="0084019A" w:rsidRPr="00340E15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Арендодатель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:И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П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Колмыков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Сергей Анатольевич</w:t>
      </w:r>
    </w:p>
    <w:p w:rsidR="0061073B" w:rsidRDefault="0061073B">
      <w:pPr>
        <w:spacing w:after="0" w:line="234" w:lineRule="atLeast"/>
      </w:pP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и </w:t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Арендатор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:</w:t>
      </w:r>
      <w:bookmarkStart w:id="1" w:name="fio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________________________________________________________________</w:t>
      </w:r>
      <w:bookmarkEnd w:id="1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,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проживающий по адресу </w:t>
      </w:r>
      <w:bookmarkStart w:id="2" w:name="address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____________________________________________________________________________</w:t>
      </w:r>
      <w:bookmarkEnd w:id="2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,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паспортные данные: </w:t>
      </w:r>
      <w:bookmarkStart w:id="3" w:name="passpo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____________________________________________________________________________, ____________________________________________________________________________,</w:t>
      </w:r>
      <w:bookmarkEnd w:id="3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контактный телефон: </w:t>
      </w:r>
      <w:bookmarkStart w:id="4" w:name="phone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</w:t>
      </w:r>
      <w:bookmarkEnd w:id="4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, заключили Настоящий Договор о нижеследующем: </w:t>
      </w:r>
    </w:p>
    <w:p w:rsidR="0061073B" w:rsidRDefault="0061073B">
      <w:pPr>
        <w:spacing w:after="0" w:line="234" w:lineRule="atLeast"/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</w:pP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1. Предмет Договора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1.1. Арендодатель передает, а Арендатор принимает во временное пользование следующее имущество: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1.1.1. Снаряжение марки: </w:t>
      </w:r>
      <w:bookmarkStart w:id="5" w:name="bra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</w:t>
      </w:r>
      <w:bookmarkEnd w:id="5"/>
    </w:p>
    <w:p w:rsidR="0061073B" w:rsidRDefault="0061073B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1.1.2. Цвет: </w:t>
      </w:r>
      <w:bookmarkStart w:id="6" w:name="color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</w:t>
      </w:r>
      <w:bookmarkEnd w:id="6"/>
      <w:r w:rsidR="003A68F4" w:rsidRPr="00062758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r w:rsidR="003A68F4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размер</w:t>
      </w:r>
      <w:bookmarkStart w:id="7" w:name="size"/>
      <w:r w:rsidR="003A68F4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</w:t>
      </w:r>
      <w:bookmarkEnd w:id="7"/>
      <w:r w:rsidR="003A68F4" w:rsidRPr="00062758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сер №</w:t>
      </w:r>
      <w:bookmarkStart w:id="8" w:name="number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</w:t>
      </w:r>
      <w:bookmarkEnd w:id="8"/>
    </w:p>
    <w:p w:rsidR="0061073B" w:rsidRDefault="0061073B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1.1.3. Оценочная стоимость:</w:t>
      </w:r>
      <w:bookmarkStart w:id="9" w:name="cos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</w:t>
      </w:r>
      <w:r w:rsidR="003A68F4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</w:t>
      </w:r>
      <w:bookmarkEnd w:id="9"/>
      <w:r w:rsidR="003A68F4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Доп</w:t>
      </w:r>
      <w:proofErr w:type="spellEnd"/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2. Цель и порядок аренды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2.1. Арендуемое снаряжение будет использоваться Арендатором для личных поездок.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2.2. Территория поездок определяется административно-территориальными границами</w:t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г. Нижнего Тагила. </w:t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3. Порядок передачи снаряжения в аренду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3.1. Арендуемое снаряжение передается Арендатору в течение 10-15 минут с момента подписания Настоящего Договора. </w:t>
      </w:r>
    </w:p>
    <w:p w:rsidR="0061073B" w:rsidRDefault="0061073B">
      <w:pPr>
        <w:spacing w:after="0" w:line="234" w:lineRule="atLeast"/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</w:pPr>
      <w:bookmarkStart w:id="10" w:name="_GoBack"/>
      <w:bookmarkEnd w:id="10"/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4. Срок аренды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Время аренды </w:t>
      </w:r>
      <w:bookmarkStart w:id="11" w:name="time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с ___:___, до ___:___ час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.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с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"____"_______ 2015 г., по "____"_______ 2015г.</w:t>
      </w:r>
      <w:bookmarkEnd w:id="11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5. Арендная плата и порядок расчетов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5.1. Арендная плата устанавливается в размере </w:t>
      </w:r>
      <w:bookmarkStart w:id="12" w:name="rent"/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_________________________________руб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.</w:t>
      </w:r>
      <w:bookmarkEnd w:id="12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</w:p>
    <w:p w:rsidR="0061073B" w:rsidRDefault="0061073B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5.2. Предмет залога </w:t>
      </w:r>
      <w:bookmarkStart w:id="13" w:name="pledge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___________________________________________________________</w:t>
      </w:r>
      <w:bookmarkEnd w:id="13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6. Права и обязанности Арендодателя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 Арендодатель по Настоящему Договору обязуется: - предоставить в аренду снаряжение в технически исправном состоянии.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7. Права и обязанности Арендатора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</w:t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- использовать арендуемое снаряжение по его целевому назначению в соответствии с п. 2 Настоящего Договора;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- своевременно производить арендные платежи;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- финансировать устранение неисправностей и поломок снаряжения, которые произошли по его вине.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lastRenderedPageBreak/>
        <w:t>- эксплуатировать снаряжение только с соблюдением правил технической эксплуатации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,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не считая нормального износа.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- своевременно возвращать снаряжение по прошествии установленного арендного времени.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- производить оплату за несвоевременный (задержка) возврат снаряжения исходя из расчета: каждые 10 минут ______ руб. </w:t>
      </w:r>
    </w:p>
    <w:p w:rsidR="0061073B" w:rsidRDefault="00570C11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8. Порядок возвращения снаряжения Арендодателю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8.1. Снаряжение должно быть возвращено Арендодателю по окончании срока аренды по п. 4 Настоящего Договора в исправном состоянии с учетом нормального износа, возникшего в период эксплуатации.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8.2. После проверки технического состояния снаряжения арендатору возвращается предмет залога.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9. Ответственность сторон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9.1. Арендатор несет следующую ответственность по договору: - вовремя (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см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. п. 4) вернуть снаряжение арендодателю в исправном состоянии.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9.2. Арендатор в случае причинения снаряжению повреждений обязуется оплачивать расходы на покупку поврежденных частей в соответствии с Приложением 1. Если урон от повреждений нанесенных снаряжению по вине Арендатора предполагает значительные </w:t>
      </w:r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труд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о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-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и </w:t>
      </w:r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время-затраты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.</w:t>
      </w:r>
    </w:p>
    <w:p w:rsidR="0061073B" w:rsidRDefault="00570C11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Время-затраты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не должны превышать двух суток со дня причинения повреждений</w:t>
      </w:r>
      <w:proofErr w:type="gram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)</w:t>
      </w:r>
      <w:proofErr w:type="gram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то Арендодатель имеет право взимать полную оценочную стоимость снаряжения (см. п. 1.1.3).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9.3. Арендодатель не несет ответственность за здоровье Арендатора на всем протяжении времени аренды.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10. Основания досрочного расторжения Настоящего Договора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10.1. Настоящий Договор расторжению в одностороннем порядке не подлежит, за исключением случаев, когда одна из сторон систематически нарушает условия Договора и свои обязательства.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11. Особые условия Настоящего Договора</w:t>
      </w:r>
    </w:p>
    <w:p w:rsidR="0061073B" w:rsidRDefault="00570C11">
      <w:pPr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__________________________________________________________________________________________________________________________________________________________ </w:t>
      </w:r>
    </w:p>
    <w:p w:rsidR="0061073B" w:rsidRDefault="00570C11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br/>
        <w:t>12. Прочие условия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>12.1. Настоящий Договор составлен в двух экземплярах, один из которых остается у арендодателя, второй выдается арендатору. 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  <w:t xml:space="preserve">12.2. Настоящий Договор вступает в силу с момента начала срока аренды по п. 4 Настоящего Договора. </w:t>
      </w:r>
    </w:p>
    <w:p w:rsidR="0061073B" w:rsidRPr="0041265B" w:rsidRDefault="0041265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bookmarkStart w:id="14" w:name="date1"/>
      <w:r>
        <w:rPr>
          <w:rFonts w:ascii="Times New Roman" w:eastAsia="Times New Roman" w:hAnsi="Times New Roman" w:cs="Times New Roman"/>
          <w:color w:val="333333"/>
          <w:sz w:val="24"/>
          <w:szCs w:val="24"/>
          <w:lang w:val="en-US" w:eastAsia="ru-RU"/>
        </w:rPr>
        <w:t>date</w:t>
      </w:r>
      <w:r w:rsidRPr="001E63B2"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1</w:t>
      </w:r>
      <w:bookmarkEnd w:id="14"/>
    </w:p>
    <w:p w:rsidR="0061073B" w:rsidRDefault="0061073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61073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61073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570C11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Арендатор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 / ____________________ / ________________ Ф.И.О. подпись </w:t>
      </w:r>
    </w:p>
    <w:p w:rsidR="0061073B" w:rsidRDefault="0061073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61073B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</w:p>
    <w:p w:rsidR="0061073B" w:rsidRDefault="00570C11">
      <w:pPr>
        <w:shd w:val="clear" w:color="auto" w:fill="FFFFFF"/>
        <w:spacing w:after="0" w:line="234" w:lineRule="atLeast"/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br/>
      </w:r>
      <w:r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ru-RU"/>
        </w:rPr>
        <w:t>Арендодатель</w:t>
      </w:r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 / ИП </w:t>
      </w:r>
      <w:proofErr w:type="spellStart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>Колмыков</w:t>
      </w:r>
      <w:proofErr w:type="spellEnd"/>
      <w:r>
        <w:rPr>
          <w:rFonts w:ascii="Times New Roman" w:eastAsia="Times New Roman" w:hAnsi="Times New Roman" w:cs="Times New Roman"/>
          <w:color w:val="333333"/>
          <w:sz w:val="24"/>
          <w:szCs w:val="24"/>
          <w:lang w:eastAsia="ru-RU"/>
        </w:rPr>
        <w:t xml:space="preserve"> С.А. / _________________ Ф.И.О. подпись </w:t>
      </w:r>
    </w:p>
    <w:sectPr w:rsidR="0061073B" w:rsidSect="00284C88">
      <w:pgSz w:w="11906" w:h="16838"/>
      <w:pgMar w:top="1134" w:right="850" w:bottom="1134" w:left="1701" w:header="0" w:footer="0" w:gutter="0"/>
      <w:cols w:space="720"/>
      <w:formProt w:val="0"/>
      <w:docGrid w:linePitch="360" w:charSpace="-2049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Liberation Sans">
    <w:altName w:val="Arial"/>
    <w:charset w:val="CC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00"/>
    <w:family w:val="roman"/>
    <w:notTrueType/>
    <w:pitch w:val="default"/>
    <w:sig w:usb0="00000000" w:usb1="00000000" w:usb2="00000000" w:usb3="00000000" w:csb0="00000000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61073B"/>
    <w:rsid w:val="00062758"/>
    <w:rsid w:val="00091EFE"/>
    <w:rsid w:val="000B549E"/>
    <w:rsid w:val="0017702F"/>
    <w:rsid w:val="001E63B2"/>
    <w:rsid w:val="00201753"/>
    <w:rsid w:val="0021146B"/>
    <w:rsid w:val="00221A7A"/>
    <w:rsid w:val="00284C88"/>
    <w:rsid w:val="002C4679"/>
    <w:rsid w:val="00303E6C"/>
    <w:rsid w:val="003245FA"/>
    <w:rsid w:val="00340E15"/>
    <w:rsid w:val="00345F54"/>
    <w:rsid w:val="003A68F4"/>
    <w:rsid w:val="00401306"/>
    <w:rsid w:val="0041265B"/>
    <w:rsid w:val="00437219"/>
    <w:rsid w:val="00491FBC"/>
    <w:rsid w:val="0055672F"/>
    <w:rsid w:val="00570C11"/>
    <w:rsid w:val="005E70B3"/>
    <w:rsid w:val="00607644"/>
    <w:rsid w:val="0061073B"/>
    <w:rsid w:val="0080678D"/>
    <w:rsid w:val="00825A37"/>
    <w:rsid w:val="0084019A"/>
    <w:rsid w:val="009477B0"/>
    <w:rsid w:val="00980DF1"/>
    <w:rsid w:val="009B2C74"/>
    <w:rsid w:val="00D3451C"/>
    <w:rsid w:val="00D42E09"/>
    <w:rsid w:val="00EF1ACB"/>
    <w:rsid w:val="00F0239B"/>
    <w:rsid w:val="00FF17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SimSun" w:hAnsi="Calibri" w:cs="Calibri"/>
        <w:sz w:val="22"/>
        <w:szCs w:val="22"/>
        <w:lang w:val="ru-RU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84C88"/>
    <w:pPr>
      <w:suppressAutoHyphens/>
      <w:spacing w:after="20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converted-space">
    <w:name w:val="apple-converted-space"/>
    <w:basedOn w:val="a0"/>
    <w:rsid w:val="0048639C"/>
  </w:style>
  <w:style w:type="character" w:customStyle="1" w:styleId="a3">
    <w:name w:val="Символ нумерации"/>
    <w:rsid w:val="00284C88"/>
  </w:style>
  <w:style w:type="paragraph" w:customStyle="1" w:styleId="a4">
    <w:name w:val="Заголовок"/>
    <w:basedOn w:val="a"/>
    <w:next w:val="a5"/>
    <w:rsid w:val="00284C88"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paragraph" w:styleId="a5">
    <w:name w:val="Body Text"/>
    <w:basedOn w:val="a"/>
    <w:rsid w:val="00284C88"/>
    <w:pPr>
      <w:spacing w:after="140" w:line="288" w:lineRule="auto"/>
    </w:pPr>
  </w:style>
  <w:style w:type="paragraph" w:styleId="a6">
    <w:name w:val="List"/>
    <w:basedOn w:val="a5"/>
    <w:rsid w:val="00284C88"/>
    <w:rPr>
      <w:rFonts w:cs="Mangal"/>
    </w:rPr>
  </w:style>
  <w:style w:type="paragraph" w:styleId="a7">
    <w:name w:val="Title"/>
    <w:basedOn w:val="a"/>
    <w:rsid w:val="00284C88"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a8">
    <w:name w:val="index heading"/>
    <w:basedOn w:val="a"/>
    <w:rsid w:val="00284C88"/>
    <w:pPr>
      <w:suppressLineNumbers/>
    </w:pPr>
    <w:rPr>
      <w:rFonts w:cs="Mangal"/>
    </w:rPr>
  </w:style>
  <w:style w:type="paragraph" w:styleId="a9">
    <w:name w:val="List Paragraph"/>
    <w:basedOn w:val="a"/>
    <w:uiPriority w:val="34"/>
    <w:qFormat/>
    <w:rsid w:val="0048639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C3FFA10-64B2-4D4A-AC53-1439CFB544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Dogovor_prokata_snaryazhenia.dotx</Template>
  <TotalTime>20</TotalTime>
  <Pages>2</Pages>
  <Words>644</Words>
  <Characters>3671</Characters>
  <Application>Microsoft Office Word</Application>
  <DocSecurity>0</DocSecurity>
  <Lines>30</Lines>
  <Paragraphs>8</Paragraphs>
  <ScaleCrop>false</ScaleCrop>
  <Company>Hewlett-Packard</Company>
  <LinksUpToDate>false</LinksUpToDate>
  <CharactersWithSpaces>4307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Сергей</dc:creator>
  <cp:lastModifiedBy>RePack by SPecialiST</cp:lastModifiedBy>
  <cp:revision>33</cp:revision>
  <cp:lastPrinted>2015-11-09T15:31:00Z</cp:lastPrinted>
  <dcterms:created xsi:type="dcterms:W3CDTF">2015-12-18T14:22:00Z</dcterms:created>
  <dcterms:modified xsi:type="dcterms:W3CDTF">2016-02-02T06:48:00Z</dcterms:modified>
  <dc:language>ru-RU</dc:language>
</cp:coreProperties>
</file>