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27A8" w14:textId="2B6E171A" w:rsidR="00C54391" w:rsidRDefault="00C54391" w:rsidP="00A077BA">
      <w:pPr>
        <w:widowControl/>
        <w:shd w:val="clear" w:color="auto" w:fill="FFFFFF"/>
        <w:spacing w:after="240" w:line="510" w:lineRule="atLeast"/>
        <w:jc w:val="left"/>
        <w:outlineLvl w:val="1"/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b/>
          <w:bCs/>
          <w:color w:val="131415"/>
          <w:kern w:val="0"/>
          <w:sz w:val="36"/>
          <w:szCs w:val="36"/>
        </w:rPr>
        <w:t>移远串口</w:t>
      </w:r>
      <w:r>
        <w:rPr>
          <w:rFonts w:ascii="Segoe UI" w:eastAsia="宋体" w:hAnsi="Segoe UI" w:cs="Segoe UI" w:hint="eastAsia"/>
          <w:b/>
          <w:bCs/>
          <w:color w:val="131415"/>
          <w:kern w:val="0"/>
          <w:sz w:val="36"/>
          <w:szCs w:val="36"/>
        </w:rPr>
        <w:t>1</w:t>
      </w:r>
      <w:r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6</w:t>
      </w:r>
      <w:r>
        <w:rPr>
          <w:rFonts w:ascii="Segoe UI" w:eastAsia="宋体" w:hAnsi="Segoe UI" w:cs="Segoe UI" w:hint="eastAsia"/>
          <w:b/>
          <w:bCs/>
          <w:color w:val="131415"/>
          <w:kern w:val="0"/>
          <w:sz w:val="36"/>
          <w:szCs w:val="36"/>
        </w:rPr>
        <w:t>进制协议</w:t>
      </w:r>
      <w:r>
        <w:rPr>
          <w:rFonts w:ascii="Segoe UI" w:eastAsia="宋体" w:hAnsi="Segoe UI" w:cs="Segoe UI" w:hint="eastAsia"/>
          <w:b/>
          <w:bCs/>
          <w:color w:val="131415"/>
          <w:kern w:val="0"/>
          <w:sz w:val="36"/>
          <w:szCs w:val="36"/>
        </w:rPr>
        <w:t>V</w:t>
      </w:r>
      <w:r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1.</w:t>
      </w:r>
      <w:r w:rsidR="0093065F"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3</w:t>
      </w:r>
      <w:r w:rsidR="0035545A">
        <w:rPr>
          <w:rFonts w:ascii="Segoe UI" w:eastAsia="宋体" w:hAnsi="Segoe UI" w:cs="Segoe UI" w:hint="eastAsia"/>
          <w:b/>
          <w:bCs/>
          <w:color w:val="131415"/>
          <w:kern w:val="0"/>
          <w:sz w:val="36"/>
          <w:szCs w:val="36"/>
        </w:rPr>
        <w:t>.</w:t>
      </w:r>
      <w:r w:rsidR="0035545A"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1</w:t>
      </w:r>
    </w:p>
    <w:p w14:paraId="4448FF38" w14:textId="77777777" w:rsidR="00A077BA" w:rsidRPr="00A077BA" w:rsidRDefault="00A077BA" w:rsidP="00A077BA">
      <w:pPr>
        <w:widowControl/>
        <w:shd w:val="clear" w:color="auto" w:fill="FFFFFF"/>
        <w:spacing w:after="240" w:line="510" w:lineRule="atLeast"/>
        <w:jc w:val="left"/>
        <w:outlineLvl w:val="1"/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串口通信约定</w:t>
      </w:r>
    </w:p>
    <w:p w14:paraId="3F73E11C" w14:textId="77777777" w:rsidR="00A077BA" w:rsidRPr="00A077BA" w:rsidRDefault="00A077BA" w:rsidP="00A077B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波特率：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115200</w:t>
      </w:r>
    </w:p>
    <w:p w14:paraId="5B8FB9E0" w14:textId="77777777" w:rsidR="00A077BA" w:rsidRPr="00A077BA" w:rsidRDefault="00A077BA" w:rsidP="00A077B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数据位：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8</w:t>
      </w:r>
    </w:p>
    <w:p w14:paraId="33DAA3E3" w14:textId="77777777" w:rsidR="00A077BA" w:rsidRPr="00A077BA" w:rsidRDefault="00A077BA" w:rsidP="00A077B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奇偶校验：无</w:t>
      </w:r>
    </w:p>
    <w:p w14:paraId="65CE0950" w14:textId="77777777" w:rsidR="00A077BA" w:rsidRPr="00A077BA" w:rsidRDefault="00A077BA" w:rsidP="00A077B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停止位：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1</w:t>
      </w:r>
    </w:p>
    <w:p w14:paraId="2C4837B4" w14:textId="77777777" w:rsidR="00A077BA" w:rsidRPr="00A077BA" w:rsidRDefault="00A077BA" w:rsidP="00A077B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数据流控：无</w:t>
      </w:r>
    </w:p>
    <w:p w14:paraId="698DAE9C" w14:textId="77777777" w:rsidR="00A077BA" w:rsidRPr="00A077BA" w:rsidRDefault="00A077BA" w:rsidP="00A077BA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MCU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：用户控制板控制芯片，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与</w:t>
      </w:r>
      <w:r w:rsidR="001C0357">
        <w:rPr>
          <w:rFonts w:ascii="Segoe UI" w:eastAsia="宋体" w:hAnsi="Segoe UI" w:cs="Segoe UI" w:hint="eastAsia"/>
          <w:color w:val="606266"/>
          <w:kern w:val="0"/>
          <w:szCs w:val="21"/>
        </w:rPr>
        <w:t>移远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模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组通过串口进行通信</w:t>
      </w:r>
    </w:p>
    <w:p w14:paraId="7B7075AD" w14:textId="77777777" w:rsidR="00A077BA" w:rsidRPr="00A077BA" w:rsidRDefault="00A077BA" w:rsidP="00A077BA">
      <w:pPr>
        <w:widowControl/>
        <w:shd w:val="clear" w:color="auto" w:fill="FFFFFF"/>
        <w:spacing w:after="240" w:line="510" w:lineRule="atLeast"/>
        <w:jc w:val="left"/>
        <w:outlineLvl w:val="1"/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帧格式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75E55525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45F7A5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E5254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AD3440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5F2B217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006AC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0CEAF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3A013F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固定为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0x55aa</w:t>
            </w:r>
          </w:p>
        </w:tc>
      </w:tr>
      <w:tr w:rsidR="00A077BA" w:rsidRPr="00A077BA" w14:paraId="30F509A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4B0466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98A75C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D607C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升级扩展用</w:t>
            </w:r>
          </w:p>
        </w:tc>
      </w:tr>
      <w:tr w:rsidR="00A077BA" w:rsidRPr="00A077BA" w14:paraId="2F96567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380138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379DCF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51DB43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具体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类型</w:t>
            </w:r>
          </w:p>
        </w:tc>
      </w:tr>
      <w:tr w:rsidR="00A077BA" w:rsidRPr="00A077BA" w14:paraId="2354418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580534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7076CD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2E62CE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大端</w:t>
            </w:r>
          </w:p>
        </w:tc>
      </w:tr>
      <w:tr w:rsidR="00A077BA" w:rsidRPr="00A077BA" w14:paraId="122248B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2629BB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BFC230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2D9A1D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实体数据</w:t>
            </w:r>
          </w:p>
        </w:tc>
      </w:tr>
      <w:tr w:rsidR="00A077BA" w:rsidRPr="00A077BA" w14:paraId="1A9A1786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84D44C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753DF5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7AB885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24851FB6" w14:textId="77777777" w:rsidR="00A077BA" w:rsidRPr="00A077BA" w:rsidRDefault="00A077BA" w:rsidP="00A077BA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所有大于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1 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个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字节的数据均采用大端模式传输。</w:t>
      </w:r>
    </w:p>
    <w:p w14:paraId="221E4D27" w14:textId="77777777" w:rsidR="00A077BA" w:rsidRPr="00A077BA" w:rsidRDefault="00A077BA" w:rsidP="00A077BA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一般情况下，采用同命令字一发一收同步机制。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br/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即一方发出命令，另一方应答，若发送方超时未收到正确的响应包，则超时传输，如下图所示：</w:t>
      </w:r>
    </w:p>
    <w:p w14:paraId="7F82A84E" w14:textId="77777777" w:rsidR="00A077BA" w:rsidRPr="00A077BA" w:rsidRDefault="00A077BA" w:rsidP="00A077BA">
      <w:pPr>
        <w:widowControl/>
        <w:shd w:val="clear" w:color="auto" w:fill="FFFFFF"/>
        <w:spacing w:before="240"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noProof/>
          <w:color w:val="606266"/>
          <w:kern w:val="0"/>
          <w:szCs w:val="21"/>
        </w:rPr>
        <w:lastRenderedPageBreak/>
        <w:drawing>
          <wp:inline distT="0" distB="0" distL="0" distR="0" wp14:anchorId="5245B1CE" wp14:editId="56C31E40">
            <wp:extent cx="2266950" cy="2260600"/>
            <wp:effectExtent l="0" t="0" r="0" b="0"/>
            <wp:docPr id="9" name="图片 9" descr="串口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串口协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C20E" w14:textId="77777777" w:rsidR="00A077BA" w:rsidRPr="00A077BA" w:rsidRDefault="00A077BA" w:rsidP="00A077BA">
      <w:pPr>
        <w:widowControl/>
        <w:shd w:val="clear" w:color="auto" w:fill="F6F7F8"/>
        <w:spacing w:line="360" w:lineRule="atLeast"/>
        <w:jc w:val="left"/>
        <w:rPr>
          <w:rFonts w:ascii="Segoe UI" w:eastAsia="宋体" w:hAnsi="Segoe UI" w:cs="Segoe UI"/>
          <w:color w:val="131415"/>
          <w:kern w:val="0"/>
          <w:szCs w:val="21"/>
        </w:rPr>
      </w:pPr>
      <w:r w:rsidRPr="00A077BA">
        <w:rPr>
          <w:rFonts w:ascii="Segoe UI" w:eastAsia="宋体" w:hAnsi="Segoe UI" w:cs="Segoe UI"/>
          <w:color w:val="131415"/>
          <w:kern w:val="0"/>
          <w:szCs w:val="21"/>
        </w:rPr>
        <w:t>具体通信方式以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 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Cs w:val="21"/>
          <w:bdr w:val="none" w:sz="0" w:space="0" w:color="auto" w:frame="1"/>
        </w:rPr>
        <w:t>协议列表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章节中为准。</w:t>
      </w:r>
    </w:p>
    <w:p w14:paraId="0A446789" w14:textId="77777777" w:rsidR="00A077BA" w:rsidRPr="00A077BA" w:rsidRDefault="00A077BA" w:rsidP="00A077BA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模组控制命令下发及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状态上报则采用异步模式，假设模组控制命令下发的命令字为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x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，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状态上报的命令字为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y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，如下所示：</w:t>
      </w:r>
    </w:p>
    <w:p w14:paraId="7D449B14" w14:textId="77777777" w:rsidR="00A077BA" w:rsidRPr="00A077BA" w:rsidRDefault="00A077BA" w:rsidP="00A077BA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模组控制命令下发：</w:t>
      </w:r>
    </w:p>
    <w:p w14:paraId="4BFE43D4" w14:textId="77777777" w:rsidR="00A077BA" w:rsidRPr="00A077BA" w:rsidRDefault="00A077BA" w:rsidP="00A077BA">
      <w:pPr>
        <w:widowControl/>
        <w:shd w:val="clear" w:color="auto" w:fill="FFFFFF"/>
        <w:spacing w:before="240"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noProof/>
          <w:color w:val="606266"/>
          <w:kern w:val="0"/>
          <w:szCs w:val="21"/>
        </w:rPr>
        <w:drawing>
          <wp:inline distT="0" distB="0" distL="0" distR="0" wp14:anchorId="166C651A" wp14:editId="576F66D8">
            <wp:extent cx="2266950" cy="2260600"/>
            <wp:effectExtent l="0" t="0" r="0" b="0"/>
            <wp:docPr id="8" name="图片 8" descr="串口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串口协议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CF5B4" w14:textId="77777777" w:rsidR="00A077BA" w:rsidRPr="00A077BA" w:rsidRDefault="00A077BA" w:rsidP="00A077BA">
      <w:pPr>
        <w:widowControl/>
        <w:numPr>
          <w:ilvl w:val="0"/>
          <w:numId w:val="4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状态上报：</w:t>
      </w:r>
    </w:p>
    <w:p w14:paraId="78EAE47C" w14:textId="77777777" w:rsidR="00A077BA" w:rsidRPr="00A077BA" w:rsidRDefault="00A077BA" w:rsidP="00A077BA">
      <w:pPr>
        <w:widowControl/>
        <w:shd w:val="clear" w:color="auto" w:fill="FFFFFF"/>
        <w:spacing w:before="240"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noProof/>
          <w:color w:val="606266"/>
          <w:kern w:val="0"/>
          <w:szCs w:val="21"/>
        </w:rPr>
        <w:drawing>
          <wp:inline distT="0" distB="0" distL="0" distR="0" wp14:anchorId="67C9427C" wp14:editId="2F087CF8">
            <wp:extent cx="2178050" cy="2260600"/>
            <wp:effectExtent l="0" t="0" r="0" b="0"/>
            <wp:docPr id="7" name="图片 7" descr="串口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串口协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C710A" w14:textId="77777777" w:rsidR="00A077BA" w:rsidRPr="00A077BA" w:rsidRDefault="00A077BA" w:rsidP="00A077BA">
      <w:pPr>
        <w:widowControl/>
        <w:numPr>
          <w:ilvl w:val="0"/>
          <w:numId w:val="5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版本字段</w:t>
      </w:r>
    </w:p>
    <w:p w14:paraId="1D99808D" w14:textId="77777777" w:rsidR="00A077BA" w:rsidRPr="00A077BA" w:rsidRDefault="00A077BA" w:rsidP="00A077BA">
      <w:pPr>
        <w:widowControl/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lastRenderedPageBreak/>
        <w:t>版本用于拓展功能使用，为兼容新老版本协议，模组发送版本号均为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0x00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，根据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回复版本号确定使用协议的版本。新用户默认使用协议版本为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0x03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即可。</w:t>
      </w:r>
    </w:p>
    <w:p w14:paraId="24E554A0" w14:textId="77777777" w:rsidR="00A077BA" w:rsidRPr="00A077BA" w:rsidRDefault="00A077BA" w:rsidP="00A077BA">
      <w:pPr>
        <w:widowControl/>
        <w:shd w:val="clear" w:color="auto" w:fill="FFFFFF"/>
        <w:spacing w:after="240" w:line="510" w:lineRule="atLeast"/>
        <w:jc w:val="left"/>
        <w:outlineLvl w:val="1"/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联网模组串口缓冲区大小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2133"/>
        <w:gridCol w:w="2133"/>
        <w:gridCol w:w="842"/>
      </w:tblGrid>
      <w:tr w:rsidR="00A077BA" w:rsidRPr="00A077BA" w14:paraId="2C228FD1" w14:textId="77777777" w:rsidTr="001C0357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CEC48D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芯片平台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B2CA8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接收缓冲区大小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9106AE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发送缓冲区大小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5E1A27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备注</w:t>
            </w:r>
          </w:p>
        </w:tc>
      </w:tr>
      <w:tr w:rsidR="00A077BA" w:rsidRPr="00A077BA" w14:paraId="462D9840" w14:textId="77777777" w:rsidTr="001C0357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4F3FD92" w14:textId="77777777" w:rsidR="00A077BA" w:rsidRPr="00A077BA" w:rsidRDefault="001C0357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FC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41D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53B02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最小为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1024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89A2B3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最小为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1024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字节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D782B9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</w:p>
        </w:tc>
      </w:tr>
    </w:tbl>
    <w:p w14:paraId="5E3698E7" w14:textId="77777777" w:rsidR="00A077BA" w:rsidRPr="00A077BA" w:rsidRDefault="00A077BA" w:rsidP="00A077BA">
      <w:pPr>
        <w:widowControl/>
        <w:shd w:val="clear" w:color="auto" w:fill="F6F7F8"/>
        <w:spacing w:line="360" w:lineRule="atLeast"/>
        <w:jc w:val="left"/>
        <w:rPr>
          <w:rFonts w:ascii="Segoe UI" w:eastAsia="宋体" w:hAnsi="Segoe UI" w:cs="Segoe UI"/>
          <w:color w:val="131415"/>
          <w:kern w:val="0"/>
          <w:szCs w:val="21"/>
        </w:rPr>
      </w:pPr>
      <w:r w:rsidRPr="00A077BA">
        <w:rPr>
          <w:rFonts w:ascii="Segoe UI" w:eastAsia="宋体" w:hAnsi="Segoe UI" w:cs="Segoe UI"/>
          <w:color w:val="131415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完整数据大小（即从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Cs w:val="21"/>
          <w:bdr w:val="none" w:sz="0" w:space="0" w:color="auto" w:frame="1"/>
        </w:rPr>
        <w:t>帧头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开始计算到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Cs w:val="21"/>
          <w:bdr w:val="none" w:sz="0" w:space="0" w:color="auto" w:frame="1"/>
        </w:rPr>
        <w:t>校验和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结束计算）不可超出模组接收缓冲区大小值。如果数据包长度超出，则会出现数据通信异常情况。</w:t>
      </w:r>
    </w:p>
    <w:p w14:paraId="6F94C4F6" w14:textId="77777777" w:rsidR="00A077BA" w:rsidRPr="00A077BA" w:rsidRDefault="00A077BA" w:rsidP="00A077BA">
      <w:pPr>
        <w:widowControl/>
        <w:shd w:val="clear" w:color="auto" w:fill="FFFFFF"/>
        <w:spacing w:after="240" w:line="510" w:lineRule="atLeast"/>
        <w:jc w:val="left"/>
        <w:outlineLvl w:val="1"/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状态数据单元</w:t>
      </w:r>
    </w:p>
    <w:p w14:paraId="3954F28D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命令和状态数据单元（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）如下所示：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1343"/>
        <w:gridCol w:w="5371"/>
      </w:tblGrid>
      <w:tr w:rsidR="00A077BA" w:rsidRPr="00A077BA" w14:paraId="1F496A56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AE9D55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数据段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7A9C3A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6C3596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71F40DD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E81154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dpid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919E278" w14:textId="77777777" w:rsidR="00A077BA" w:rsidRPr="00A077BA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11C66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datapoint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序号</w:t>
            </w:r>
            <w:r w:rsidR="0057289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,</w:t>
            </w:r>
            <w:r w:rsidR="0057289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大端传输</w:t>
            </w:r>
          </w:p>
        </w:tc>
      </w:tr>
      <w:tr w:rsidR="00A077BA" w:rsidRPr="00A077BA" w14:paraId="369D53E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AC4D1F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BB6F1B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4644AF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参考下表中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type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字段说明</w:t>
            </w:r>
          </w:p>
        </w:tc>
      </w:tr>
      <w:tr w:rsidR="00A077BA" w:rsidRPr="00A077BA" w14:paraId="76A2318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CA995A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len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0DEC00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C795AE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长度对应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value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的字节数，参考下表中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type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字段说明</w:t>
            </w:r>
          </w:p>
        </w:tc>
      </w:tr>
      <w:tr w:rsidR="00A077BA" w:rsidRPr="00A077BA" w14:paraId="1B129AB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75201E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0208F7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1/2/4/N</w:t>
            </w:r>
            <w:r w:rsidR="00244F33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/L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C2D25D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用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16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进制表示，大于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字节采用大端传输</w:t>
            </w:r>
          </w:p>
        </w:tc>
      </w:tr>
    </w:tbl>
    <w:p w14:paraId="33C6ACC2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中的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type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字段说明：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264"/>
        <w:gridCol w:w="1053"/>
        <w:gridCol w:w="5133"/>
      </w:tblGrid>
      <w:tr w:rsidR="00A96DC6" w:rsidRPr="00A077BA" w14:paraId="73B8759A" w14:textId="77777777" w:rsidTr="00A96DC6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DE6A7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Consolas" w:eastAsia="宋体" w:hAnsi="Consolas" w:cs="宋体"/>
                <w:b/>
                <w:bCs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type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AA8195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E1404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6CA31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96DC6" w:rsidRPr="00A077BA" w14:paraId="0D2EC8EC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684782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302368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Raw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6F2A20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3E96DF" w14:textId="77777777" w:rsidR="00A077BA" w:rsidRPr="00A077BA" w:rsidRDefault="001C0357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对应</w:t>
            </w:r>
            <w:r w:rsidR="0057289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RAW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物模型，用于上报纯二进制数据</w:t>
            </w:r>
          </w:p>
        </w:tc>
      </w:tr>
      <w:tr w:rsidR="00A96DC6" w:rsidRPr="00A077BA" w14:paraId="1B459C40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6DECC6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C53FD2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Bool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24BA4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50B3D91" w14:textId="77777777" w:rsidR="00A077BA" w:rsidRPr="00A077BA" w:rsidRDefault="001C0357" w:rsidP="001C0357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对应</w:t>
            </w:r>
            <w:r w:rsidR="00A96DC6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Bool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物模型</w:t>
            </w:r>
            <w:r w:rsidR="00392DF1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，</w:t>
            </w:r>
            <w:r w:rsidR="00392DF1" w:rsidRPr="00392DF1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范围：</w:t>
            </w:r>
            <w:r w:rsidR="00392DF1" w:rsidRPr="00392DF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0x00/0x01</w:t>
            </w:r>
          </w:p>
        </w:tc>
      </w:tr>
      <w:tr w:rsidR="00A96DC6" w:rsidRPr="00A077BA" w14:paraId="16754DC0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887FC0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3DD260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609F52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70E9BA1" w14:textId="77777777" w:rsidR="00A077BA" w:rsidRPr="00A077BA" w:rsidRDefault="001C0357" w:rsidP="001C0357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对应</w:t>
            </w:r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Int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或者枚举物模型</w:t>
            </w:r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，采用大端表示</w:t>
            </w:r>
          </w:p>
        </w:tc>
      </w:tr>
      <w:tr w:rsidR="00E37196" w:rsidRPr="00A077BA" w14:paraId="2473F341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2D34858F" w14:textId="7C811E0C" w:rsidR="00E37196" w:rsidRPr="00A077BA" w:rsidRDefault="00E37196" w:rsidP="00E37196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0x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  <w:r w:rsidR="0026306E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52F48B60" w14:textId="77777777" w:rsidR="00E37196" w:rsidRPr="00A077BA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0A93C635" w14:textId="77777777" w:rsidR="00E37196" w:rsidRPr="00A077BA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62279B0C" w14:textId="77777777" w:rsidR="00E37196" w:rsidRDefault="00E37196" w:rsidP="001C0357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对应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TEXT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物模型，字符串数据</w:t>
            </w:r>
          </w:p>
        </w:tc>
      </w:tr>
      <w:tr w:rsidR="00A96DC6" w:rsidRPr="00A077BA" w14:paraId="060E9DA8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F47BA9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0x05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DCCF7C2" w14:textId="77777777" w:rsidR="00A077BA" w:rsidRPr="00A077BA" w:rsidRDefault="001C0357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FAULT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B49B85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1/2/4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63122BD" w14:textId="77777777" w:rsidR="00A077BA" w:rsidRPr="00A077BA" w:rsidRDefault="001C0357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会将数据的每一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Bit</w:t>
            </w:r>
            <w:r w:rsidR="00A96DC6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作为</w:t>
            </w:r>
            <w:r w:rsidR="00A96DC6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bool</w:t>
            </w:r>
            <w:r w:rsidR="00A96DC6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型上报，如上报</w:t>
            </w:r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长度大于</w:t>
            </w:r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 </w:t>
            </w:r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字节时，大端表示</w:t>
            </w:r>
          </w:p>
        </w:tc>
      </w:tr>
      <w:tr w:rsidR="00E37196" w:rsidRPr="00A077BA" w14:paraId="4E900F60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79C2E635" w14:textId="77777777" w:rsidR="00E37196" w:rsidRPr="00A077BA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lastRenderedPageBreak/>
              <w:t>0x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45067797" w14:textId="77777777" w:rsidR="00E37196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ouble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2426AAE8" w14:textId="77777777" w:rsidR="00E37196" w:rsidRPr="00A077BA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8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Byte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7A7751F5" w14:textId="74B6F6A6" w:rsidR="00E37196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大端，对应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D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o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ubl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e</w:t>
            </w:r>
            <w:r w:rsidR="00244F33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/</w:t>
            </w:r>
            <w:r w:rsidR="00244F33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Float</w:t>
            </w:r>
            <w:r w:rsidR="00244F33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类物模型</w:t>
            </w:r>
            <w:r w:rsidR="0077185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，用于传递小</w:t>
            </w:r>
            <w:r w:rsidR="0035545A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数</w:t>
            </w:r>
            <w:r w:rsidR="00244F33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（</w:t>
            </w:r>
            <w:r w:rsidR="00244F33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Float</w:t>
            </w:r>
            <w:r w:rsidR="00244F33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类物模型需要强转为</w:t>
            </w:r>
            <w:r w:rsidR="00244F33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Double</w:t>
            </w:r>
            <w:r w:rsidR="00244F33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格式）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，</w:t>
            </w:r>
            <w:r w:rsidRPr="00E37196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遵循格式与</w:t>
            </w:r>
            <w:r w:rsidRPr="00E37196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C</w:t>
            </w:r>
            <w:r w:rsidRPr="00E37196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语言遵循的</w:t>
            </w:r>
            <w:r w:rsidRPr="00E37196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IEEE 754</w:t>
            </w:r>
            <w:r w:rsidRPr="00E37196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标准一致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。</w:t>
            </w:r>
          </w:p>
        </w:tc>
      </w:tr>
      <w:tr w:rsidR="00E37196" w:rsidRPr="00A077BA" w14:paraId="6BFE9572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07AABAF5" w14:textId="77777777" w:rsidR="00E37196" w:rsidRPr="00A077BA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0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x12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3BD2FDC1" w14:textId="77777777" w:rsidR="00E37196" w:rsidRDefault="00E37196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S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truct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285DAA29" w14:textId="77777777" w:rsidR="00E37196" w:rsidRPr="00A077BA" w:rsidRDefault="00244F33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L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Byte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</w:tcPr>
          <w:p w14:paraId="2C55A097" w14:textId="77777777" w:rsidR="00E37196" w:rsidRDefault="00244F33" w:rsidP="0077185F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对应结构体</w:t>
            </w:r>
            <w:r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/</w:t>
            </w:r>
            <w:r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数组类型物模型</w:t>
            </w:r>
            <w:r w:rsidR="0077185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，该类物模型为</w:t>
            </w:r>
            <w:proofErr w:type="gramStart"/>
            <w:r w:rsidR="0077185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多种物</w:t>
            </w:r>
            <w:proofErr w:type="gramEnd"/>
            <w:r w:rsidR="0077185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模型的组合。</w:t>
            </w:r>
            <w:r w:rsidR="0077185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L</w:t>
            </w:r>
            <w:r w:rsidR="0077185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为结构体</w:t>
            </w:r>
            <w:r w:rsidR="006A416A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所有成员依序排列后所</w:t>
            </w:r>
            <w:r w:rsidR="0077185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占用</w:t>
            </w:r>
            <w:r w:rsidR="006A416A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的</w:t>
            </w:r>
            <w:r w:rsidR="0077185F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字节长度。</w:t>
            </w:r>
          </w:p>
        </w:tc>
      </w:tr>
    </w:tbl>
    <w:p w14:paraId="20B83964" w14:textId="77777777" w:rsidR="00085513" w:rsidRPr="00E37196" w:rsidRDefault="00A077BA" w:rsidP="00E37196">
      <w:pPr>
        <w:widowControl/>
        <w:numPr>
          <w:ilvl w:val="0"/>
          <w:numId w:val="6"/>
        </w:numPr>
        <w:shd w:val="clear" w:color="auto" w:fill="F6F7F8"/>
        <w:spacing w:line="360" w:lineRule="atLeast"/>
        <w:ind w:left="990"/>
        <w:jc w:val="left"/>
        <w:rPr>
          <w:rFonts w:ascii="Segoe UI" w:eastAsia="宋体" w:hAnsi="Segoe UI" w:cs="Segoe UI"/>
          <w:color w:val="131415"/>
          <w:kern w:val="0"/>
          <w:szCs w:val="21"/>
        </w:rPr>
      </w:pPr>
      <w:r w:rsidRPr="00A077BA">
        <w:rPr>
          <w:rFonts w:ascii="Segoe UI" w:eastAsia="宋体" w:hAnsi="Segoe UI" w:cs="Segoe UI"/>
          <w:color w:val="131415"/>
          <w:kern w:val="0"/>
          <w:szCs w:val="21"/>
        </w:rPr>
        <w:t>状态数据可含多个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131415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131415"/>
          <w:kern w:val="0"/>
          <w:szCs w:val="21"/>
        </w:rPr>
        <w:t>命令数据单元。</w:t>
      </w:r>
    </w:p>
    <w:p w14:paraId="567E7849" w14:textId="77777777" w:rsidR="00A077BA" w:rsidRPr="00A077BA" w:rsidRDefault="00A077BA" w:rsidP="00A077BA">
      <w:pPr>
        <w:widowControl/>
        <w:shd w:val="clear" w:color="auto" w:fill="FFFFFF"/>
        <w:spacing w:after="240" w:line="510" w:lineRule="atLeast"/>
        <w:jc w:val="left"/>
        <w:outlineLvl w:val="1"/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6"/>
          <w:szCs w:val="36"/>
        </w:rPr>
        <w:t>协议列表</w:t>
      </w:r>
    </w:p>
    <w:p w14:paraId="4CD962E2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心跳检测</w:t>
      </w:r>
    </w:p>
    <w:p w14:paraId="4AB35430" w14:textId="77777777" w:rsidR="00A077BA" w:rsidRPr="00A077BA" w:rsidRDefault="00A077BA" w:rsidP="00A077BA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Wi-Fi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模组上电后，将会以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1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秒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/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次的频率持续发送心跳包，等待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回复。模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组若收正确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的心跳包回复，心跳包发送间隔变为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15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秒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/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次，继续执行其余初始化指令。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模组若未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收到正确回复，将保持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1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秒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/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次心跳包发送频率，直到收到正确回复。</w:t>
      </w:r>
    </w:p>
    <w:p w14:paraId="5CB19857" w14:textId="77777777" w:rsidR="00A077BA" w:rsidRPr="00A077BA" w:rsidRDefault="00A077BA" w:rsidP="00A077BA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也可依据心跳定期检测模组是否正常工作。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若模组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无心跳下发，则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可通过模组提供的硬件复位引脚复位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Wi-Fi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模组。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若模组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在</w:t>
      </w:r>
      <w:r w:rsidR="001C0357">
        <w:rPr>
          <w:rFonts w:ascii="Segoe UI" w:eastAsia="宋体" w:hAnsi="Segoe UI" w:cs="Segoe UI" w:hint="eastAsia"/>
          <w:color w:val="606266"/>
          <w:kern w:val="0"/>
          <w:szCs w:val="21"/>
        </w:rPr>
        <w:t>6</w:t>
      </w:r>
      <w:r w:rsidR="001C0357">
        <w:rPr>
          <w:rFonts w:ascii="Segoe UI" w:eastAsia="宋体" w:hAnsi="Segoe UI" w:cs="Segoe UI"/>
          <w:color w:val="606266"/>
          <w:kern w:val="0"/>
          <w:szCs w:val="21"/>
        </w:rPr>
        <w:t>0</w:t>
      </w:r>
      <w:r w:rsidR="001C0357">
        <w:rPr>
          <w:rFonts w:ascii="Segoe UI" w:eastAsia="宋体" w:hAnsi="Segoe UI" w:cs="Segoe UI" w:hint="eastAsia"/>
          <w:color w:val="606266"/>
          <w:kern w:val="0"/>
          <w:szCs w:val="21"/>
        </w:rPr>
        <w:t>秒内没有收到</w:t>
      </w:r>
      <w:r w:rsidR="001C0357">
        <w:rPr>
          <w:rFonts w:ascii="Segoe UI" w:eastAsia="宋体" w:hAnsi="Segoe UI" w:cs="Segoe UI" w:hint="eastAsia"/>
          <w:color w:val="606266"/>
          <w:kern w:val="0"/>
          <w:szCs w:val="21"/>
        </w:rPr>
        <w:t>MCU</w:t>
      </w:r>
      <w:r w:rsidR="001C0357">
        <w:rPr>
          <w:rFonts w:ascii="Segoe UI" w:eastAsia="宋体" w:hAnsi="Segoe UI" w:cs="Segoe UI" w:hint="eastAsia"/>
          <w:color w:val="606266"/>
          <w:kern w:val="0"/>
          <w:szCs w:val="21"/>
        </w:rPr>
        <w:t>心跳回复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，则认为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离线。</w:t>
      </w:r>
    </w:p>
    <w:p w14:paraId="242E38D2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348D5D6A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C46836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82B688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455A45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3D1417D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E4588D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CA092E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731659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5277A44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6E485C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7ECECD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480F1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05B67F2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2E6C14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991166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E148EC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3768C8D2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37BAC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604469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D141B5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63F80B7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9ECE46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002FB2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D6A597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5D4EFD6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DDBD1A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505F6B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0D598A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3A5C99CF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发送示例：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00 00 00 ff</w:t>
      </w:r>
    </w:p>
    <w:p w14:paraId="0D856CEC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1053"/>
        <w:gridCol w:w="6168"/>
      </w:tblGrid>
      <w:tr w:rsidR="00A077BA" w:rsidRPr="00A077BA" w14:paraId="5C8824CE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2B0619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9CBF1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5C8C8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0BE7A7A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DF8E62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0A22E8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8E09CA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6C3C794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117EBA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DB7C5F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E32C1A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6408353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05E04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78E57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4080DD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2B814D8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9ED803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75C17D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30B81D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0x0001</w:t>
            </w:r>
          </w:p>
        </w:tc>
      </w:tr>
      <w:tr w:rsidR="00A077BA" w:rsidRPr="00A077BA" w14:paraId="15CCB70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A87286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E24D4E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6085637" w14:textId="77777777" w:rsidR="00A077BA" w:rsidRPr="00A077BA" w:rsidRDefault="00A077BA" w:rsidP="00A077BA">
            <w:pPr>
              <w:widowControl/>
              <w:numPr>
                <w:ilvl w:val="0"/>
                <w:numId w:val="8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0x00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MCU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重启后第一次心跳返回值，仅发送一次，用于模</w:t>
            </w:r>
            <w:proofErr w:type="gramStart"/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组判断</w:t>
            </w:r>
            <w:proofErr w:type="gramEnd"/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工作过程中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MCU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是否重启</w:t>
            </w:r>
          </w:p>
          <w:p w14:paraId="38E073F1" w14:textId="77777777" w:rsidR="00A077BA" w:rsidRPr="00A077BA" w:rsidRDefault="00A077BA" w:rsidP="00A077BA">
            <w:pPr>
              <w:widowControl/>
              <w:numPr>
                <w:ilvl w:val="0"/>
                <w:numId w:val="8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0x01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：除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MCU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重启后第一次返回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0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外，其余均返回此值</w:t>
            </w:r>
          </w:p>
        </w:tc>
      </w:tr>
      <w:tr w:rsidR="00A077BA" w:rsidRPr="00A077BA" w14:paraId="2203882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99720A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5CD541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205FA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7C8C0AC0" w14:textId="77777777" w:rsidR="00A077BA" w:rsidRPr="00A077BA" w:rsidRDefault="00A077BA" w:rsidP="00A077BA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第一次返回示例：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00 00 01 00 03</w:t>
      </w:r>
    </w:p>
    <w:p w14:paraId="238550E0" w14:textId="77777777" w:rsidR="00A077BA" w:rsidRPr="00A077BA" w:rsidRDefault="00A077BA" w:rsidP="00A077BA">
      <w:pPr>
        <w:widowControl/>
        <w:numPr>
          <w:ilvl w:val="0"/>
          <w:numId w:val="9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除第一次外，正常返回：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00 00 01 01 04</w:t>
      </w:r>
    </w:p>
    <w:p w14:paraId="4C7C7538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查询产品信息</w:t>
      </w:r>
    </w:p>
    <w:p w14:paraId="5DA9C8FF" w14:textId="77777777" w:rsidR="00A077BA" w:rsidRPr="00A077BA" w:rsidRDefault="00A077BA" w:rsidP="00A077BA">
      <w:pPr>
        <w:widowControl/>
        <w:shd w:val="clear" w:color="auto" w:fill="FFFFFF"/>
        <w:spacing w:before="240"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产品信息由</w:t>
      </w:r>
      <w:r w:rsidR="001C0357" w:rsidRPr="003E7271">
        <w:rPr>
          <w:rFonts w:ascii="Segoe UI" w:eastAsia="宋体" w:hAnsi="Segoe UI" w:cs="Segoe UI"/>
          <w:color w:val="666666"/>
          <w:kern w:val="0"/>
          <w:szCs w:val="21"/>
        </w:rPr>
        <w:t>ProductKe</w:t>
      </w:r>
      <w:r w:rsidR="001C0357">
        <w:rPr>
          <w:rFonts w:ascii="Segoe UI" w:eastAsia="宋体" w:hAnsi="Segoe UI" w:cs="Segoe UI" w:hint="eastAsia"/>
          <w:color w:val="666666"/>
          <w:kern w:val="0"/>
          <w:szCs w:val="21"/>
        </w:rPr>
        <w:t>y</w:t>
      </w:r>
      <w:r w:rsidR="001C0357">
        <w:rPr>
          <w:rFonts w:ascii="Segoe UI" w:eastAsia="宋体" w:hAnsi="Segoe UI" w:cs="Segoe UI"/>
          <w:color w:val="666666"/>
          <w:kern w:val="0"/>
          <w:szCs w:val="21"/>
        </w:rPr>
        <w:t>,</w:t>
      </w:r>
      <w:r w:rsidR="001C0357" w:rsidRPr="001C0357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 xml:space="preserve"> </w:t>
      </w:r>
      <w:r w:rsidR="001C0357"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ProductSecret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和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软件版本构成：</w:t>
      </w:r>
    </w:p>
    <w:p w14:paraId="5590CECE" w14:textId="77777777" w:rsidR="00A077BA" w:rsidRDefault="001C0357" w:rsidP="00A077BA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3E7271">
        <w:rPr>
          <w:rFonts w:ascii="Segoe UI" w:eastAsia="宋体" w:hAnsi="Segoe UI" w:cs="Segoe UI"/>
          <w:color w:val="666666"/>
          <w:kern w:val="0"/>
          <w:szCs w:val="21"/>
        </w:rPr>
        <w:t>ProductKe</w:t>
      </w:r>
      <w:r>
        <w:rPr>
          <w:rFonts w:ascii="Segoe UI" w:eastAsia="宋体" w:hAnsi="Segoe UI" w:cs="Segoe UI" w:hint="eastAsia"/>
          <w:color w:val="666666"/>
          <w:kern w:val="0"/>
          <w:szCs w:val="21"/>
        </w:rPr>
        <w:t>y</w:t>
      </w:r>
      <w:r w:rsidR="00A077BA" w:rsidRPr="00A077BA">
        <w:rPr>
          <w:rFonts w:ascii="Segoe UI" w:eastAsia="宋体" w:hAnsi="Segoe UI" w:cs="Segoe UI"/>
          <w:color w:val="606266"/>
          <w:kern w:val="0"/>
          <w:szCs w:val="21"/>
        </w:rPr>
        <w:t>：即</w:t>
      </w:r>
      <w:r w:rsidR="00A96DC6">
        <w:rPr>
          <w:rFonts w:ascii="Segoe UI" w:eastAsia="宋体" w:hAnsi="Segoe UI" w:cs="Segoe UI" w:hint="eastAsia"/>
          <w:color w:val="606266"/>
          <w:kern w:val="0"/>
          <w:szCs w:val="21"/>
        </w:rPr>
        <w:t>产品的唯一性标识</w:t>
      </w:r>
      <w:r w:rsidR="00A077BA" w:rsidRPr="00A077BA">
        <w:rPr>
          <w:rFonts w:ascii="Segoe UI" w:eastAsia="宋体" w:hAnsi="Segoe UI" w:cs="Segoe UI"/>
          <w:color w:val="606266"/>
          <w:kern w:val="0"/>
          <w:szCs w:val="21"/>
        </w:rPr>
        <w:t>，对应</w:t>
      </w:r>
      <w:r w:rsidR="00A96DC6">
        <w:rPr>
          <w:rFonts w:ascii="Segoe UI" w:eastAsia="宋体" w:hAnsi="Segoe UI" w:cs="Segoe UI" w:hint="eastAsia"/>
          <w:color w:val="606266"/>
          <w:kern w:val="0"/>
          <w:szCs w:val="21"/>
        </w:rPr>
        <w:t>移</w:t>
      </w:r>
      <w:proofErr w:type="gramStart"/>
      <w:r w:rsidR="00A96DC6">
        <w:rPr>
          <w:rFonts w:ascii="Segoe UI" w:eastAsia="宋体" w:hAnsi="Segoe UI" w:cs="Segoe UI" w:hint="eastAsia"/>
          <w:color w:val="606266"/>
          <w:kern w:val="0"/>
          <w:szCs w:val="21"/>
        </w:rPr>
        <w:t>远开发</w:t>
      </w:r>
      <w:proofErr w:type="gramEnd"/>
      <w:r w:rsidR="00A96DC6">
        <w:rPr>
          <w:rFonts w:ascii="Segoe UI" w:eastAsia="宋体" w:hAnsi="Segoe UI" w:cs="Segoe UI" w:hint="eastAsia"/>
          <w:color w:val="606266"/>
          <w:kern w:val="0"/>
          <w:szCs w:val="21"/>
        </w:rPr>
        <w:t>者中心对应产品</w:t>
      </w:r>
      <w:r w:rsidR="00A077BA"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PID</w:t>
      </w:r>
      <w:r w:rsidR="00A077BA" w:rsidRPr="00A077BA">
        <w:rPr>
          <w:rFonts w:ascii="Segoe UI" w:eastAsia="宋体" w:hAnsi="Segoe UI" w:cs="Segoe UI"/>
          <w:color w:val="606266"/>
          <w:kern w:val="0"/>
          <w:szCs w:val="21"/>
        </w:rPr>
        <w:t>，</w:t>
      </w:r>
      <w:proofErr w:type="gramStart"/>
      <w:r w:rsidR="00A077BA" w:rsidRPr="00A077BA">
        <w:rPr>
          <w:rFonts w:ascii="Segoe UI" w:eastAsia="宋体" w:hAnsi="Segoe UI" w:cs="Segoe UI"/>
          <w:color w:val="606266"/>
          <w:kern w:val="0"/>
          <w:szCs w:val="21"/>
        </w:rPr>
        <w:t>由</w:t>
      </w:r>
      <w:r w:rsidR="00A96DC6">
        <w:rPr>
          <w:rFonts w:ascii="Segoe UI" w:eastAsia="宋体" w:hAnsi="Segoe UI" w:cs="Segoe UI" w:hint="eastAsia"/>
          <w:color w:val="606266"/>
          <w:kern w:val="0"/>
          <w:szCs w:val="21"/>
        </w:rPr>
        <w:t>移远开发</w:t>
      </w:r>
      <w:proofErr w:type="gramEnd"/>
      <w:r w:rsidR="00A96DC6">
        <w:rPr>
          <w:rFonts w:ascii="Segoe UI" w:eastAsia="宋体" w:hAnsi="Segoe UI" w:cs="Segoe UI" w:hint="eastAsia"/>
          <w:color w:val="606266"/>
          <w:kern w:val="0"/>
          <w:szCs w:val="21"/>
        </w:rPr>
        <w:t>者中心</w:t>
      </w:r>
      <w:r w:rsidR="00A077BA" w:rsidRPr="00A077BA">
        <w:rPr>
          <w:rFonts w:ascii="Segoe UI" w:eastAsia="宋体" w:hAnsi="Segoe UI" w:cs="Segoe UI"/>
          <w:color w:val="606266"/>
          <w:kern w:val="0"/>
          <w:szCs w:val="21"/>
        </w:rPr>
        <w:t>平台生成，用于云端记录产品相关信息。</w:t>
      </w:r>
    </w:p>
    <w:p w14:paraId="2F5A8B74" w14:textId="77777777" w:rsidR="00A96DC6" w:rsidRPr="00A077BA" w:rsidRDefault="00A96DC6" w:rsidP="00A96DC6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>
        <w:rPr>
          <w:rFonts w:ascii="Helvetica" w:hAnsi="Helvetica" w:cs="Helvetica"/>
          <w:color w:val="666666"/>
          <w:sz w:val="18"/>
          <w:szCs w:val="18"/>
          <w:shd w:val="clear" w:color="auto" w:fill="FFFFFF"/>
        </w:rPr>
        <w:t>ProductSecret</w:t>
      </w:r>
      <w:r>
        <w:rPr>
          <w:rFonts w:ascii="Helvetica" w:hAnsi="Helvetica" w:cs="Helvetica" w:hint="eastAsia"/>
          <w:color w:val="666666"/>
          <w:sz w:val="18"/>
          <w:szCs w:val="18"/>
          <w:shd w:val="clear" w:color="auto" w:fill="FFFFFF"/>
        </w:rPr>
        <w:t>：对应</w:t>
      </w:r>
      <w:r w:rsidRPr="003E7271">
        <w:rPr>
          <w:rFonts w:ascii="Segoe UI" w:eastAsia="宋体" w:hAnsi="Segoe UI" w:cs="Segoe UI"/>
          <w:color w:val="666666"/>
          <w:kern w:val="0"/>
          <w:szCs w:val="21"/>
        </w:rPr>
        <w:t>ProductKe</w:t>
      </w:r>
      <w:r>
        <w:rPr>
          <w:rFonts w:ascii="Segoe UI" w:eastAsia="宋体" w:hAnsi="Segoe UI" w:cs="Segoe UI" w:hint="eastAsia"/>
          <w:color w:val="666666"/>
          <w:kern w:val="0"/>
          <w:szCs w:val="21"/>
        </w:rPr>
        <w:t>y</w:t>
      </w:r>
      <w:r>
        <w:rPr>
          <w:rFonts w:ascii="Segoe UI" w:eastAsia="宋体" w:hAnsi="Segoe UI" w:cs="Segoe UI" w:hint="eastAsia"/>
          <w:color w:val="666666"/>
          <w:kern w:val="0"/>
          <w:szCs w:val="21"/>
        </w:rPr>
        <w:t>的密钥，需要同时上报才会被移远云平台识别</w:t>
      </w:r>
    </w:p>
    <w:p w14:paraId="3FA4BA15" w14:textId="77777777" w:rsidR="00A077BA" w:rsidRPr="00A077BA" w:rsidRDefault="00A077BA" w:rsidP="00A077BA">
      <w:pPr>
        <w:widowControl/>
        <w:numPr>
          <w:ilvl w:val="0"/>
          <w:numId w:val="10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软件版本：采用点分十进制形式，格式为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x.x.x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，其中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x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为十进制数，取值范围为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0-99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2D838269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2EFC4093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92EB44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FC6381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261DA2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143B3B1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E4618D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23427A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5E318C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249B905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5741F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8B762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E41927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65FD070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EFDB95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6BC26F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B30461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0x01</w:t>
            </w:r>
          </w:p>
        </w:tc>
      </w:tr>
      <w:tr w:rsidR="00A077BA" w:rsidRPr="00A077BA" w14:paraId="2167EC4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703F70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lastRenderedPageBreak/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E29A78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F0DD9C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6572C742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ADF27F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E0E25D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FCDCE5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0784CA44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F532A6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48DD1A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B1152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0C50516C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01 00 00 00</w:t>
      </w:r>
    </w:p>
    <w:p w14:paraId="005050FD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068DD0BB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43FA89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93388E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185BF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0EF1E67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8D44E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B999A9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ECBE3E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2A07D26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124024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7858D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CF47A6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36A3216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1E7F6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20938D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6D5E44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0x01</w:t>
            </w:r>
          </w:p>
        </w:tc>
      </w:tr>
      <w:tr w:rsidR="00A077BA" w:rsidRPr="00A077BA" w14:paraId="7A245852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B4458D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80FDD7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3B0A13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N</w:t>
            </w:r>
          </w:p>
        </w:tc>
      </w:tr>
      <w:tr w:rsidR="00A077BA" w:rsidRPr="00A077BA" w14:paraId="29CE894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5D303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5103DC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B1D9AF6" w14:textId="77777777" w:rsidR="00A077BA" w:rsidRPr="00A077BA" w:rsidRDefault="00A077BA" w:rsidP="003E727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{“p”:“</w:t>
            </w:r>
            <w:r w:rsidR="003E7271" w:rsidRP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p11</w:t>
            </w:r>
            <w:r w:rsid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***</w:t>
            </w:r>
            <w:r w:rsidR="003E7271" w:rsidRP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_Qkh2</w:t>
            </w:r>
            <w:r w:rsid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********</w:t>
            </w:r>
            <w:r w:rsidR="003E7271" w:rsidRP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bUpZ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”, “v”:“1.0.0”</w:t>
            </w:r>
            <w:r w:rsidR="003E7271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}</w:t>
            </w:r>
          </w:p>
        </w:tc>
      </w:tr>
      <w:tr w:rsidR="00A077BA" w:rsidRPr="00A077BA" w14:paraId="199D42A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3759F0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262531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197B5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4112B1D2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{"p":"</w:t>
      </w:r>
      <w:r w:rsidR="003E7271" w:rsidRPr="003E7271">
        <w:rPr>
          <w:rFonts w:ascii="Segoe UI" w:eastAsia="宋体" w:hAnsi="Segoe UI" w:cs="Segoe UI"/>
          <w:color w:val="666666"/>
          <w:kern w:val="0"/>
          <w:szCs w:val="21"/>
        </w:rPr>
        <w:t>p11</w:t>
      </w:r>
      <w:r w:rsidR="003E7271">
        <w:rPr>
          <w:rFonts w:ascii="Segoe UI" w:eastAsia="宋体" w:hAnsi="Segoe UI" w:cs="Segoe UI"/>
          <w:color w:val="666666"/>
          <w:kern w:val="0"/>
          <w:szCs w:val="21"/>
        </w:rPr>
        <w:t>***</w:t>
      </w:r>
      <w:r w:rsidR="003E7271" w:rsidRPr="003E7271">
        <w:rPr>
          <w:rFonts w:ascii="Segoe UI" w:eastAsia="宋体" w:hAnsi="Segoe UI" w:cs="Segoe UI"/>
          <w:color w:val="666666"/>
          <w:kern w:val="0"/>
          <w:szCs w:val="21"/>
        </w:rPr>
        <w:t>_Qkh2</w:t>
      </w:r>
      <w:r w:rsidR="003E7271">
        <w:rPr>
          <w:rFonts w:ascii="Segoe UI" w:eastAsia="宋体" w:hAnsi="Segoe UI" w:cs="Segoe UI"/>
          <w:color w:val="666666"/>
          <w:kern w:val="0"/>
          <w:szCs w:val="21"/>
        </w:rPr>
        <w:t>********</w:t>
      </w:r>
      <w:r w:rsidR="003E7271" w:rsidRPr="003E7271">
        <w:rPr>
          <w:rFonts w:ascii="Segoe UI" w:eastAsia="宋体" w:hAnsi="Segoe UI" w:cs="Segoe UI"/>
          <w:color w:val="666666"/>
          <w:kern w:val="0"/>
          <w:szCs w:val="21"/>
        </w:rPr>
        <w:t>bUpZ</w:t>
      </w:r>
      <w:r w:rsidR="003E7271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", "v":"1.0</w:t>
      </w:r>
      <w:r w:rsidR="003E7271" w:rsidRPr="00035E4C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.0"</w:t>
      </w:r>
      <w:r w:rsidR="009D469C" w:rsidRPr="00035E4C">
        <w:rPr>
          <w:rFonts w:ascii="Consolas" w:eastAsia="宋体" w:hAnsi="Consolas" w:cs="宋体" w:hint="eastAsia"/>
          <w:color w:val="303133"/>
          <w:kern w:val="0"/>
          <w:sz w:val="19"/>
          <w:szCs w:val="19"/>
          <w:bdr w:val="none" w:sz="0" w:space="0" w:color="auto" w:frame="1"/>
        </w:rPr>
        <w:t>，</w:t>
      </w:r>
      <w:r w:rsidR="00847256" w:rsidRPr="00035E4C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"new_dp":1</w:t>
      </w:r>
      <w:r w:rsidRPr="00035E4C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 xml:space="preserve"> }</w:t>
      </w:r>
    </w:p>
    <w:p w14:paraId="053CA520" w14:textId="77777777" w:rsidR="00A077BA" w:rsidRPr="00A077BA" w:rsidRDefault="00A077BA" w:rsidP="00A077BA">
      <w:pPr>
        <w:widowControl/>
        <w:shd w:val="clear" w:color="auto" w:fill="FFFFFF"/>
        <w:spacing w:before="240"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产品信息示例字段说明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"/>
        <w:gridCol w:w="7464"/>
      </w:tblGrid>
      <w:tr w:rsidR="00A077BA" w:rsidRPr="00A077BA" w14:paraId="08BA2F79" w14:textId="77777777" w:rsidTr="003E7271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2977C5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888F20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0F529E09" w14:textId="77777777" w:rsidTr="003E7271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9BBE42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82C876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表示</w:t>
            </w:r>
            <w:r w:rsidR="003E7271" w:rsidRP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ProductKey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="003E7271" w:rsidRP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p11</w:t>
            </w:r>
            <w:r w:rsid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***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</w:t>
            </w:r>
            <w:r w:rsidR="001C0357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ProductSecret</w:t>
            </w:r>
            <w:r w:rsidR="003E7271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为</w:t>
            </w:r>
            <w:r w:rsidR="003E7271" w:rsidRP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Qkh2</w:t>
            </w:r>
            <w:r w:rsid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********</w:t>
            </w:r>
            <w:r w:rsidR="003E7271" w:rsidRP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bUpZ</w:t>
            </w:r>
            <w:r w:rsidR="003E7271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。两者之间通过下划线</w:t>
            </w:r>
            <w:proofErr w:type="gramStart"/>
            <w:r w:rsid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”</w:t>
            </w:r>
            <w:proofErr w:type="gramEnd"/>
            <w:r w:rsid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_”</w:t>
            </w:r>
            <w:r w:rsidR="003E7271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连接。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</w:t>
            </w:r>
            <w:r w:rsidR="003E7271" w:rsidRPr="003E7271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ProductKey</w:t>
            </w:r>
            <w:r w:rsidR="001C0357">
              <w:rPr>
                <w:rFonts w:ascii="Segoe UI" w:eastAsia="宋体" w:hAnsi="Segoe UI" w:cs="Segoe UI" w:hint="eastAsia"/>
                <w:color w:val="666666"/>
                <w:kern w:val="0"/>
                <w:szCs w:val="21"/>
              </w:rPr>
              <w:t>和</w:t>
            </w:r>
            <w:r w:rsidR="001C0357">
              <w:rPr>
                <w:rFonts w:ascii="Helvetica" w:hAnsi="Helvetica" w:cs="Helvetica"/>
                <w:color w:val="666666"/>
                <w:sz w:val="18"/>
                <w:szCs w:val="18"/>
                <w:shd w:val="clear" w:color="auto" w:fill="FFFFFF"/>
              </w:rPr>
              <w:t>ProductSecret</w:t>
            </w:r>
            <w:r w:rsidR="001C0357">
              <w:rPr>
                <w:rFonts w:ascii="Helvetica" w:hAnsi="Helvetica" w:cs="Helvetica" w:hint="eastAsia"/>
                <w:color w:val="666666"/>
                <w:sz w:val="18"/>
                <w:szCs w:val="18"/>
                <w:shd w:val="clear" w:color="auto" w:fill="FFFFFF"/>
              </w:rPr>
              <w:t>可通过</w:t>
            </w:r>
            <w:r w:rsidR="001C0357" w:rsidRPr="001C0357">
              <w:rPr>
                <w:rFonts w:ascii="Helvetica" w:hAnsi="Helvetica" w:cs="Helvetica" w:hint="eastAsia"/>
                <w:color w:val="666666"/>
                <w:sz w:val="18"/>
                <w:szCs w:val="18"/>
                <w:shd w:val="clear" w:color="auto" w:fill="FFFFFF"/>
              </w:rPr>
              <w:t>开发者中心</w:t>
            </w:r>
            <w:r w:rsidR="001C0357">
              <w:rPr>
                <w:rFonts w:ascii="Helvetica" w:hAnsi="Helvetica" w:cs="Helvetica" w:hint="eastAsia"/>
                <w:color w:val="666666"/>
                <w:sz w:val="18"/>
                <w:szCs w:val="18"/>
                <w:shd w:val="clear" w:color="auto" w:fill="FFFFFF"/>
              </w:rPr>
              <w:t>创建的产品中获取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。</w:t>
            </w:r>
          </w:p>
        </w:tc>
      </w:tr>
      <w:tr w:rsidR="00A077BA" w:rsidRPr="00A077BA" w14:paraId="720D83D5" w14:textId="77777777" w:rsidTr="003E7271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F85742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DC67899" w14:textId="77777777" w:rsidR="00A077BA" w:rsidRPr="00A077BA" w:rsidRDefault="00A077BA" w:rsidP="003E7271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表示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MCU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1.0.0</w:t>
            </w:r>
            <w:r w:rsidR="003E7271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</w:t>
            </w:r>
          </w:p>
        </w:tc>
      </w:tr>
    </w:tbl>
    <w:p w14:paraId="0B878522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报告设备联网状态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3950"/>
        <w:gridCol w:w="1053"/>
      </w:tblGrid>
      <w:tr w:rsidR="00A077BA" w:rsidRPr="00A077BA" w14:paraId="0948C818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90B1B7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设备联网状态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A2A050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90F414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状态值</w:t>
            </w:r>
          </w:p>
        </w:tc>
      </w:tr>
      <w:tr w:rsidR="00A077BA" w:rsidRPr="00A077BA" w14:paraId="7CA4CE2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830FF2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AB8A0F5" w14:textId="77777777" w:rsidR="00A077BA" w:rsidRPr="00A077BA" w:rsidRDefault="00A077BA" w:rsidP="00A96DC6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Wi-Fi </w:t>
            </w:r>
            <w:r w:rsidR="00A96DC6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配网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状态（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蓝牙处于配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网状态）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803962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3986AC2C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9869D6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C50E7B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Wi-Fi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已配置但未连上路由器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6D5F78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0x02</w:t>
            </w:r>
          </w:p>
        </w:tc>
      </w:tr>
      <w:tr w:rsidR="00A077BA" w:rsidRPr="00A077BA" w14:paraId="29A334E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E87E68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A4B5D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Wi-Fi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已配置且连上路由器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FE1EF3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397649D2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5322C0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0D10BA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设备成功连接到云端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EB7BA6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0x04</w:t>
            </w:r>
          </w:p>
        </w:tc>
      </w:tr>
    </w:tbl>
    <w:p w14:paraId="09FADFAC" w14:textId="77777777" w:rsidR="00A077BA" w:rsidRPr="00A077BA" w:rsidRDefault="00A077BA" w:rsidP="00514D9E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设备联网状态：</w:t>
      </w:r>
    </w:p>
    <w:p w14:paraId="78638FEA" w14:textId="77777777" w:rsidR="00A077BA" w:rsidRPr="00A077BA" w:rsidRDefault="00A077BA" w:rsidP="00514D9E">
      <w:pPr>
        <w:widowControl/>
        <w:numPr>
          <w:ilvl w:val="1"/>
          <w:numId w:val="11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Wi-Fi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配网配置状态（</w:t>
      </w:r>
      <w:proofErr w:type="gramStart"/>
      <w:r w:rsidR="00514D9E">
        <w:rPr>
          <w:rFonts w:ascii="Segoe UI" w:eastAsia="宋体" w:hAnsi="Segoe UI" w:cs="Segoe UI"/>
          <w:color w:val="606266"/>
          <w:kern w:val="0"/>
          <w:szCs w:val="21"/>
        </w:rPr>
        <w:t>蓝牙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处于配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网状态）</w:t>
      </w:r>
    </w:p>
    <w:p w14:paraId="1E94FA52" w14:textId="77777777" w:rsidR="00A077BA" w:rsidRPr="00A077BA" w:rsidRDefault="00A077BA" w:rsidP="00514D9E">
      <w:pPr>
        <w:widowControl/>
        <w:numPr>
          <w:ilvl w:val="1"/>
          <w:numId w:val="11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Wi-Fi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配置成功但未连上路由器</w:t>
      </w:r>
    </w:p>
    <w:p w14:paraId="5453EE6F" w14:textId="77777777" w:rsidR="00A077BA" w:rsidRPr="00A077BA" w:rsidRDefault="00A077BA" w:rsidP="00514D9E">
      <w:pPr>
        <w:widowControl/>
        <w:numPr>
          <w:ilvl w:val="1"/>
          <w:numId w:val="11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Wi-Fi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配置成功且连上路由器</w:t>
      </w:r>
    </w:p>
    <w:p w14:paraId="32EEFF94" w14:textId="77777777" w:rsidR="00A077BA" w:rsidRPr="00A077BA" w:rsidRDefault="00A077BA" w:rsidP="00514D9E">
      <w:pPr>
        <w:widowControl/>
        <w:numPr>
          <w:ilvl w:val="1"/>
          <w:numId w:val="11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设备成功连接到云端。</w:t>
      </w:r>
    </w:p>
    <w:p w14:paraId="15CF8FC9" w14:textId="77777777" w:rsidR="00A077BA" w:rsidRPr="00A077BA" w:rsidRDefault="00A077BA" w:rsidP="00514D9E">
      <w:pPr>
        <w:widowControl/>
        <w:numPr>
          <w:ilvl w:val="0"/>
          <w:numId w:val="1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当模组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的联网状态发生变化，则主动下发设备联网状态至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56CBBC47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213F29FF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102DAB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8D800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075C62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4859B82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F3AEA1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2332EA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0917C4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01384A1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4FAED3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96B152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C1809A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0CDE3FF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7FA4E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6E538F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2C7FA6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67BC5863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49054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D5C5C1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B46D73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0x0001</w:t>
            </w:r>
          </w:p>
        </w:tc>
      </w:tr>
      <w:tr w:rsidR="00A077BA" w:rsidRPr="00A077BA" w14:paraId="5F7D934F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97B95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AADFD3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D92E0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指示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Wi-Fi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工作状态：</w:t>
            </w:r>
          </w:p>
          <w:p w14:paraId="09C7C213" w14:textId="77777777" w:rsidR="00A077BA" w:rsidRPr="00A077BA" w:rsidRDefault="00A077BA" w:rsidP="00514D9E">
            <w:pPr>
              <w:widowControl/>
              <w:numPr>
                <w:ilvl w:val="0"/>
                <w:numId w:val="12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0x00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：状态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1</w:t>
            </w:r>
          </w:p>
          <w:p w14:paraId="4F6D0C39" w14:textId="77777777" w:rsidR="00A077BA" w:rsidRPr="00A077BA" w:rsidRDefault="00A077BA" w:rsidP="00514D9E">
            <w:pPr>
              <w:widowControl/>
              <w:numPr>
                <w:ilvl w:val="0"/>
                <w:numId w:val="12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0x02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：状态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3</w:t>
            </w:r>
          </w:p>
          <w:p w14:paraId="257ABED3" w14:textId="77777777" w:rsidR="00A077BA" w:rsidRPr="00A077BA" w:rsidRDefault="00A077BA" w:rsidP="00514D9E">
            <w:pPr>
              <w:widowControl/>
              <w:numPr>
                <w:ilvl w:val="0"/>
                <w:numId w:val="12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0x03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：状态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4</w:t>
            </w:r>
          </w:p>
          <w:p w14:paraId="70F76F81" w14:textId="77777777" w:rsidR="00A077BA" w:rsidRPr="00514D9E" w:rsidRDefault="00A077BA" w:rsidP="00514D9E">
            <w:pPr>
              <w:widowControl/>
              <w:numPr>
                <w:ilvl w:val="0"/>
                <w:numId w:val="12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Consolas" w:eastAsia="宋体" w:hAnsi="Consolas" w:cs="宋体"/>
                <w:color w:val="303133"/>
                <w:kern w:val="0"/>
                <w:sz w:val="19"/>
                <w:szCs w:val="19"/>
                <w:bdr w:val="none" w:sz="0" w:space="0" w:color="auto" w:frame="1"/>
              </w:rPr>
              <w:t>0x04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：状态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5</w:t>
            </w:r>
          </w:p>
        </w:tc>
      </w:tr>
      <w:tr w:rsidR="00A077BA" w:rsidRPr="00A077BA" w14:paraId="21BEB29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F8929D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C163B3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BEBD7B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2BD60620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03 00 01 00 03</w:t>
      </w:r>
    </w:p>
    <w:p w14:paraId="4CB5C71A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759003F7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4A4033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1D305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1D4A37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3E967783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0F4FE9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1D8857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A84AAB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65CA8F3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D73C38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D21750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792621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6E714BF8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6E5BA1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6205D7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2AE940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70D6A58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B7C663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6A7FB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6B31FC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724CF2F8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599FC0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F6637F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F7CD03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48B9A88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12136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7EFAE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6C81B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1583AC86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03 00 00 05</w:t>
      </w:r>
    </w:p>
    <w:p w14:paraId="777E43DA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重置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 xml:space="preserve"> Wi-Fi</w:t>
      </w:r>
    </w:p>
    <w:p w14:paraId="41FE04B8" w14:textId="77777777" w:rsidR="00A077BA" w:rsidRPr="00A077BA" w:rsidRDefault="00A077BA" w:rsidP="00A077BA">
      <w:pPr>
        <w:widowControl/>
        <w:shd w:val="clear" w:color="auto" w:fill="FFFFFF"/>
        <w:spacing w:before="240"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配网相关命令，模组收到该指令后会重启，初始化相关命令交互完成后模组进入配网模式，可以使用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App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进行配网。</w:t>
      </w:r>
    </w:p>
    <w:p w14:paraId="4907F0DE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583EDE45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0B04F5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6DF81A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77E02D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5DCE7EAF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EE1EEC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C934AB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9A5843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60B723D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5DEE2B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2ABF92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81CD8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34ED3B4F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CE5C5F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E97C8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95B76E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0x04</w:t>
            </w:r>
          </w:p>
        </w:tc>
      </w:tr>
      <w:tr w:rsidR="00A077BA" w:rsidRPr="00A077BA" w14:paraId="790F66D2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C0912C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2318C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47AE0D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1C48EEB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EE88FA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ADB11B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144825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12114085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4F9C0C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C65B99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58E604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3AE4D9ED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04 00 00 06</w:t>
      </w:r>
    </w:p>
    <w:p w14:paraId="788927FE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4A1AA0C3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0D045B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10574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AF0FCA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5FC61ED3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9634D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F766B2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CF8CC6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46B3B8B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E99603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D0CF67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558474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4C1938E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7C27F0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B90FA7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3E6E62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0x04</w:t>
            </w:r>
          </w:p>
        </w:tc>
      </w:tr>
      <w:tr w:rsidR="00A077BA" w:rsidRPr="00A077BA" w14:paraId="364EFE0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EA970C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58613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A96CD4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2BE2F4F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F734FF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5CEB9C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6B8D57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439D6C15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CDCE94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1EDDCB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D398B3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09484297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04 00 00 03</w:t>
      </w:r>
    </w:p>
    <w:p w14:paraId="342F4FFB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命令下发</w:t>
      </w:r>
    </w:p>
    <w:p w14:paraId="161C21B5" w14:textId="77777777" w:rsidR="00A077BA" w:rsidRPr="00A077BA" w:rsidRDefault="00A077BA" w:rsidP="00514D9E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“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命令下发可含多个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514D9E">
        <w:rPr>
          <w:rFonts w:ascii="Segoe UI" w:eastAsia="宋体" w:hAnsi="Segoe UI" w:cs="Segoe UI"/>
          <w:color w:val="606266"/>
          <w:kern w:val="0"/>
          <w:szCs w:val="21"/>
          <w:u w:val="single"/>
        </w:rPr>
        <w:t>状态数据单元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5045E835" w14:textId="77777777" w:rsidR="00A077BA" w:rsidRPr="00A077BA" w:rsidRDefault="00A077BA" w:rsidP="00514D9E">
      <w:pPr>
        <w:widowControl/>
        <w:numPr>
          <w:ilvl w:val="0"/>
          <w:numId w:val="13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“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命令下发为异步处理协议，通常下发数据解析完成后，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会根据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数据执行对应功能，若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状态发生改变，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还需使用状态上报命令</w:t>
      </w:r>
    </w:p>
    <w:p w14:paraId="24EA0FB9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模组发送</w:t>
      </w: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1773"/>
        <w:gridCol w:w="8705"/>
      </w:tblGrid>
      <w:tr w:rsidR="00A077BA" w:rsidRPr="00A077BA" w14:paraId="75D6B1C2" w14:textId="77777777" w:rsidTr="00A077BA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269F73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63DA5A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0841F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4B8E4CC4" w14:textId="77777777" w:rsidTr="00A077BA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86E5F4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D4B08A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298D0C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0E5FD860" w14:textId="77777777" w:rsidTr="00A077BA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D23D95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54B14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322854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1EE8DD21" w14:textId="77777777" w:rsidTr="00A077BA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FC9DC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F3E09B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07F90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0x06</w:t>
            </w:r>
          </w:p>
        </w:tc>
      </w:tr>
      <w:tr w:rsidR="00A077BA" w:rsidRPr="00A077BA" w14:paraId="73CB675A" w14:textId="77777777" w:rsidTr="00A077BA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6780A5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6316CC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12782A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取决于命令数据单元类型以及个数</w:t>
            </w:r>
          </w:p>
        </w:tc>
      </w:tr>
      <w:tr w:rsidR="00A077BA" w:rsidRPr="00A077BA" w14:paraId="0FEB2775" w14:textId="77777777" w:rsidTr="00A077BA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D48D41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DFE567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1471B32" w14:textId="77777777" w:rsidR="00A077BA" w:rsidRPr="00A077BA" w:rsidRDefault="00000000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hyperlink r:id="rId9" w:anchor="StatusDataType" w:history="1">
              <w:r w:rsidR="00A077BA" w:rsidRPr="00514D9E">
                <w:rPr>
                  <w:rFonts w:ascii="Segoe UI" w:eastAsia="宋体" w:hAnsi="Segoe UI" w:cs="Segoe UI"/>
                  <w:color w:val="606266"/>
                  <w:kern w:val="0"/>
                  <w:szCs w:val="21"/>
                  <w:u w:val="single"/>
                </w:rPr>
                <w:t>状态数据单元</w:t>
              </w:r>
            </w:hyperlink>
            <w:r w:rsidR="00A077BA" w:rsidRPr="00514D9E">
              <w:rPr>
                <w:rFonts w:ascii="Segoe UI" w:eastAsia="宋体" w:hAnsi="Segoe UI" w:cs="Segoe UI"/>
                <w:color w:val="606266"/>
                <w:kern w:val="0"/>
                <w:szCs w:val="21"/>
                <w:u w:val="single"/>
              </w:rPr>
              <w:t> </w:t>
            </w:r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组</w:t>
            </w:r>
          </w:p>
        </w:tc>
      </w:tr>
      <w:tr w:rsidR="00A077BA" w:rsidRPr="00A077BA" w14:paraId="5C6599BA" w14:textId="77777777" w:rsidTr="00A077BA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B55624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5A7650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1DAA7D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40C75E5F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：系统开关对应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3 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号</w:t>
      </w:r>
      <w:r w:rsidR="00A96DC6">
        <w:rPr>
          <w:rFonts w:ascii="Segoe UI" w:eastAsia="宋体" w:hAnsi="Segoe UI" w:cs="Segoe UI" w:hint="eastAsia"/>
          <w:color w:val="606266"/>
          <w:kern w:val="0"/>
          <w:szCs w:val="21"/>
        </w:rPr>
        <w:t>物模型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，使用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bool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型变量，开机数值为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1</w:t>
      </w:r>
    </w:p>
    <w:p w14:paraId="3B7C2845" w14:textId="77777777" w:rsidR="00A077BA" w:rsidRPr="00A077BA" w:rsidRDefault="00DB05A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06 00 06 00 03 01 00 01 01 11</w:t>
      </w:r>
    </w:p>
    <w:p w14:paraId="2521BD07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lastRenderedPageBreak/>
        <w:t>状态上报（异步）</w:t>
      </w:r>
    </w:p>
    <w:p w14:paraId="1A5D86D8" w14:textId="77777777" w:rsidR="00A077BA" w:rsidRPr="00A077BA" w:rsidRDefault="00A077BA" w:rsidP="00514D9E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状态数据单元说明，请参考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hyperlink r:id="rId10" w:anchor="StatusDataType" w:history="1">
        <w:r w:rsidRPr="00514D9E">
          <w:rPr>
            <w:rFonts w:ascii="Segoe UI" w:eastAsia="宋体" w:hAnsi="Segoe UI" w:cs="Segoe UI"/>
            <w:color w:val="606266"/>
            <w:kern w:val="0"/>
            <w:szCs w:val="21"/>
            <w:u w:val="single"/>
          </w:rPr>
          <w:t>状态数据单元</w:t>
        </w:r>
      </w:hyperlink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110AC305" w14:textId="77777777" w:rsidR="00A077BA" w:rsidRPr="00A077BA" w:rsidRDefault="00A077BA" w:rsidP="00514D9E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该协议为异步处理协议，状态上报触发机制有三类：</w:t>
      </w:r>
    </w:p>
    <w:p w14:paraId="64E85348" w14:textId="77777777" w:rsidR="00A077BA" w:rsidRPr="00A077BA" w:rsidRDefault="00A077BA" w:rsidP="00514D9E">
      <w:pPr>
        <w:widowControl/>
        <w:numPr>
          <w:ilvl w:val="1"/>
          <w:numId w:val="14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收到命令下发处理帧时，正确执行相应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命令。再通过状态上报帧，将变化后的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发送至模组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3FCFE166" w14:textId="77777777" w:rsidR="00A077BA" w:rsidRPr="00A077BA" w:rsidRDefault="00A077BA" w:rsidP="00514D9E">
      <w:pPr>
        <w:widowControl/>
        <w:numPr>
          <w:ilvl w:val="1"/>
          <w:numId w:val="14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主动检测到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有变化，将变化后的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发送至模组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2506E3A4" w14:textId="77777777" w:rsidR="00A077BA" w:rsidRPr="00A077BA" w:rsidRDefault="00A077BA" w:rsidP="00514D9E">
      <w:pPr>
        <w:widowControl/>
        <w:numPr>
          <w:ilvl w:val="1"/>
          <w:numId w:val="14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收到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="00A96DC6" w:rsidRPr="00A96DC6">
        <w:rPr>
          <w:rFonts w:ascii="Segoe UI" w:eastAsia="宋体" w:hAnsi="Segoe UI" w:cs="Segoe UI" w:hint="eastAsia"/>
          <w:color w:val="606266"/>
          <w:kern w:val="0"/>
          <w:szCs w:val="21"/>
          <w:u w:val="single"/>
        </w:rPr>
        <w:t>状态查询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帧时，将所有的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发送至模组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1457DF66" w14:textId="77777777" w:rsidR="00A077BA" w:rsidRPr="00A077BA" w:rsidRDefault="00A077BA" w:rsidP="00514D9E">
      <w:pPr>
        <w:widowControl/>
        <w:numPr>
          <w:ilvl w:val="0"/>
          <w:numId w:val="14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状态上报可含多个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96DC6">
        <w:rPr>
          <w:rFonts w:ascii="Segoe UI" w:eastAsia="宋体" w:hAnsi="Segoe UI" w:cs="Segoe UI"/>
          <w:color w:val="606266"/>
          <w:kern w:val="0"/>
          <w:szCs w:val="21"/>
          <w:u w:val="single"/>
        </w:rPr>
        <w:t>状态数据单元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0A221736" w14:textId="77777777" w:rsidR="00A077BA" w:rsidRPr="00A077BA" w:rsidRDefault="00A077BA" w:rsidP="00514D9E">
      <w:pPr>
        <w:widowControl/>
        <w:numPr>
          <w:ilvl w:val="0"/>
          <w:numId w:val="15"/>
        </w:numPr>
        <w:shd w:val="clear" w:color="auto" w:fill="ECF4FF"/>
        <w:spacing w:line="360" w:lineRule="atLeast"/>
        <w:ind w:left="990"/>
        <w:jc w:val="left"/>
        <w:rPr>
          <w:rFonts w:ascii="Segoe UI" w:eastAsia="宋体" w:hAnsi="Segoe UI" w:cs="Segoe UI"/>
          <w:color w:val="172753"/>
          <w:kern w:val="0"/>
          <w:szCs w:val="21"/>
        </w:rPr>
      </w:pPr>
      <w:r w:rsidRPr="00A077BA">
        <w:rPr>
          <w:rFonts w:ascii="Segoe UI" w:eastAsia="宋体" w:hAnsi="Segoe UI" w:cs="Segoe UI"/>
          <w:color w:val="172753"/>
          <w:kern w:val="0"/>
          <w:szCs w:val="21"/>
        </w:rPr>
        <w:t>建议在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17275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状态改变时上报即可，有利于保证数据传输稳定性。</w:t>
      </w:r>
      <w:proofErr w:type="gramStart"/>
      <w:r w:rsidRPr="00A077BA">
        <w:rPr>
          <w:rFonts w:ascii="Segoe UI" w:eastAsia="宋体" w:hAnsi="Segoe UI" w:cs="Segoe UI"/>
          <w:color w:val="172753"/>
          <w:kern w:val="0"/>
          <w:szCs w:val="21"/>
        </w:rPr>
        <w:t>请避免</w:t>
      </w:r>
      <w:proofErr w:type="gramEnd"/>
      <w:r w:rsidRPr="00A077BA">
        <w:rPr>
          <w:rFonts w:ascii="Segoe UI" w:eastAsia="宋体" w:hAnsi="Segoe UI" w:cs="Segoe UI"/>
          <w:color w:val="172753"/>
          <w:kern w:val="0"/>
          <w:szCs w:val="21"/>
        </w:rPr>
        <w:t>在短时间内，持续循环进行数据上报。</w:t>
      </w:r>
    </w:p>
    <w:p w14:paraId="58E12D36" w14:textId="77777777" w:rsidR="00A077BA" w:rsidRPr="00A077BA" w:rsidRDefault="00A077BA" w:rsidP="00514D9E">
      <w:pPr>
        <w:widowControl/>
        <w:numPr>
          <w:ilvl w:val="0"/>
          <w:numId w:val="15"/>
        </w:numPr>
        <w:shd w:val="clear" w:color="auto" w:fill="ECF4FF"/>
        <w:spacing w:line="360" w:lineRule="atLeast"/>
        <w:ind w:left="990"/>
        <w:jc w:val="left"/>
        <w:rPr>
          <w:rFonts w:ascii="Segoe UI" w:eastAsia="宋体" w:hAnsi="Segoe UI" w:cs="Segoe UI"/>
          <w:color w:val="172753"/>
          <w:kern w:val="0"/>
          <w:szCs w:val="21"/>
        </w:rPr>
      </w:pPr>
      <w:r w:rsidRPr="00A077BA">
        <w:rPr>
          <w:rFonts w:ascii="Segoe UI" w:eastAsia="宋体" w:hAnsi="Segoe UI" w:cs="Segoe UI"/>
          <w:color w:val="172753"/>
          <w:kern w:val="0"/>
          <w:szCs w:val="21"/>
        </w:rPr>
        <w:t>在设备待机或者工作稳定状态下，请尽量控制重复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17275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的循环上报频率。建议最小上报间隔为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 xml:space="preserve"> 1 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分钟。</w:t>
      </w:r>
    </w:p>
    <w:p w14:paraId="51904C1B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5808AD56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7C4795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76F7D5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B27FC5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1E450F9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EE8F4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DFAE11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C99404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150CD068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A72BA5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E6369D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6DFDC2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30409FCF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7A3E74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5EC127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C8D353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0x07</w:t>
            </w:r>
          </w:p>
        </w:tc>
      </w:tr>
      <w:tr w:rsidR="00A077BA" w:rsidRPr="00A077BA" w14:paraId="31DFAE7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A3F8D9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3276E9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ACB3C9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取决于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Segoe UI" w:eastAsia="宋体" w:hAnsi="Segoe UI" w:cs="Segoe UI"/>
                <w:b/>
                <w:bCs/>
                <w:color w:val="666666"/>
                <w:kern w:val="0"/>
                <w:szCs w:val="21"/>
                <w:bdr w:val="none" w:sz="0" w:space="0" w:color="auto" w:frame="1"/>
              </w:rPr>
              <w:t>状态数据单元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类型以及个数</w:t>
            </w:r>
          </w:p>
        </w:tc>
      </w:tr>
      <w:tr w:rsidR="00A077BA" w:rsidRPr="00A077BA" w14:paraId="5775062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D33F32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02F6C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5C31121" w14:textId="77777777" w:rsidR="00A077BA" w:rsidRPr="00A077BA" w:rsidRDefault="00000000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hyperlink r:id="rId11" w:anchor="StatusDataType" w:history="1">
              <w:r w:rsidR="00A077BA" w:rsidRPr="00A96DC6">
                <w:rPr>
                  <w:rFonts w:ascii="Segoe UI" w:eastAsia="宋体" w:hAnsi="Segoe UI" w:cs="Segoe UI"/>
                  <w:color w:val="606266"/>
                  <w:kern w:val="0"/>
                  <w:szCs w:val="21"/>
                  <w:u w:val="single"/>
                </w:rPr>
                <w:t>状态数据单元</w:t>
              </w:r>
            </w:hyperlink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组</w:t>
            </w:r>
          </w:p>
        </w:tc>
      </w:tr>
      <w:tr w:rsidR="00A077BA" w:rsidRPr="00A077BA" w14:paraId="1A92CFA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7A57B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84EFB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DEDE5B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0D355DFD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</w:p>
    <w:p w14:paraId="53637359" w14:textId="77777777" w:rsidR="00A077BA" w:rsidRPr="00A077BA" w:rsidRDefault="00A077BA" w:rsidP="00514D9E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湿度对应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5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号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</w:t>
      </w:r>
      <w:r w:rsidR="00514D9E">
        <w:rPr>
          <w:rFonts w:ascii="Segoe UI" w:eastAsia="宋体" w:hAnsi="Segoe UI" w:cs="Segoe UI" w:hint="eastAsia"/>
          <w:color w:val="606266"/>
          <w:kern w:val="0"/>
          <w:szCs w:val="21"/>
        </w:rPr>
        <w:t>物模型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，使用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value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型变量，湿度为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30</w:t>
      </w:r>
      <w:r w:rsidRPr="00A077BA">
        <w:rPr>
          <w:rFonts w:ascii="微软雅黑" w:eastAsia="微软雅黑" w:hAnsi="微软雅黑" w:cs="微软雅黑"/>
          <w:color w:val="606266"/>
          <w:kern w:val="0"/>
          <w:szCs w:val="21"/>
        </w:rPr>
        <w:t>℃</w:t>
      </w:r>
    </w:p>
    <w:p w14:paraId="294CFF44" w14:textId="77777777" w:rsidR="00A077BA" w:rsidRPr="00A077BA" w:rsidRDefault="00DB05AA" w:rsidP="00A077BA">
      <w:pPr>
        <w:widowControl/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07 00 09</w:t>
      </w:r>
      <w:r w:rsidR="00A077BA"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00 05 02 00 04 00 00 00 1e 3</w:t>
      </w:r>
      <w:r>
        <w:rPr>
          <w:rFonts w:ascii="Consolas" w:eastAsia="宋体" w:hAnsi="Consolas" w:cs="宋体" w:hint="eastAsia"/>
          <w:color w:val="303133"/>
          <w:kern w:val="0"/>
          <w:sz w:val="19"/>
          <w:szCs w:val="19"/>
          <w:bdr w:val="none" w:sz="0" w:space="0" w:color="auto" w:frame="1"/>
        </w:rPr>
        <w:t>b</w:t>
      </w:r>
    </w:p>
    <w:p w14:paraId="09E996B1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状态上报（同步）</w:t>
      </w:r>
    </w:p>
    <w:p w14:paraId="6146C69C" w14:textId="77777777" w:rsidR="00A077BA" w:rsidRPr="00A077BA" w:rsidRDefault="00A077BA" w:rsidP="00514D9E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此命令为同步指令，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数据状态上报后，需要等待模组返回结果。</w:t>
      </w:r>
    </w:p>
    <w:p w14:paraId="733E455B" w14:textId="77777777" w:rsidR="00A077BA" w:rsidRPr="00A077BA" w:rsidRDefault="00A077BA" w:rsidP="00514D9E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每次状态上报，模组都会有响应。模组未响应前，不可多次上报。</w:t>
      </w:r>
    </w:p>
    <w:p w14:paraId="36F7A979" w14:textId="77777777" w:rsidR="00A077BA" w:rsidRPr="00A077BA" w:rsidRDefault="00A077BA" w:rsidP="00514D9E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网络环境差、数据难以及时上报时，模组会在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5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秒后返回失败。此时，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需要等待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5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秒以上。</w:t>
      </w:r>
    </w:p>
    <w:p w14:paraId="562D52B5" w14:textId="77777777" w:rsidR="00A077BA" w:rsidRPr="00A077BA" w:rsidRDefault="00A077BA" w:rsidP="00514D9E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状态数据单元说明，请参考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hyperlink r:id="rId12" w:anchor="StatusDataType" w:history="1">
        <w:r w:rsidRPr="00A96DC6">
          <w:rPr>
            <w:rFonts w:ascii="Segoe UI" w:eastAsia="宋体" w:hAnsi="Segoe UI" w:cs="Segoe UI"/>
            <w:color w:val="606266"/>
            <w:kern w:val="0"/>
            <w:szCs w:val="21"/>
            <w:u w:val="single"/>
          </w:rPr>
          <w:t>状态数据单元</w:t>
        </w:r>
      </w:hyperlink>
      <w:r w:rsidRPr="00A077BA">
        <w:rPr>
          <w:rFonts w:ascii="Segoe UI" w:eastAsia="宋体" w:hAnsi="Segoe UI" w:cs="Segoe UI"/>
          <w:color w:val="606266"/>
          <w:kern w:val="0"/>
          <w:szCs w:val="21"/>
        </w:rPr>
        <w:t>。</w:t>
      </w:r>
    </w:p>
    <w:p w14:paraId="23CADC19" w14:textId="77777777" w:rsidR="00A077BA" w:rsidRPr="00A077BA" w:rsidRDefault="00A077BA" w:rsidP="00514D9E">
      <w:pPr>
        <w:widowControl/>
        <w:numPr>
          <w:ilvl w:val="0"/>
          <w:numId w:val="17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lastRenderedPageBreak/>
        <w:t>状态上报可含多个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命令数据单元。</w:t>
      </w:r>
    </w:p>
    <w:p w14:paraId="386A659A" w14:textId="77777777" w:rsidR="00A077BA" w:rsidRPr="00A077BA" w:rsidRDefault="00A077BA" w:rsidP="00514D9E">
      <w:pPr>
        <w:widowControl/>
        <w:numPr>
          <w:ilvl w:val="0"/>
          <w:numId w:val="18"/>
        </w:numPr>
        <w:shd w:val="clear" w:color="auto" w:fill="ECF4FF"/>
        <w:spacing w:line="360" w:lineRule="atLeast"/>
        <w:ind w:left="990"/>
        <w:jc w:val="left"/>
        <w:rPr>
          <w:rFonts w:ascii="Segoe UI" w:eastAsia="宋体" w:hAnsi="Segoe UI" w:cs="Segoe UI"/>
          <w:color w:val="172753"/>
          <w:kern w:val="0"/>
          <w:szCs w:val="21"/>
        </w:rPr>
      </w:pPr>
      <w:r w:rsidRPr="00A077BA">
        <w:rPr>
          <w:rFonts w:ascii="Segoe UI" w:eastAsia="宋体" w:hAnsi="Segoe UI" w:cs="Segoe UI"/>
          <w:color w:val="172753"/>
          <w:kern w:val="0"/>
          <w:szCs w:val="21"/>
        </w:rPr>
        <w:t>建议在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17275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状态改变时上报即可，有利于保证数据传输稳定性。</w:t>
      </w:r>
      <w:proofErr w:type="gramStart"/>
      <w:r w:rsidRPr="00A077BA">
        <w:rPr>
          <w:rFonts w:ascii="Segoe UI" w:eastAsia="宋体" w:hAnsi="Segoe UI" w:cs="Segoe UI"/>
          <w:color w:val="172753"/>
          <w:kern w:val="0"/>
          <w:szCs w:val="21"/>
        </w:rPr>
        <w:t>请避免</w:t>
      </w:r>
      <w:proofErr w:type="gramEnd"/>
      <w:r w:rsidRPr="00A077BA">
        <w:rPr>
          <w:rFonts w:ascii="Segoe UI" w:eastAsia="宋体" w:hAnsi="Segoe UI" w:cs="Segoe UI"/>
          <w:color w:val="172753"/>
          <w:kern w:val="0"/>
          <w:szCs w:val="21"/>
        </w:rPr>
        <w:t>在短时间内，持续循环进行数据上报。</w:t>
      </w:r>
    </w:p>
    <w:p w14:paraId="64C89976" w14:textId="77777777" w:rsidR="00A077BA" w:rsidRPr="00A077BA" w:rsidRDefault="00A077BA" w:rsidP="00514D9E">
      <w:pPr>
        <w:widowControl/>
        <w:numPr>
          <w:ilvl w:val="0"/>
          <w:numId w:val="18"/>
        </w:numPr>
        <w:shd w:val="clear" w:color="auto" w:fill="ECF4FF"/>
        <w:spacing w:line="360" w:lineRule="atLeast"/>
        <w:ind w:left="990"/>
        <w:jc w:val="left"/>
        <w:rPr>
          <w:rFonts w:ascii="Segoe UI" w:eastAsia="宋体" w:hAnsi="Segoe UI" w:cs="Segoe UI"/>
          <w:color w:val="172753"/>
          <w:kern w:val="0"/>
          <w:szCs w:val="21"/>
        </w:rPr>
      </w:pPr>
      <w:r w:rsidRPr="00A077BA">
        <w:rPr>
          <w:rFonts w:ascii="Segoe UI" w:eastAsia="宋体" w:hAnsi="Segoe UI" w:cs="Segoe UI"/>
          <w:color w:val="172753"/>
          <w:kern w:val="0"/>
          <w:szCs w:val="21"/>
        </w:rPr>
        <w:t>在设备待机或者工作稳定状态下，请尽量控制重复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17275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的循环上报频率。建议最小上报间隔为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 xml:space="preserve"> 1 </w:t>
      </w:r>
      <w:r w:rsidRPr="00A077BA">
        <w:rPr>
          <w:rFonts w:ascii="Segoe UI" w:eastAsia="宋体" w:hAnsi="Segoe UI" w:cs="Segoe UI"/>
          <w:color w:val="172753"/>
          <w:kern w:val="0"/>
          <w:szCs w:val="21"/>
        </w:rPr>
        <w:t>分钟。</w:t>
      </w:r>
    </w:p>
    <w:p w14:paraId="7EB43FDF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3D80D6A9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4033F7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BA61F4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0AD45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3E33AE1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2B7EF0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55AC7E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6B2A36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5609C09C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AB669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D8AFFA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87E72D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1EBD272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F2EF43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75BD02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84C35E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0x22</w:t>
            </w:r>
          </w:p>
        </w:tc>
      </w:tr>
      <w:tr w:rsidR="00A077BA" w:rsidRPr="00A077BA" w14:paraId="737469AF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992DDA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24E202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A33E21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取决于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Segoe UI" w:eastAsia="宋体" w:hAnsi="Segoe UI" w:cs="Segoe UI"/>
                <w:b/>
                <w:bCs/>
                <w:color w:val="666666"/>
                <w:kern w:val="0"/>
                <w:szCs w:val="21"/>
                <w:bdr w:val="none" w:sz="0" w:space="0" w:color="auto" w:frame="1"/>
              </w:rPr>
              <w:t>状态数据单元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类型以及个数</w:t>
            </w:r>
          </w:p>
        </w:tc>
      </w:tr>
      <w:tr w:rsidR="00A077BA" w:rsidRPr="00A077BA" w14:paraId="6D37BA0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40751A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7D4C09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7ED7F40" w14:textId="77777777" w:rsidR="00A077BA" w:rsidRPr="00A077BA" w:rsidRDefault="00000000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hyperlink r:id="rId13" w:anchor="StatusDataType" w:history="1">
              <w:r w:rsidR="00A077BA" w:rsidRPr="00A96DC6">
                <w:rPr>
                  <w:rFonts w:ascii="Segoe UI" w:eastAsia="宋体" w:hAnsi="Segoe UI" w:cs="Segoe UI"/>
                  <w:color w:val="606266"/>
                  <w:kern w:val="0"/>
                  <w:szCs w:val="21"/>
                  <w:u w:val="single"/>
                </w:rPr>
                <w:t>状态数据单元</w:t>
              </w:r>
            </w:hyperlink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 </w:t>
            </w:r>
            <w:r w:rsidR="00A077BA"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组</w:t>
            </w:r>
          </w:p>
        </w:tc>
      </w:tr>
      <w:tr w:rsidR="00A077BA" w:rsidRPr="00A077BA" w14:paraId="6925E14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E786A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625FA8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09E86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6D40589A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：上报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bool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型</w:t>
      </w:r>
      <w:r w:rsidR="00DB05AA">
        <w:rPr>
          <w:rFonts w:ascii="Segoe UI" w:eastAsia="宋体" w:hAnsi="Segoe UI" w:cs="Segoe UI"/>
          <w:color w:val="606266"/>
          <w:kern w:val="0"/>
          <w:szCs w:val="21"/>
        </w:rPr>
        <w:t xml:space="preserve"> dp2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，状态为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true</w:t>
      </w:r>
    </w:p>
    <w:p w14:paraId="5893F6CB" w14:textId="77777777" w:rsidR="00A077BA" w:rsidRPr="00A077BA" w:rsidRDefault="00DB05A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22 00 06</w:t>
      </w:r>
      <w:r w:rsidR="00A077BA"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 xml:space="preserve"> </w:t>
      </w:r>
      <w:r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00 02 01 00 01 01 2f</w:t>
      </w:r>
    </w:p>
    <w:p w14:paraId="3F6FA47C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72944E95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906019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78B25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F5E5FF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0F54CF1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97B1C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C8AE3E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755BD8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0EAAC114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39A7B0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86EA02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038FA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5795550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7BDD3B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86FD6D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591DB4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0x23</w:t>
            </w:r>
          </w:p>
        </w:tc>
      </w:tr>
      <w:tr w:rsidR="00A077BA" w:rsidRPr="00A077BA" w14:paraId="26DCA6E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6ECF16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AF4A9F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72879F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0x0001</w:t>
            </w:r>
          </w:p>
        </w:tc>
      </w:tr>
      <w:tr w:rsidR="00A077BA" w:rsidRPr="00A077BA" w14:paraId="611434E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9FC4E3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50E9A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20472B" w14:textId="77777777" w:rsidR="00A077BA" w:rsidRPr="00A077BA" w:rsidRDefault="00A077BA" w:rsidP="00514D9E">
            <w:pPr>
              <w:widowControl/>
              <w:numPr>
                <w:ilvl w:val="0"/>
                <w:numId w:val="19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0x00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：表示失败</w:t>
            </w:r>
          </w:p>
          <w:p w14:paraId="7757097F" w14:textId="77777777" w:rsidR="00A077BA" w:rsidRPr="00A077BA" w:rsidRDefault="00A077BA" w:rsidP="00514D9E">
            <w:pPr>
              <w:widowControl/>
              <w:numPr>
                <w:ilvl w:val="0"/>
                <w:numId w:val="19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0x01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：表示成功</w:t>
            </w:r>
          </w:p>
        </w:tc>
      </w:tr>
      <w:tr w:rsidR="00A077BA" w:rsidRPr="00A077BA" w14:paraId="1DDF81A3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3EBE8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51F88B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5CBFE1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227D166B" w14:textId="77777777" w:rsid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lastRenderedPageBreak/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23 00 01 01 24</w:t>
      </w:r>
    </w:p>
    <w:p w14:paraId="33D1D64C" w14:textId="77777777" w:rsidR="001F7B5C" w:rsidRDefault="001F7B5C" w:rsidP="00A077B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</w:pPr>
    </w:p>
    <w:p w14:paraId="1416E9C5" w14:textId="77777777" w:rsidR="001F7B5C" w:rsidRPr="00A077BA" w:rsidRDefault="001F7B5C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</w:p>
    <w:p w14:paraId="4E12DAF8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状态查询</w:t>
      </w:r>
    </w:p>
    <w:p w14:paraId="446742F8" w14:textId="77777777" w:rsidR="00A077BA" w:rsidRPr="00A077BA" w:rsidRDefault="00A077BA" w:rsidP="00514D9E">
      <w:pPr>
        <w:widowControl/>
        <w:numPr>
          <w:ilvl w:val="0"/>
          <w:numId w:val="20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状态查询为异步处理协议，主要用于模组查询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所有类型的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状态，当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收到此帧时，通过</w:t>
      </w:r>
      <w:r w:rsidRPr="00A96DC6">
        <w:rPr>
          <w:rFonts w:ascii="Segoe UI" w:eastAsia="宋体" w:hAnsi="Segoe UI" w:cs="Segoe UI"/>
          <w:color w:val="606266"/>
          <w:kern w:val="0"/>
          <w:szCs w:val="21"/>
          <w:u w:val="single"/>
        </w:rPr>
        <w:t>状态上报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帧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上报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datapoint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 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状态。</w:t>
      </w:r>
    </w:p>
    <w:p w14:paraId="48810CFE" w14:textId="77777777" w:rsidR="00A077BA" w:rsidRPr="00A077BA" w:rsidRDefault="00A077BA" w:rsidP="00514D9E">
      <w:pPr>
        <w:widowControl/>
        <w:numPr>
          <w:ilvl w:val="0"/>
          <w:numId w:val="20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状态查询发送时机主要有两种：</w:t>
      </w:r>
    </w:p>
    <w:p w14:paraId="19DC5181" w14:textId="77777777" w:rsidR="00A077BA" w:rsidRPr="00A077BA" w:rsidRDefault="00A077BA" w:rsidP="00514D9E">
      <w:pPr>
        <w:widowControl/>
        <w:numPr>
          <w:ilvl w:val="1"/>
          <w:numId w:val="20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模组首次上电，通过心跳与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建立连接后，查询发送。</w:t>
      </w:r>
    </w:p>
    <w:p w14:paraId="342F848D" w14:textId="77777777" w:rsidR="00A077BA" w:rsidRPr="00A077BA" w:rsidRDefault="00A077BA" w:rsidP="00514D9E">
      <w:pPr>
        <w:widowControl/>
        <w:numPr>
          <w:ilvl w:val="1"/>
          <w:numId w:val="20"/>
        </w:numPr>
        <w:shd w:val="clear" w:color="auto" w:fill="FFFFFF"/>
        <w:spacing w:line="360" w:lineRule="atLeast"/>
        <w:ind w:left="21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模组工作过程中检测到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MCU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重启或发生了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离线再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上线的过程，查询发送。</w:t>
      </w:r>
    </w:p>
    <w:p w14:paraId="1DFCE207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48B0888E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77E0F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6FF177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333E3A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313E6CA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7738D1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6F8C5E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0CE311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1A9F7FDC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2DB94D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CE9E93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4A4355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71B02BD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3F8DD4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D4EF6F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966394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0x08</w:t>
            </w:r>
          </w:p>
        </w:tc>
      </w:tr>
      <w:tr w:rsidR="00A077BA" w:rsidRPr="00A077BA" w14:paraId="3DE6AE6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E8DAE4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C64441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D95262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30360B9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5BE147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822F72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070BE0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59F72DEC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467C15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B7077B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4ACF31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7AA98BC6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08 00 00 07</w:t>
      </w:r>
    </w:p>
    <w:p w14:paraId="5564315A" w14:textId="77777777" w:rsidR="00F66C76" w:rsidRDefault="00F66C76" w:rsidP="00F66C7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Segoe UI" w:hAnsi="Segoe UI" w:cs="Segoe UI"/>
          <w:color w:val="131415"/>
          <w:sz w:val="30"/>
          <w:szCs w:val="30"/>
        </w:rPr>
      </w:pPr>
      <w:r>
        <w:rPr>
          <w:rFonts w:ascii="Segoe UI" w:hAnsi="Segoe UI" w:cs="Segoe UI"/>
          <w:color w:val="131415"/>
          <w:sz w:val="30"/>
          <w:szCs w:val="30"/>
        </w:rPr>
        <w:t>获取系统时间</w:t>
      </w:r>
      <w:r>
        <w:rPr>
          <w:rFonts w:ascii="Segoe UI" w:hAnsi="Segoe UI" w:cs="Segoe UI"/>
          <w:color w:val="131415"/>
          <w:sz w:val="30"/>
          <w:szCs w:val="30"/>
        </w:rPr>
        <w:t>(</w:t>
      </w:r>
      <w:r>
        <w:rPr>
          <w:rFonts w:ascii="Segoe UI" w:hAnsi="Segoe UI" w:cs="Segoe UI"/>
          <w:color w:val="131415"/>
          <w:sz w:val="30"/>
          <w:szCs w:val="30"/>
        </w:rPr>
        <w:t>格林时间</w:t>
      </w:r>
      <w:r>
        <w:rPr>
          <w:rFonts w:ascii="Segoe UI" w:hAnsi="Segoe UI" w:cs="Segoe UI"/>
          <w:color w:val="131415"/>
          <w:sz w:val="30"/>
          <w:szCs w:val="30"/>
        </w:rPr>
        <w:t>)</w:t>
      </w:r>
    </w:p>
    <w:p w14:paraId="7FC61E70" w14:textId="77777777" w:rsidR="00F66C76" w:rsidRDefault="00F66C76" w:rsidP="00F66C76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tLeast"/>
        <w:ind w:left="180"/>
        <w:rPr>
          <w:rFonts w:ascii="Segoe UI" w:hAnsi="Segoe UI" w:cs="Segoe UI"/>
          <w:color w:val="606266"/>
          <w:sz w:val="21"/>
          <w:szCs w:val="21"/>
        </w:rPr>
      </w:pPr>
      <w:r>
        <w:rPr>
          <w:rFonts w:ascii="Segoe UI" w:hAnsi="Segoe UI" w:cs="Segoe UI"/>
          <w:color w:val="606266"/>
          <w:sz w:val="21"/>
          <w:szCs w:val="21"/>
        </w:rPr>
        <w:t>格林时间不带有时区的因素，是一个国际标准的时间基准。</w:t>
      </w:r>
    </w:p>
    <w:p w14:paraId="6E8A993C" w14:textId="77777777" w:rsidR="00F66C76" w:rsidRDefault="00F66C76" w:rsidP="00F66C76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tLeast"/>
        <w:ind w:left="180"/>
        <w:rPr>
          <w:rFonts w:ascii="Segoe UI" w:hAnsi="Segoe UI" w:cs="Segoe UI"/>
          <w:color w:val="606266"/>
          <w:sz w:val="21"/>
          <w:szCs w:val="21"/>
        </w:rPr>
      </w:pPr>
      <w:proofErr w:type="gramStart"/>
      <w:r>
        <w:rPr>
          <w:rFonts w:ascii="Segoe UI" w:hAnsi="Segoe UI" w:cs="Segoe UI"/>
          <w:color w:val="606266"/>
          <w:sz w:val="21"/>
          <w:szCs w:val="21"/>
        </w:rPr>
        <w:t>当模组</w:t>
      </w:r>
      <w:proofErr w:type="gramEnd"/>
      <w:r>
        <w:rPr>
          <w:rFonts w:ascii="Segoe UI" w:hAnsi="Segoe UI" w:cs="Segoe UI"/>
          <w:color w:val="606266"/>
          <w:sz w:val="21"/>
          <w:szCs w:val="21"/>
        </w:rPr>
        <w:t>连接上网络后，本地的时间戳校准完成才会返回成功，并携带有效的时间数据。</w:t>
      </w:r>
    </w:p>
    <w:p w14:paraId="56257806" w14:textId="77777777" w:rsidR="00DC6727" w:rsidRDefault="00DC6727" w:rsidP="00DC672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</w:p>
    <w:p w14:paraId="767A674D" w14:textId="77777777" w:rsidR="00DC6727" w:rsidRDefault="00DC6727" w:rsidP="00DC6727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</w:p>
    <w:p w14:paraId="50D9EF1B" w14:textId="77777777" w:rsidR="00F66C76" w:rsidRDefault="00F66C76" w:rsidP="00DC6727">
      <w:pPr>
        <w:widowControl/>
        <w:numPr>
          <w:ilvl w:val="0"/>
          <w:numId w:val="28"/>
        </w:numPr>
        <w:shd w:val="clear" w:color="auto" w:fill="F6F7F8"/>
        <w:spacing w:line="360" w:lineRule="atLeast"/>
        <w:ind w:left="179"/>
        <w:jc w:val="left"/>
        <w:rPr>
          <w:rFonts w:ascii="Segoe UI" w:hAnsi="Segoe UI" w:cs="Segoe UI"/>
          <w:color w:val="131415"/>
          <w:szCs w:val="21"/>
        </w:rPr>
      </w:pPr>
      <w:r>
        <w:rPr>
          <w:rFonts w:ascii="Segoe UI" w:hAnsi="Segoe UI" w:cs="Segoe UI"/>
          <w:color w:val="131415"/>
          <w:szCs w:val="21"/>
        </w:rPr>
        <w:t>当</w:t>
      </w:r>
      <w:proofErr w:type="gramStart"/>
      <w:r>
        <w:rPr>
          <w:rFonts w:ascii="Segoe UI" w:hAnsi="Segoe UI" w:cs="Segoe UI"/>
          <w:color w:val="131415"/>
          <w:szCs w:val="21"/>
        </w:rPr>
        <w:t>接收到模组</w:t>
      </w:r>
      <w:proofErr w:type="gramEnd"/>
      <w:r>
        <w:rPr>
          <w:rFonts w:ascii="Segoe UI" w:hAnsi="Segoe UI" w:cs="Segoe UI"/>
          <w:color w:val="131415"/>
          <w:szCs w:val="21"/>
        </w:rPr>
        <w:t>的</w:t>
      </w:r>
      <w:r>
        <w:rPr>
          <w:rFonts w:ascii="Segoe UI" w:hAnsi="Segoe UI" w:cs="Segoe UI"/>
          <w:color w:val="131415"/>
          <w:szCs w:val="21"/>
        </w:rPr>
        <w:t> </w:t>
      </w:r>
      <w:r w:rsidRPr="00DC6727">
        <w:rPr>
          <w:rFonts w:ascii="Segoe UI" w:hAnsi="Segoe UI" w:cs="Segoe UI"/>
          <w:b/>
          <w:color w:val="131415"/>
          <w:szCs w:val="21"/>
          <w:bdr w:val="none" w:sz="0" w:space="0" w:color="auto" w:frame="1"/>
        </w:rPr>
        <w:t>报告设备联网连接状态</w:t>
      </w:r>
      <w:r>
        <w:rPr>
          <w:rFonts w:ascii="Segoe UI" w:hAnsi="Segoe UI" w:cs="Segoe UI"/>
          <w:color w:val="131415"/>
          <w:szCs w:val="21"/>
        </w:rPr>
        <w:t> </w:t>
      </w:r>
      <w:r>
        <w:rPr>
          <w:rFonts w:ascii="Segoe UI" w:hAnsi="Segoe UI" w:cs="Segoe UI"/>
          <w:color w:val="131415"/>
          <w:szCs w:val="21"/>
        </w:rPr>
        <w:t>状态值为</w:t>
      </w:r>
      <w:r>
        <w:rPr>
          <w:rFonts w:ascii="Segoe UI" w:hAnsi="Segoe UI" w:cs="Segoe UI"/>
          <w:color w:val="131415"/>
          <w:szCs w:val="21"/>
        </w:rPr>
        <w:t> </w:t>
      </w:r>
      <w:r>
        <w:rPr>
          <w:rStyle w:val="HTML"/>
          <w:rFonts w:ascii="Consolas" w:hAnsi="Consolas"/>
          <w:color w:val="131415"/>
          <w:sz w:val="19"/>
          <w:szCs w:val="19"/>
          <w:bdr w:val="none" w:sz="0" w:space="0" w:color="auto" w:frame="1"/>
        </w:rPr>
        <w:t>0x04</w:t>
      </w:r>
      <w:r w:rsidR="00DC6727">
        <w:rPr>
          <w:rStyle w:val="HTML"/>
          <w:rFonts w:ascii="Consolas" w:hAnsi="Consolas" w:hint="eastAsia"/>
          <w:color w:val="131415"/>
          <w:sz w:val="19"/>
          <w:szCs w:val="19"/>
          <w:bdr w:val="none" w:sz="0" w:space="0" w:color="auto" w:frame="1"/>
        </w:rPr>
        <w:t>（</w:t>
      </w:r>
      <w:r>
        <w:rPr>
          <w:rFonts w:ascii="Segoe UI" w:hAnsi="Segoe UI" w:cs="Segoe UI"/>
          <w:color w:val="131415"/>
          <w:szCs w:val="21"/>
        </w:rPr>
        <w:t> </w:t>
      </w:r>
      <w:r w:rsidR="00DC6727" w:rsidRPr="00DC6727">
        <w:rPr>
          <w:rFonts w:ascii="Segoe UI" w:hAnsi="Segoe UI" w:cs="Segoe UI" w:hint="eastAsia"/>
          <w:color w:val="131415"/>
          <w:szCs w:val="21"/>
        </w:rPr>
        <w:t>设备成功连接到云端</w:t>
      </w:r>
      <w:r w:rsidR="00DC6727">
        <w:rPr>
          <w:rFonts w:ascii="Segoe UI" w:hAnsi="Segoe UI" w:cs="Segoe UI" w:hint="eastAsia"/>
          <w:color w:val="131415"/>
          <w:szCs w:val="21"/>
        </w:rPr>
        <w:t>）</w:t>
      </w:r>
      <w:r>
        <w:rPr>
          <w:rFonts w:ascii="Segoe UI" w:hAnsi="Segoe UI" w:cs="Segoe UI"/>
          <w:color w:val="131415"/>
          <w:szCs w:val="21"/>
        </w:rPr>
        <w:t>后，模组会执行时间戳校准功能。</w:t>
      </w:r>
    </w:p>
    <w:p w14:paraId="53B6BBA5" w14:textId="77777777" w:rsidR="00F66C76" w:rsidRDefault="00F66C76" w:rsidP="00F66C76">
      <w:pPr>
        <w:widowControl/>
        <w:numPr>
          <w:ilvl w:val="0"/>
          <w:numId w:val="29"/>
        </w:numPr>
        <w:shd w:val="clear" w:color="auto" w:fill="FFF6E5"/>
        <w:spacing w:line="360" w:lineRule="atLeast"/>
        <w:ind w:left="180"/>
        <w:jc w:val="left"/>
        <w:rPr>
          <w:rFonts w:ascii="Segoe UI" w:hAnsi="Segoe UI" w:cs="Segoe UI"/>
          <w:color w:val="994B00"/>
          <w:szCs w:val="21"/>
        </w:rPr>
      </w:pPr>
      <w:r>
        <w:rPr>
          <w:rFonts w:ascii="Segoe UI" w:hAnsi="Segoe UI" w:cs="Segoe UI"/>
          <w:color w:val="994B00"/>
          <w:szCs w:val="21"/>
        </w:rPr>
        <w:t>模</w:t>
      </w:r>
      <w:proofErr w:type="gramStart"/>
      <w:r>
        <w:rPr>
          <w:rFonts w:ascii="Segoe UI" w:hAnsi="Segoe UI" w:cs="Segoe UI"/>
          <w:color w:val="994B00"/>
          <w:szCs w:val="21"/>
        </w:rPr>
        <w:t>组时间戳</w:t>
      </w:r>
      <w:proofErr w:type="gramEnd"/>
      <w:r>
        <w:rPr>
          <w:rFonts w:ascii="Segoe UI" w:hAnsi="Segoe UI" w:cs="Segoe UI"/>
          <w:color w:val="994B00"/>
          <w:szCs w:val="21"/>
        </w:rPr>
        <w:t>校准的功能，需要一定的时间消耗，</w:t>
      </w:r>
      <w:r>
        <w:rPr>
          <w:rFonts w:ascii="Segoe UI" w:hAnsi="Segoe UI" w:cs="Segoe UI"/>
          <w:color w:val="994B00"/>
          <w:szCs w:val="21"/>
        </w:rPr>
        <w:t xml:space="preserve">MCU </w:t>
      </w:r>
      <w:r>
        <w:rPr>
          <w:rFonts w:ascii="Segoe UI" w:hAnsi="Segoe UI" w:cs="Segoe UI"/>
          <w:color w:val="994B00"/>
          <w:szCs w:val="21"/>
        </w:rPr>
        <w:t>在收到模组对应状态通知后立刻获取时间，可能会出现获取失败情况，此时请重试。</w:t>
      </w:r>
    </w:p>
    <w:p w14:paraId="244984CE" w14:textId="77777777" w:rsidR="00F66C76" w:rsidRDefault="00F66C76" w:rsidP="00F66C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 xml:space="preserve">MCU </w:t>
      </w: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>发送</w:t>
      </w: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1769"/>
        <w:gridCol w:w="8709"/>
      </w:tblGrid>
      <w:tr w:rsidR="00F66C76" w14:paraId="03ED42F2" w14:textId="77777777" w:rsidTr="00F66C76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378A0D6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5BF0EF4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AD7EFA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说明</w:t>
            </w:r>
          </w:p>
        </w:tc>
      </w:tr>
      <w:tr w:rsidR="00F66C76" w14:paraId="0E8BA128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02DF6C9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6151B0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87B085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0x55aa</w:t>
            </w:r>
          </w:p>
        </w:tc>
      </w:tr>
      <w:tr w:rsidR="00F66C76" w14:paraId="1D9B7913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DB22FE9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7E4AFD8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B3AE621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0x03</w:t>
            </w:r>
          </w:p>
        </w:tc>
      </w:tr>
      <w:tr w:rsidR="00F66C76" w14:paraId="1DD18164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08095C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FFE14BD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16E417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0x0c</w:t>
            </w:r>
          </w:p>
        </w:tc>
      </w:tr>
      <w:tr w:rsidR="00F66C76" w14:paraId="475BFA42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5D9E0B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84AEC3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8315377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0x0000</w:t>
            </w:r>
          </w:p>
        </w:tc>
      </w:tr>
      <w:tr w:rsidR="00F66C76" w14:paraId="5225A89E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E9CA3BF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A42B43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C07CBE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无</w:t>
            </w:r>
          </w:p>
        </w:tc>
      </w:tr>
      <w:tr w:rsidR="00F66C76" w14:paraId="638BC680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C297A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3FDA5A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1A86085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从帧头开始</w:t>
            </w:r>
            <w:proofErr w:type="gramEnd"/>
            <w:r>
              <w:rPr>
                <w:rFonts w:ascii="Segoe UI" w:hAnsi="Segoe UI" w:cs="Segoe UI"/>
                <w:color w:val="666666"/>
                <w:szCs w:val="21"/>
              </w:rPr>
              <w:t>，按字节求和，得出的结果对</w:t>
            </w:r>
            <w:r>
              <w:rPr>
                <w:rFonts w:ascii="Segoe UI" w:hAnsi="Segoe UI" w:cs="Segoe UI"/>
                <w:color w:val="666666"/>
                <w:szCs w:val="21"/>
              </w:rPr>
              <w:t xml:space="preserve"> 256 </w:t>
            </w: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求余</w:t>
            </w:r>
            <w:proofErr w:type="gramEnd"/>
          </w:p>
        </w:tc>
      </w:tr>
    </w:tbl>
    <w:p w14:paraId="044B03D5" w14:textId="77777777" w:rsidR="00F66C76" w:rsidRDefault="00F66C76" w:rsidP="00F66C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>示例</w:t>
      </w:r>
      <w:r>
        <w:rPr>
          <w:rFonts w:ascii="Segoe UI" w:hAnsi="Segoe UI" w:cs="Segoe UI"/>
          <w:color w:val="606266"/>
          <w:sz w:val="21"/>
          <w:szCs w:val="21"/>
        </w:rPr>
        <w:t>：</w:t>
      </w:r>
      <w:r>
        <w:rPr>
          <w:rStyle w:val="HTML"/>
          <w:rFonts w:ascii="Consolas" w:hAnsi="Consolas"/>
          <w:color w:val="303133"/>
          <w:sz w:val="19"/>
          <w:szCs w:val="19"/>
          <w:bdr w:val="none" w:sz="0" w:space="0" w:color="auto" w:frame="1"/>
        </w:rPr>
        <w:t>55 aa 03 0c 00 00 0e</w:t>
      </w:r>
    </w:p>
    <w:p w14:paraId="4CDEA200" w14:textId="77777777" w:rsidR="00F66C76" w:rsidRDefault="00F66C76" w:rsidP="00F66C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>模组返回</w:t>
      </w: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416"/>
        <w:gridCol w:w="9485"/>
      </w:tblGrid>
      <w:tr w:rsidR="00F66C76" w14:paraId="51B2F2C8" w14:textId="77777777" w:rsidTr="00F66C76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3F9A681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B7567CC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21BDB26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说明</w:t>
            </w:r>
          </w:p>
        </w:tc>
      </w:tr>
      <w:tr w:rsidR="00F66C76" w14:paraId="3C25E21A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918C26A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5E73B98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2E5FCF4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0x55aa</w:t>
            </w:r>
          </w:p>
        </w:tc>
      </w:tr>
      <w:tr w:rsidR="00F66C76" w14:paraId="0B7931C1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45FC189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8906030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5C6ECDA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0x00</w:t>
            </w:r>
          </w:p>
        </w:tc>
      </w:tr>
      <w:tr w:rsidR="00F66C76" w14:paraId="7CF166C4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3766253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FA6E03F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FF59F6A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0x0c</w:t>
            </w:r>
          </w:p>
        </w:tc>
      </w:tr>
      <w:tr w:rsidR="00F66C76" w14:paraId="19D2F81D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400756C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0A592C4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AFC3D9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0x0007</w:t>
            </w:r>
          </w:p>
        </w:tc>
      </w:tr>
      <w:tr w:rsidR="00F66C76" w14:paraId="38D769B0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D851D7E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6C94404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2430DBD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数据长度为</w:t>
            </w:r>
            <w:r>
              <w:rPr>
                <w:rFonts w:ascii="Segoe UI" w:hAnsi="Segoe UI" w:cs="Segoe UI"/>
                <w:color w:val="666666"/>
                <w:szCs w:val="21"/>
              </w:rPr>
              <w:t xml:space="preserve"> 7 </w:t>
            </w:r>
            <w:r>
              <w:rPr>
                <w:rFonts w:ascii="Segoe UI" w:hAnsi="Segoe UI" w:cs="Segoe UI"/>
                <w:color w:val="666666"/>
                <w:szCs w:val="21"/>
              </w:rPr>
              <w:t>字节</w:t>
            </w:r>
            <w:r>
              <w:rPr>
                <w:rFonts w:ascii="Segoe UI" w:hAnsi="Segoe UI" w:cs="Segoe UI"/>
                <w:color w:val="666666"/>
                <w:szCs w:val="21"/>
              </w:rPr>
              <w:t>:</w:t>
            </w:r>
          </w:p>
          <w:p w14:paraId="11730605" w14:textId="77777777" w:rsidR="00F66C76" w:rsidRDefault="00F66C76" w:rsidP="00F66C76">
            <w:pPr>
              <w:widowControl/>
              <w:numPr>
                <w:ilvl w:val="0"/>
                <w:numId w:val="30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Data[0] </w:t>
            </w:r>
            <w:r>
              <w:rPr>
                <w:rFonts w:ascii="Segoe UI" w:hAnsi="Segoe UI" w:cs="Segoe UI"/>
                <w:color w:val="606266"/>
                <w:szCs w:val="21"/>
              </w:rPr>
              <w:t>为是否获取时间成功标志，为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 </w:t>
            </w:r>
            <w:r>
              <w:rPr>
                <w:rFonts w:ascii="Segoe UI" w:hAnsi="Segoe UI" w:cs="Segoe UI"/>
                <w:color w:val="606266"/>
                <w:szCs w:val="21"/>
              </w:rPr>
              <w:t>表示失败，为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 </w:t>
            </w:r>
            <w:r>
              <w:rPr>
                <w:rFonts w:ascii="Segoe UI" w:hAnsi="Segoe UI" w:cs="Segoe UI"/>
                <w:color w:val="606266"/>
                <w:szCs w:val="21"/>
              </w:rPr>
              <w:t>表示成功</w:t>
            </w:r>
          </w:p>
          <w:p w14:paraId="04BAB920" w14:textId="77777777" w:rsidR="00F66C76" w:rsidRDefault="00F66C76" w:rsidP="00F66C76">
            <w:pPr>
              <w:widowControl/>
              <w:numPr>
                <w:ilvl w:val="0"/>
                <w:numId w:val="30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Data[1] </w:t>
            </w:r>
            <w:r>
              <w:rPr>
                <w:rFonts w:ascii="Segoe UI" w:hAnsi="Segoe UI" w:cs="Segoe UI"/>
                <w:color w:val="606266"/>
                <w:szCs w:val="21"/>
              </w:rPr>
              <w:t>为年份，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0x00 </w:t>
            </w:r>
            <w:r>
              <w:rPr>
                <w:rFonts w:ascii="Segoe UI" w:hAnsi="Segoe UI" w:cs="Segoe UI"/>
                <w:color w:val="606266"/>
                <w:szCs w:val="21"/>
              </w:rPr>
              <w:t>表示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2000 </w:t>
            </w:r>
            <w:r>
              <w:rPr>
                <w:rFonts w:ascii="Segoe UI" w:hAnsi="Segoe UI" w:cs="Segoe UI"/>
                <w:color w:val="606266"/>
                <w:szCs w:val="21"/>
              </w:rPr>
              <w:t>年</w:t>
            </w:r>
          </w:p>
          <w:p w14:paraId="0A5CA2CC" w14:textId="77777777" w:rsidR="00F66C76" w:rsidRDefault="00F66C76" w:rsidP="00F66C76">
            <w:pPr>
              <w:widowControl/>
              <w:numPr>
                <w:ilvl w:val="0"/>
                <w:numId w:val="30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Data[2] </w:t>
            </w:r>
            <w:r>
              <w:rPr>
                <w:rFonts w:ascii="Segoe UI" w:hAnsi="Segoe UI" w:cs="Segoe UI"/>
                <w:color w:val="606266"/>
                <w:szCs w:val="21"/>
              </w:rPr>
              <w:t>为月份，从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12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1EDE18FE" w14:textId="77777777" w:rsidR="00F66C76" w:rsidRDefault="00F66C76" w:rsidP="00F66C76">
            <w:pPr>
              <w:widowControl/>
              <w:numPr>
                <w:ilvl w:val="0"/>
                <w:numId w:val="30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Data[3] </w:t>
            </w:r>
            <w:r>
              <w:rPr>
                <w:rFonts w:ascii="Segoe UI" w:hAnsi="Segoe UI" w:cs="Segoe UI"/>
                <w:color w:val="606266"/>
                <w:szCs w:val="21"/>
              </w:rPr>
              <w:t>为日期，从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31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49719A8B" w14:textId="77777777" w:rsidR="00F66C76" w:rsidRDefault="00F66C76" w:rsidP="00F66C76">
            <w:pPr>
              <w:widowControl/>
              <w:numPr>
                <w:ilvl w:val="0"/>
                <w:numId w:val="30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Data[4] </w:t>
            </w:r>
            <w:r>
              <w:rPr>
                <w:rFonts w:ascii="Segoe UI" w:hAnsi="Segoe UI" w:cs="Segoe UI"/>
                <w:color w:val="606266"/>
                <w:szCs w:val="21"/>
              </w:rPr>
              <w:t>为时钟，从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23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2642B145" w14:textId="77777777" w:rsidR="00F66C76" w:rsidRDefault="00F66C76" w:rsidP="00F66C76">
            <w:pPr>
              <w:widowControl/>
              <w:numPr>
                <w:ilvl w:val="0"/>
                <w:numId w:val="30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Data[5] </w:t>
            </w:r>
            <w:r>
              <w:rPr>
                <w:rFonts w:ascii="Segoe UI" w:hAnsi="Segoe UI" w:cs="Segoe UI"/>
                <w:color w:val="606266"/>
                <w:szCs w:val="21"/>
              </w:rPr>
              <w:t>为分钟，从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59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679777AF" w14:textId="77777777" w:rsidR="00F66C76" w:rsidRDefault="00F66C76" w:rsidP="00F66C76">
            <w:pPr>
              <w:widowControl/>
              <w:numPr>
                <w:ilvl w:val="0"/>
                <w:numId w:val="30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Data[6] </w:t>
            </w:r>
            <w:r>
              <w:rPr>
                <w:rFonts w:ascii="Segoe UI" w:hAnsi="Segoe UI" w:cs="Segoe UI"/>
                <w:color w:val="606266"/>
                <w:szCs w:val="21"/>
              </w:rPr>
              <w:t>为秒钟，从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59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</w:tc>
      </w:tr>
      <w:tr w:rsidR="00F66C76" w14:paraId="079A338E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AFE5B1B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AF9F04D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1849D7A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从帧头开始</w:t>
            </w:r>
            <w:proofErr w:type="gramEnd"/>
            <w:r>
              <w:rPr>
                <w:rFonts w:ascii="Segoe UI" w:hAnsi="Segoe UI" w:cs="Segoe UI"/>
                <w:color w:val="666666"/>
                <w:szCs w:val="21"/>
              </w:rPr>
              <w:t>，按字节求和，得出的结果对</w:t>
            </w:r>
            <w:r>
              <w:rPr>
                <w:rFonts w:ascii="Segoe UI" w:hAnsi="Segoe UI" w:cs="Segoe UI"/>
                <w:color w:val="666666"/>
                <w:szCs w:val="21"/>
              </w:rPr>
              <w:t xml:space="preserve"> 256 </w:t>
            </w: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求余</w:t>
            </w:r>
            <w:proofErr w:type="gramEnd"/>
          </w:p>
        </w:tc>
      </w:tr>
    </w:tbl>
    <w:p w14:paraId="41B88728" w14:textId="77777777" w:rsidR="00F66C76" w:rsidRDefault="00F66C76" w:rsidP="00F66C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>示例</w:t>
      </w:r>
      <w:r>
        <w:rPr>
          <w:rFonts w:ascii="Segoe UI" w:hAnsi="Segoe UI" w:cs="Segoe UI"/>
          <w:color w:val="606266"/>
          <w:sz w:val="21"/>
          <w:szCs w:val="21"/>
        </w:rPr>
        <w:t>：格林时间</w:t>
      </w:r>
      <w:r>
        <w:rPr>
          <w:rFonts w:ascii="Segoe UI" w:hAnsi="Segoe UI" w:cs="Segoe UI"/>
          <w:color w:val="606266"/>
          <w:sz w:val="21"/>
          <w:szCs w:val="21"/>
        </w:rPr>
        <w:t xml:space="preserve"> 2016 </w:t>
      </w:r>
      <w:r>
        <w:rPr>
          <w:rFonts w:ascii="Segoe UI" w:hAnsi="Segoe UI" w:cs="Segoe UI"/>
          <w:color w:val="606266"/>
          <w:sz w:val="21"/>
          <w:szCs w:val="21"/>
        </w:rPr>
        <w:t>年</w:t>
      </w:r>
      <w:r>
        <w:rPr>
          <w:rFonts w:ascii="Segoe UI" w:hAnsi="Segoe UI" w:cs="Segoe UI"/>
          <w:color w:val="606266"/>
          <w:sz w:val="21"/>
          <w:szCs w:val="21"/>
        </w:rPr>
        <w:t xml:space="preserve"> 4 </w:t>
      </w:r>
      <w:r>
        <w:rPr>
          <w:rFonts w:ascii="Segoe UI" w:hAnsi="Segoe UI" w:cs="Segoe UI"/>
          <w:color w:val="606266"/>
          <w:sz w:val="21"/>
          <w:szCs w:val="21"/>
        </w:rPr>
        <w:t>月</w:t>
      </w:r>
      <w:r>
        <w:rPr>
          <w:rFonts w:ascii="Segoe UI" w:hAnsi="Segoe UI" w:cs="Segoe UI"/>
          <w:color w:val="606266"/>
          <w:sz w:val="21"/>
          <w:szCs w:val="21"/>
        </w:rPr>
        <w:t xml:space="preserve"> 19 </w:t>
      </w:r>
      <w:r>
        <w:rPr>
          <w:rFonts w:ascii="Segoe UI" w:hAnsi="Segoe UI" w:cs="Segoe UI"/>
          <w:color w:val="606266"/>
          <w:sz w:val="21"/>
          <w:szCs w:val="21"/>
        </w:rPr>
        <w:t>日</w:t>
      </w:r>
      <w:r>
        <w:rPr>
          <w:rFonts w:ascii="Segoe UI" w:hAnsi="Segoe UI" w:cs="Segoe UI"/>
          <w:color w:val="606266"/>
          <w:sz w:val="21"/>
          <w:szCs w:val="21"/>
        </w:rPr>
        <w:t xml:space="preserve"> 5 </w:t>
      </w:r>
      <w:r>
        <w:rPr>
          <w:rFonts w:ascii="Segoe UI" w:hAnsi="Segoe UI" w:cs="Segoe UI"/>
          <w:color w:val="606266"/>
          <w:sz w:val="21"/>
          <w:szCs w:val="21"/>
        </w:rPr>
        <w:t>时</w:t>
      </w:r>
      <w:r>
        <w:rPr>
          <w:rFonts w:ascii="Segoe UI" w:hAnsi="Segoe UI" w:cs="Segoe UI"/>
          <w:color w:val="606266"/>
          <w:sz w:val="21"/>
          <w:szCs w:val="21"/>
        </w:rPr>
        <w:t xml:space="preserve"> 6 </w:t>
      </w:r>
      <w:r>
        <w:rPr>
          <w:rFonts w:ascii="Segoe UI" w:hAnsi="Segoe UI" w:cs="Segoe UI"/>
          <w:color w:val="606266"/>
          <w:sz w:val="21"/>
          <w:szCs w:val="21"/>
        </w:rPr>
        <w:t>分</w:t>
      </w:r>
      <w:r>
        <w:rPr>
          <w:rFonts w:ascii="Segoe UI" w:hAnsi="Segoe UI" w:cs="Segoe UI"/>
          <w:color w:val="606266"/>
          <w:sz w:val="21"/>
          <w:szCs w:val="21"/>
        </w:rPr>
        <w:t xml:space="preserve"> 7 </w:t>
      </w:r>
      <w:r>
        <w:rPr>
          <w:rFonts w:ascii="Segoe UI" w:hAnsi="Segoe UI" w:cs="Segoe UI"/>
          <w:color w:val="606266"/>
          <w:sz w:val="21"/>
          <w:szCs w:val="21"/>
        </w:rPr>
        <w:t>秒</w:t>
      </w:r>
    </w:p>
    <w:p w14:paraId="5F25E8B0" w14:textId="77777777" w:rsidR="00F66C76" w:rsidRDefault="00F66C76" w:rsidP="00F66C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  <w:r>
        <w:rPr>
          <w:rStyle w:val="HTML"/>
          <w:rFonts w:ascii="Consolas" w:hAnsi="Consolas"/>
          <w:color w:val="303133"/>
          <w:sz w:val="19"/>
          <w:szCs w:val="19"/>
          <w:bdr w:val="none" w:sz="0" w:space="0" w:color="auto" w:frame="1"/>
        </w:rPr>
        <w:lastRenderedPageBreak/>
        <w:t>55 aa 00 0c 00 07 01 10 04 13 05 06 07 4c</w:t>
      </w:r>
    </w:p>
    <w:p w14:paraId="4C5C9C00" w14:textId="77777777" w:rsidR="00F66C76" w:rsidRDefault="00F66C76" w:rsidP="00F66C76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Segoe UI" w:hAnsi="Segoe UI" w:cs="Segoe UI"/>
          <w:color w:val="131415"/>
          <w:sz w:val="30"/>
          <w:szCs w:val="30"/>
        </w:rPr>
      </w:pPr>
      <w:r>
        <w:rPr>
          <w:rFonts w:ascii="Segoe UI" w:hAnsi="Segoe UI" w:cs="Segoe UI"/>
          <w:color w:val="131415"/>
          <w:sz w:val="30"/>
          <w:szCs w:val="30"/>
        </w:rPr>
        <w:t>获取本地时间</w:t>
      </w:r>
    </w:p>
    <w:p w14:paraId="17D993B4" w14:textId="77777777" w:rsidR="00F66C76" w:rsidRDefault="00F66C76" w:rsidP="00F66C76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tLeast"/>
        <w:ind w:left="180"/>
        <w:rPr>
          <w:rFonts w:ascii="Segoe UI" w:hAnsi="Segoe UI" w:cs="Segoe UI"/>
          <w:color w:val="606266"/>
          <w:sz w:val="21"/>
          <w:szCs w:val="21"/>
        </w:rPr>
      </w:pPr>
      <w:r>
        <w:rPr>
          <w:rFonts w:ascii="Segoe UI" w:hAnsi="Segoe UI" w:cs="Segoe UI"/>
          <w:color w:val="606266"/>
          <w:sz w:val="21"/>
          <w:szCs w:val="21"/>
        </w:rPr>
        <w:t>本地时间是在格林时间的基础上加上当地</w:t>
      </w:r>
      <w:r>
        <w:rPr>
          <w:rFonts w:ascii="Segoe UI" w:hAnsi="Segoe UI" w:cs="Segoe UI"/>
          <w:color w:val="606266"/>
          <w:sz w:val="21"/>
          <w:szCs w:val="21"/>
        </w:rPr>
        <w:t>(</w:t>
      </w:r>
      <w:r>
        <w:rPr>
          <w:rFonts w:ascii="Segoe UI" w:hAnsi="Segoe UI" w:cs="Segoe UI"/>
          <w:color w:val="606266"/>
          <w:sz w:val="21"/>
          <w:szCs w:val="21"/>
        </w:rPr>
        <w:t>设备所在地</w:t>
      </w:r>
      <w:r>
        <w:rPr>
          <w:rFonts w:ascii="Segoe UI" w:hAnsi="Segoe UI" w:cs="Segoe UI"/>
          <w:color w:val="606266"/>
          <w:sz w:val="21"/>
          <w:szCs w:val="21"/>
        </w:rPr>
        <w:t>)</w:t>
      </w:r>
      <w:r>
        <w:rPr>
          <w:rFonts w:ascii="Segoe UI" w:hAnsi="Segoe UI" w:cs="Segoe UI"/>
          <w:color w:val="606266"/>
          <w:sz w:val="21"/>
          <w:szCs w:val="21"/>
        </w:rPr>
        <w:t>时区</w:t>
      </w:r>
      <w:r w:rsidR="00DC6727">
        <w:rPr>
          <w:rFonts w:ascii="Segoe UI" w:hAnsi="Segoe UI" w:cs="Segoe UI" w:hint="eastAsia"/>
          <w:color w:val="606266"/>
          <w:sz w:val="21"/>
          <w:szCs w:val="21"/>
        </w:rPr>
        <w:t>。</w:t>
      </w:r>
      <w:r w:rsidR="001C0B56">
        <w:rPr>
          <w:rFonts w:ascii="Segoe UI" w:hAnsi="Segoe UI" w:cs="Segoe UI" w:hint="eastAsia"/>
          <w:color w:val="606266"/>
          <w:sz w:val="21"/>
          <w:szCs w:val="21"/>
        </w:rPr>
        <w:t>设备所在地的时区通过当前设备的</w:t>
      </w:r>
      <w:r w:rsidR="001C0B56">
        <w:rPr>
          <w:rFonts w:ascii="Segoe UI" w:hAnsi="Segoe UI" w:cs="Segoe UI" w:hint="eastAsia"/>
          <w:color w:val="606266"/>
          <w:sz w:val="21"/>
          <w:szCs w:val="21"/>
        </w:rPr>
        <w:t>IP</w:t>
      </w:r>
      <w:r w:rsidR="00B2403F">
        <w:rPr>
          <w:rFonts w:ascii="Segoe UI" w:hAnsi="Segoe UI" w:cs="Segoe UI" w:hint="eastAsia"/>
          <w:color w:val="606266"/>
          <w:sz w:val="21"/>
          <w:szCs w:val="21"/>
        </w:rPr>
        <w:t>获取</w:t>
      </w:r>
    </w:p>
    <w:p w14:paraId="110422DB" w14:textId="77777777" w:rsidR="00F66C76" w:rsidRDefault="00F66C76" w:rsidP="00F66C76">
      <w:pPr>
        <w:pStyle w:val="a3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tLeast"/>
        <w:ind w:left="180"/>
        <w:rPr>
          <w:rFonts w:ascii="Segoe UI" w:hAnsi="Segoe UI" w:cs="Segoe UI"/>
          <w:color w:val="606266"/>
          <w:sz w:val="21"/>
          <w:szCs w:val="21"/>
        </w:rPr>
      </w:pPr>
      <w:proofErr w:type="gramStart"/>
      <w:r>
        <w:rPr>
          <w:rFonts w:ascii="Segoe UI" w:hAnsi="Segoe UI" w:cs="Segoe UI"/>
          <w:color w:val="606266"/>
          <w:sz w:val="21"/>
          <w:szCs w:val="21"/>
        </w:rPr>
        <w:t>当模组</w:t>
      </w:r>
      <w:proofErr w:type="gramEnd"/>
      <w:r>
        <w:rPr>
          <w:rFonts w:ascii="Segoe UI" w:hAnsi="Segoe UI" w:cs="Segoe UI"/>
          <w:color w:val="606266"/>
          <w:sz w:val="21"/>
          <w:szCs w:val="21"/>
        </w:rPr>
        <w:t>连接上网络后，本地的时间戳校准完成才会返回成功，并带有有效的时间数据。</w:t>
      </w:r>
    </w:p>
    <w:p w14:paraId="66B9E374" w14:textId="77777777" w:rsidR="00DC6727" w:rsidRDefault="00DC6727" w:rsidP="00DC6727">
      <w:pPr>
        <w:widowControl/>
        <w:numPr>
          <w:ilvl w:val="0"/>
          <w:numId w:val="28"/>
        </w:numPr>
        <w:shd w:val="clear" w:color="auto" w:fill="F6F7F8"/>
        <w:spacing w:line="360" w:lineRule="atLeast"/>
        <w:ind w:left="179"/>
        <w:jc w:val="left"/>
        <w:rPr>
          <w:rFonts w:ascii="Segoe UI" w:hAnsi="Segoe UI" w:cs="Segoe UI"/>
          <w:color w:val="131415"/>
          <w:szCs w:val="21"/>
        </w:rPr>
      </w:pPr>
      <w:r>
        <w:rPr>
          <w:rFonts w:ascii="Segoe UI" w:hAnsi="Segoe UI" w:cs="Segoe UI"/>
          <w:color w:val="131415"/>
          <w:szCs w:val="21"/>
        </w:rPr>
        <w:t>当</w:t>
      </w:r>
      <w:proofErr w:type="gramStart"/>
      <w:r>
        <w:rPr>
          <w:rFonts w:ascii="Segoe UI" w:hAnsi="Segoe UI" w:cs="Segoe UI"/>
          <w:color w:val="131415"/>
          <w:szCs w:val="21"/>
        </w:rPr>
        <w:t>接收到模组</w:t>
      </w:r>
      <w:proofErr w:type="gramEnd"/>
      <w:r>
        <w:rPr>
          <w:rFonts w:ascii="Segoe UI" w:hAnsi="Segoe UI" w:cs="Segoe UI"/>
          <w:color w:val="131415"/>
          <w:szCs w:val="21"/>
        </w:rPr>
        <w:t>的</w:t>
      </w:r>
      <w:r>
        <w:rPr>
          <w:rFonts w:ascii="Segoe UI" w:hAnsi="Segoe UI" w:cs="Segoe UI"/>
          <w:color w:val="131415"/>
          <w:szCs w:val="21"/>
        </w:rPr>
        <w:t> </w:t>
      </w:r>
      <w:r w:rsidRPr="00DC6727">
        <w:rPr>
          <w:rFonts w:ascii="Segoe UI" w:hAnsi="Segoe UI" w:cs="Segoe UI"/>
          <w:color w:val="131415"/>
          <w:szCs w:val="21"/>
        </w:rPr>
        <w:t>报告</w:t>
      </w:r>
      <w:r w:rsidRPr="00DC6727">
        <w:rPr>
          <w:rFonts w:ascii="Segoe UI" w:hAnsi="Segoe UI" w:cs="Segoe UI"/>
          <w:b/>
          <w:color w:val="131415"/>
          <w:szCs w:val="21"/>
          <w:bdr w:val="none" w:sz="0" w:space="0" w:color="auto" w:frame="1"/>
        </w:rPr>
        <w:t>设备联网连接状态</w:t>
      </w:r>
      <w:r>
        <w:rPr>
          <w:rFonts w:ascii="Segoe UI" w:hAnsi="Segoe UI" w:cs="Segoe UI"/>
          <w:color w:val="131415"/>
          <w:szCs w:val="21"/>
        </w:rPr>
        <w:t> </w:t>
      </w:r>
      <w:r>
        <w:rPr>
          <w:rFonts w:ascii="Segoe UI" w:hAnsi="Segoe UI" w:cs="Segoe UI"/>
          <w:color w:val="131415"/>
          <w:szCs w:val="21"/>
        </w:rPr>
        <w:t>状态值为</w:t>
      </w:r>
      <w:r>
        <w:rPr>
          <w:rFonts w:ascii="Segoe UI" w:hAnsi="Segoe UI" w:cs="Segoe UI"/>
          <w:color w:val="131415"/>
          <w:szCs w:val="21"/>
        </w:rPr>
        <w:t> </w:t>
      </w:r>
      <w:r>
        <w:rPr>
          <w:rStyle w:val="HTML"/>
          <w:rFonts w:ascii="Consolas" w:hAnsi="Consolas"/>
          <w:color w:val="131415"/>
          <w:sz w:val="19"/>
          <w:szCs w:val="19"/>
          <w:bdr w:val="none" w:sz="0" w:space="0" w:color="auto" w:frame="1"/>
        </w:rPr>
        <w:t>0x04</w:t>
      </w:r>
      <w:r>
        <w:rPr>
          <w:rStyle w:val="HTML"/>
          <w:rFonts w:ascii="Consolas" w:hAnsi="Consolas" w:hint="eastAsia"/>
          <w:color w:val="131415"/>
          <w:sz w:val="19"/>
          <w:szCs w:val="19"/>
          <w:bdr w:val="none" w:sz="0" w:space="0" w:color="auto" w:frame="1"/>
        </w:rPr>
        <w:t>（</w:t>
      </w:r>
      <w:r>
        <w:rPr>
          <w:rFonts w:ascii="Segoe UI" w:hAnsi="Segoe UI" w:cs="Segoe UI"/>
          <w:color w:val="131415"/>
          <w:szCs w:val="21"/>
        </w:rPr>
        <w:t> </w:t>
      </w:r>
      <w:r w:rsidRPr="00DC6727">
        <w:rPr>
          <w:rFonts w:ascii="Segoe UI" w:hAnsi="Segoe UI" w:cs="Segoe UI" w:hint="eastAsia"/>
          <w:color w:val="131415"/>
          <w:szCs w:val="21"/>
        </w:rPr>
        <w:t>设备成功连接到云端</w:t>
      </w:r>
      <w:r>
        <w:rPr>
          <w:rFonts w:ascii="Segoe UI" w:hAnsi="Segoe UI" w:cs="Segoe UI" w:hint="eastAsia"/>
          <w:color w:val="131415"/>
          <w:szCs w:val="21"/>
        </w:rPr>
        <w:t>）</w:t>
      </w:r>
      <w:r>
        <w:rPr>
          <w:rFonts w:ascii="Segoe UI" w:hAnsi="Segoe UI" w:cs="Segoe UI"/>
          <w:color w:val="131415"/>
          <w:szCs w:val="21"/>
        </w:rPr>
        <w:t>后，模组会执行时间戳校准功能。</w:t>
      </w:r>
    </w:p>
    <w:p w14:paraId="0457C651" w14:textId="77777777" w:rsidR="00DC6727" w:rsidRDefault="00DC6727" w:rsidP="00DC6727">
      <w:pPr>
        <w:widowControl/>
        <w:numPr>
          <w:ilvl w:val="0"/>
          <w:numId w:val="29"/>
        </w:numPr>
        <w:shd w:val="clear" w:color="auto" w:fill="FFF6E5"/>
        <w:spacing w:line="360" w:lineRule="atLeast"/>
        <w:ind w:left="180"/>
        <w:jc w:val="left"/>
        <w:rPr>
          <w:rFonts w:ascii="Segoe UI" w:hAnsi="Segoe UI" w:cs="Segoe UI"/>
          <w:color w:val="994B00"/>
          <w:szCs w:val="21"/>
        </w:rPr>
      </w:pPr>
      <w:r>
        <w:rPr>
          <w:rFonts w:ascii="Segoe UI" w:hAnsi="Segoe UI" w:cs="Segoe UI"/>
          <w:color w:val="994B00"/>
          <w:szCs w:val="21"/>
        </w:rPr>
        <w:t>模</w:t>
      </w:r>
      <w:proofErr w:type="gramStart"/>
      <w:r>
        <w:rPr>
          <w:rFonts w:ascii="Segoe UI" w:hAnsi="Segoe UI" w:cs="Segoe UI"/>
          <w:color w:val="994B00"/>
          <w:szCs w:val="21"/>
        </w:rPr>
        <w:t>组时间戳</w:t>
      </w:r>
      <w:proofErr w:type="gramEnd"/>
      <w:r>
        <w:rPr>
          <w:rFonts w:ascii="Segoe UI" w:hAnsi="Segoe UI" w:cs="Segoe UI"/>
          <w:color w:val="994B00"/>
          <w:szCs w:val="21"/>
        </w:rPr>
        <w:t>校准的功能，需要一定的时间消耗，</w:t>
      </w:r>
      <w:r>
        <w:rPr>
          <w:rFonts w:ascii="Segoe UI" w:hAnsi="Segoe UI" w:cs="Segoe UI"/>
          <w:color w:val="994B00"/>
          <w:szCs w:val="21"/>
        </w:rPr>
        <w:t xml:space="preserve">MCU </w:t>
      </w:r>
      <w:r>
        <w:rPr>
          <w:rFonts w:ascii="Segoe UI" w:hAnsi="Segoe UI" w:cs="Segoe UI"/>
          <w:color w:val="994B00"/>
          <w:szCs w:val="21"/>
        </w:rPr>
        <w:t>在收到模组对应状态通知后立刻获取时间，可能会出现获取失败情况，此时请重试。</w:t>
      </w:r>
    </w:p>
    <w:p w14:paraId="365FB77E" w14:textId="77777777" w:rsidR="00F66C76" w:rsidRDefault="00F66C76" w:rsidP="00F66C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 xml:space="preserve">MCU </w:t>
      </w: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>发送</w:t>
      </w: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1769"/>
        <w:gridCol w:w="8709"/>
      </w:tblGrid>
      <w:tr w:rsidR="00F66C76" w14:paraId="22A6693D" w14:textId="77777777" w:rsidTr="00F66C76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0F1ABE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B81A6D2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7E977D2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说明</w:t>
            </w:r>
          </w:p>
        </w:tc>
      </w:tr>
      <w:tr w:rsidR="00F66C76" w14:paraId="52C2D3E4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5201A9B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BA99729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418B41E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0x55aa</w:t>
            </w:r>
          </w:p>
        </w:tc>
      </w:tr>
      <w:tr w:rsidR="00F66C76" w14:paraId="39846505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747A860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313167C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E5261F1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0x03</w:t>
            </w:r>
          </w:p>
        </w:tc>
      </w:tr>
      <w:tr w:rsidR="00F66C76" w14:paraId="32994ED1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7243E1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46DF66E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993B525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0x1c</w:t>
            </w:r>
          </w:p>
        </w:tc>
      </w:tr>
      <w:tr w:rsidR="00F66C76" w14:paraId="3CAAAA1B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7183DD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3DC8A4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EB0B8B4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0x0000</w:t>
            </w:r>
          </w:p>
        </w:tc>
      </w:tr>
      <w:tr w:rsidR="00F66C76" w14:paraId="7C07F812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4CAA0B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A2458D6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F70F8DD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无</w:t>
            </w:r>
          </w:p>
        </w:tc>
      </w:tr>
      <w:tr w:rsidR="00F66C76" w14:paraId="53FEB544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8C4B6CF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A60F2D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A0DB0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从帧头开始</w:t>
            </w:r>
            <w:proofErr w:type="gramEnd"/>
            <w:r>
              <w:rPr>
                <w:rFonts w:ascii="Segoe UI" w:hAnsi="Segoe UI" w:cs="Segoe UI"/>
                <w:color w:val="666666"/>
                <w:szCs w:val="21"/>
              </w:rPr>
              <w:t>，按字节求和，得出的结果对</w:t>
            </w:r>
            <w:r>
              <w:rPr>
                <w:rFonts w:ascii="Segoe UI" w:hAnsi="Segoe UI" w:cs="Segoe UI"/>
                <w:color w:val="666666"/>
                <w:szCs w:val="21"/>
              </w:rPr>
              <w:t xml:space="preserve"> 256 </w:t>
            </w: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求余</w:t>
            </w:r>
            <w:proofErr w:type="gramEnd"/>
          </w:p>
        </w:tc>
      </w:tr>
    </w:tbl>
    <w:p w14:paraId="6D7CCDDD" w14:textId="77777777" w:rsidR="00F66C76" w:rsidRDefault="00F66C76" w:rsidP="00F66C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>示例</w:t>
      </w:r>
      <w:r>
        <w:rPr>
          <w:rFonts w:ascii="Segoe UI" w:hAnsi="Segoe UI" w:cs="Segoe UI"/>
          <w:color w:val="606266"/>
          <w:sz w:val="21"/>
          <w:szCs w:val="21"/>
        </w:rPr>
        <w:t>：</w:t>
      </w:r>
      <w:r>
        <w:rPr>
          <w:rStyle w:val="HTML"/>
          <w:rFonts w:ascii="Consolas" w:hAnsi="Consolas"/>
          <w:color w:val="303133"/>
          <w:sz w:val="19"/>
          <w:szCs w:val="19"/>
          <w:bdr w:val="none" w:sz="0" w:space="0" w:color="auto" w:frame="1"/>
        </w:rPr>
        <w:t>55 aa 03 1c 00 00 1e</w:t>
      </w:r>
    </w:p>
    <w:p w14:paraId="67F28128" w14:textId="77777777" w:rsidR="00F66C76" w:rsidRDefault="00F66C76" w:rsidP="00F66C7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606266"/>
          <w:sz w:val="21"/>
          <w:szCs w:val="21"/>
        </w:rPr>
      </w:pPr>
      <w:r>
        <w:rPr>
          <w:rStyle w:val="a4"/>
          <w:rFonts w:ascii="Segoe UI" w:hAnsi="Segoe UI" w:cs="Segoe UI"/>
          <w:color w:val="606266"/>
          <w:sz w:val="21"/>
          <w:szCs w:val="21"/>
          <w:bdr w:val="none" w:sz="0" w:space="0" w:color="auto" w:frame="1"/>
        </w:rPr>
        <w:t>模组返回</w:t>
      </w:r>
    </w:p>
    <w:tbl>
      <w:tblPr>
        <w:tblW w:w="12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416"/>
        <w:gridCol w:w="9485"/>
      </w:tblGrid>
      <w:tr w:rsidR="00F66C76" w14:paraId="4A86E2FE" w14:textId="77777777" w:rsidTr="00F66C76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D51CEB2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6736379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3BBE682" w14:textId="77777777" w:rsidR="00F66C76" w:rsidRDefault="00F66C76">
            <w:pPr>
              <w:spacing w:line="360" w:lineRule="atLeast"/>
              <w:rPr>
                <w:rFonts w:ascii="Segoe UI" w:hAnsi="Segoe UI" w:cs="Segoe UI"/>
                <w:b/>
                <w:bCs/>
                <w:color w:val="333333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Cs w:val="21"/>
              </w:rPr>
              <w:t>说明</w:t>
            </w:r>
          </w:p>
        </w:tc>
      </w:tr>
      <w:tr w:rsidR="00F66C76" w14:paraId="39CEAF35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3BEF4FA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C8F855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BEBA2BB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0x55aa</w:t>
            </w:r>
          </w:p>
        </w:tc>
      </w:tr>
      <w:tr w:rsidR="00F66C76" w14:paraId="04020452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92464D6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43D44C1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835FE1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0x00</w:t>
            </w:r>
          </w:p>
        </w:tc>
      </w:tr>
      <w:tr w:rsidR="00F66C76" w14:paraId="5A781874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C6C7F80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96436CE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497467E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0x1c</w:t>
            </w:r>
          </w:p>
        </w:tc>
      </w:tr>
      <w:tr w:rsidR="00F66C76" w14:paraId="216BCB60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C4EFB5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0C692F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02BF53C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0x0008</w:t>
            </w:r>
          </w:p>
        </w:tc>
      </w:tr>
      <w:tr w:rsidR="00F66C76" w14:paraId="516DC4DD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65EDC7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lastRenderedPageBreak/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45FC535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91D5AE5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数据长度为</w:t>
            </w:r>
            <w:r>
              <w:rPr>
                <w:rFonts w:ascii="Segoe UI" w:hAnsi="Segoe UI" w:cs="Segoe UI"/>
                <w:color w:val="666666"/>
                <w:szCs w:val="21"/>
              </w:rPr>
              <w:t xml:space="preserve"> 8 </w:t>
            </w:r>
            <w:r>
              <w:rPr>
                <w:rFonts w:ascii="Segoe UI" w:hAnsi="Segoe UI" w:cs="Segoe UI"/>
                <w:color w:val="666666"/>
                <w:szCs w:val="21"/>
              </w:rPr>
              <w:t>字节</w:t>
            </w:r>
            <w:r>
              <w:rPr>
                <w:rFonts w:ascii="Segoe UI" w:hAnsi="Segoe UI" w:cs="Segoe UI"/>
                <w:color w:val="666666"/>
                <w:szCs w:val="21"/>
              </w:rPr>
              <w:t>:</w:t>
            </w:r>
          </w:p>
          <w:p w14:paraId="6634D875" w14:textId="77777777" w:rsidR="00F66C76" w:rsidRDefault="00F66C76" w:rsidP="00F66C76">
            <w:pPr>
              <w:widowControl/>
              <w:numPr>
                <w:ilvl w:val="0"/>
                <w:numId w:val="34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Data[0] </w:t>
            </w:r>
            <w:r>
              <w:rPr>
                <w:rFonts w:ascii="Segoe UI" w:hAnsi="Segoe UI" w:cs="Segoe UI"/>
                <w:color w:val="606266"/>
                <w:szCs w:val="21"/>
              </w:rPr>
              <w:t>为是否获取时间成功标志，为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 </w:t>
            </w:r>
            <w:r>
              <w:rPr>
                <w:rFonts w:ascii="Segoe UI" w:hAnsi="Segoe UI" w:cs="Segoe UI"/>
                <w:color w:val="606266"/>
                <w:szCs w:val="21"/>
              </w:rPr>
              <w:t>表示失败，为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 </w:t>
            </w:r>
            <w:r>
              <w:rPr>
                <w:rFonts w:ascii="Segoe UI" w:hAnsi="Segoe UI" w:cs="Segoe UI"/>
                <w:color w:val="606266"/>
                <w:szCs w:val="21"/>
              </w:rPr>
              <w:t>表示成功</w:t>
            </w:r>
          </w:p>
          <w:p w14:paraId="1460F578" w14:textId="77777777" w:rsidR="00F66C76" w:rsidRDefault="00F66C76" w:rsidP="00F66C76">
            <w:pPr>
              <w:widowControl/>
              <w:numPr>
                <w:ilvl w:val="0"/>
                <w:numId w:val="34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Data[1] </w:t>
            </w:r>
            <w:r>
              <w:rPr>
                <w:rFonts w:ascii="Segoe UI" w:hAnsi="Segoe UI" w:cs="Segoe UI"/>
                <w:color w:val="606266"/>
                <w:szCs w:val="21"/>
              </w:rPr>
              <w:t>为年份，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0x00 </w:t>
            </w:r>
            <w:r>
              <w:rPr>
                <w:rFonts w:ascii="Segoe UI" w:hAnsi="Segoe UI" w:cs="Segoe UI"/>
                <w:color w:val="606266"/>
                <w:szCs w:val="21"/>
              </w:rPr>
              <w:t>表示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2000 </w:t>
            </w:r>
            <w:r>
              <w:rPr>
                <w:rFonts w:ascii="Segoe UI" w:hAnsi="Segoe UI" w:cs="Segoe UI"/>
                <w:color w:val="606266"/>
                <w:szCs w:val="21"/>
              </w:rPr>
              <w:t>年</w:t>
            </w:r>
          </w:p>
          <w:p w14:paraId="66B5C4D3" w14:textId="77777777" w:rsidR="00F66C76" w:rsidRDefault="00F66C76" w:rsidP="00F66C76">
            <w:pPr>
              <w:widowControl/>
              <w:numPr>
                <w:ilvl w:val="0"/>
                <w:numId w:val="34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Data[2] </w:t>
            </w:r>
            <w:r>
              <w:rPr>
                <w:rFonts w:ascii="Segoe UI" w:hAnsi="Segoe UI" w:cs="Segoe UI"/>
                <w:color w:val="606266"/>
                <w:szCs w:val="21"/>
              </w:rPr>
              <w:t>为月份，从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12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664CB063" w14:textId="77777777" w:rsidR="00F66C76" w:rsidRDefault="00F66C76" w:rsidP="00F66C76">
            <w:pPr>
              <w:widowControl/>
              <w:numPr>
                <w:ilvl w:val="0"/>
                <w:numId w:val="34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Data[3] </w:t>
            </w:r>
            <w:r>
              <w:rPr>
                <w:rFonts w:ascii="Segoe UI" w:hAnsi="Segoe UI" w:cs="Segoe UI"/>
                <w:color w:val="606266"/>
                <w:szCs w:val="21"/>
              </w:rPr>
              <w:t>为日期，从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31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2717A8B9" w14:textId="77777777" w:rsidR="00F66C76" w:rsidRDefault="00F66C76" w:rsidP="00F66C76">
            <w:pPr>
              <w:widowControl/>
              <w:numPr>
                <w:ilvl w:val="0"/>
                <w:numId w:val="34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Data[4] </w:t>
            </w:r>
            <w:r>
              <w:rPr>
                <w:rFonts w:ascii="Segoe UI" w:hAnsi="Segoe UI" w:cs="Segoe UI"/>
                <w:color w:val="606266"/>
                <w:szCs w:val="21"/>
              </w:rPr>
              <w:t>为时钟，从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23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51B0841E" w14:textId="77777777" w:rsidR="00F66C76" w:rsidRDefault="00F66C76" w:rsidP="00F66C76">
            <w:pPr>
              <w:widowControl/>
              <w:numPr>
                <w:ilvl w:val="0"/>
                <w:numId w:val="34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Data[5] </w:t>
            </w:r>
            <w:r>
              <w:rPr>
                <w:rFonts w:ascii="Segoe UI" w:hAnsi="Segoe UI" w:cs="Segoe UI"/>
                <w:color w:val="606266"/>
                <w:szCs w:val="21"/>
              </w:rPr>
              <w:t>为分钟，从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59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7BC9549A" w14:textId="77777777" w:rsidR="00F66C76" w:rsidRDefault="00F66C76" w:rsidP="00F66C76">
            <w:pPr>
              <w:widowControl/>
              <w:numPr>
                <w:ilvl w:val="0"/>
                <w:numId w:val="34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Data[6] </w:t>
            </w:r>
            <w:r>
              <w:rPr>
                <w:rFonts w:ascii="Segoe UI" w:hAnsi="Segoe UI" w:cs="Segoe UI"/>
                <w:color w:val="606266"/>
                <w:szCs w:val="21"/>
              </w:rPr>
              <w:t>为秒钟，从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0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59 </w:t>
            </w:r>
            <w:r>
              <w:rPr>
                <w:rFonts w:ascii="Segoe UI" w:hAnsi="Segoe UI" w:cs="Segoe UI"/>
                <w:color w:val="606266"/>
                <w:szCs w:val="21"/>
              </w:rPr>
              <w:t>结束</w:t>
            </w:r>
          </w:p>
          <w:p w14:paraId="75BF92C0" w14:textId="77777777" w:rsidR="00F66C76" w:rsidRDefault="00F66C76" w:rsidP="00F66C76">
            <w:pPr>
              <w:widowControl/>
              <w:numPr>
                <w:ilvl w:val="0"/>
                <w:numId w:val="34"/>
              </w:numPr>
              <w:spacing w:line="360" w:lineRule="atLeast"/>
              <w:ind w:left="180"/>
              <w:jc w:val="left"/>
              <w:rPr>
                <w:rFonts w:ascii="Segoe UI" w:hAnsi="Segoe UI" w:cs="Segoe UI"/>
                <w:color w:val="606266"/>
                <w:szCs w:val="21"/>
              </w:rPr>
            </w:pPr>
            <w:r>
              <w:rPr>
                <w:rFonts w:ascii="Segoe UI" w:hAnsi="Segoe UI" w:cs="Segoe UI"/>
                <w:color w:val="606266"/>
                <w:szCs w:val="21"/>
              </w:rPr>
              <w:t xml:space="preserve">Data[7] </w:t>
            </w:r>
            <w:r>
              <w:rPr>
                <w:rFonts w:ascii="Segoe UI" w:hAnsi="Segoe UI" w:cs="Segoe UI"/>
                <w:color w:val="606266"/>
                <w:szCs w:val="21"/>
              </w:rPr>
              <w:t>为星期，从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1 </w:t>
            </w:r>
            <w:r>
              <w:rPr>
                <w:rFonts w:ascii="Segoe UI" w:hAnsi="Segoe UI" w:cs="Segoe UI"/>
                <w:color w:val="606266"/>
                <w:szCs w:val="21"/>
              </w:rPr>
              <w:t>开始到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 7 </w:t>
            </w:r>
            <w:r>
              <w:rPr>
                <w:rFonts w:ascii="Segoe UI" w:hAnsi="Segoe UI" w:cs="Segoe UI"/>
                <w:color w:val="606266"/>
                <w:szCs w:val="21"/>
              </w:rPr>
              <w:t>结束，</w:t>
            </w:r>
            <w:r>
              <w:rPr>
                <w:rFonts w:ascii="Segoe UI" w:hAnsi="Segoe UI" w:cs="Segoe UI"/>
                <w:color w:val="606266"/>
                <w:szCs w:val="21"/>
              </w:rPr>
              <w:t xml:space="preserve">1 </w:t>
            </w:r>
            <w:r>
              <w:rPr>
                <w:rFonts w:ascii="Segoe UI" w:hAnsi="Segoe UI" w:cs="Segoe UI"/>
                <w:color w:val="606266"/>
                <w:szCs w:val="21"/>
              </w:rPr>
              <w:t>代表星期一</w:t>
            </w:r>
          </w:p>
        </w:tc>
      </w:tr>
      <w:tr w:rsidR="00F66C76" w14:paraId="507BCE3C" w14:textId="77777777" w:rsidTr="00F66C7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B262886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1ED9F82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r>
              <w:rPr>
                <w:rFonts w:ascii="Segoe UI" w:hAnsi="Segoe UI" w:cs="Segoe UI"/>
                <w:color w:val="666666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40CF766" w14:textId="77777777" w:rsidR="00F66C76" w:rsidRDefault="00F66C76">
            <w:pPr>
              <w:spacing w:line="360" w:lineRule="atLeast"/>
              <w:rPr>
                <w:rFonts w:ascii="Segoe UI" w:hAnsi="Segoe UI" w:cs="Segoe UI"/>
                <w:color w:val="666666"/>
                <w:szCs w:val="21"/>
              </w:rPr>
            </w:pP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从帧头开始</w:t>
            </w:r>
            <w:proofErr w:type="gramEnd"/>
            <w:r>
              <w:rPr>
                <w:rFonts w:ascii="Segoe UI" w:hAnsi="Segoe UI" w:cs="Segoe UI"/>
                <w:color w:val="666666"/>
                <w:szCs w:val="21"/>
              </w:rPr>
              <w:t>，按字节求和，得出的结果对</w:t>
            </w:r>
            <w:r>
              <w:rPr>
                <w:rFonts w:ascii="Segoe UI" w:hAnsi="Segoe UI" w:cs="Segoe UI"/>
                <w:color w:val="666666"/>
                <w:szCs w:val="21"/>
              </w:rPr>
              <w:t xml:space="preserve"> 256 </w:t>
            </w:r>
            <w:proofErr w:type="gramStart"/>
            <w:r>
              <w:rPr>
                <w:rFonts w:ascii="Segoe UI" w:hAnsi="Segoe UI" w:cs="Segoe UI"/>
                <w:color w:val="666666"/>
                <w:szCs w:val="21"/>
              </w:rPr>
              <w:t>求余</w:t>
            </w:r>
            <w:proofErr w:type="gramEnd"/>
          </w:p>
        </w:tc>
      </w:tr>
    </w:tbl>
    <w:p w14:paraId="38A3BDE5" w14:textId="77777777" w:rsidR="00F66C76" w:rsidRDefault="00F66C76" w:rsidP="00F66C76">
      <w:pPr>
        <w:pStyle w:val="a3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tLeast"/>
        <w:ind w:left="180"/>
        <w:rPr>
          <w:rFonts w:ascii="Segoe UI" w:hAnsi="Segoe UI" w:cs="Segoe UI"/>
          <w:color w:val="606266"/>
          <w:sz w:val="21"/>
          <w:szCs w:val="21"/>
        </w:rPr>
      </w:pPr>
      <w:r>
        <w:rPr>
          <w:rFonts w:ascii="Segoe UI" w:hAnsi="Segoe UI" w:cs="Segoe UI"/>
          <w:color w:val="606266"/>
          <w:sz w:val="21"/>
          <w:szCs w:val="21"/>
        </w:rPr>
        <w:t>如设备</w:t>
      </w:r>
      <w:r w:rsidR="004379C7">
        <w:rPr>
          <w:rFonts w:ascii="Segoe UI" w:hAnsi="Segoe UI" w:cs="Segoe UI" w:hint="eastAsia"/>
          <w:color w:val="606266"/>
          <w:sz w:val="21"/>
          <w:szCs w:val="21"/>
        </w:rPr>
        <w:t>所使用的网络在国内</w:t>
      </w:r>
      <w:r>
        <w:rPr>
          <w:rFonts w:ascii="Segoe UI" w:hAnsi="Segoe UI" w:cs="Segoe UI"/>
          <w:color w:val="606266"/>
          <w:sz w:val="21"/>
          <w:szCs w:val="21"/>
        </w:rPr>
        <w:t>，则当地时间为北京时间</w:t>
      </w:r>
      <w:r>
        <w:rPr>
          <w:rFonts w:ascii="Segoe UI" w:hAnsi="Segoe UI" w:cs="Segoe UI"/>
          <w:color w:val="606266"/>
          <w:sz w:val="21"/>
          <w:szCs w:val="21"/>
        </w:rPr>
        <w:t>(</w:t>
      </w:r>
      <w:r>
        <w:rPr>
          <w:rFonts w:ascii="Segoe UI" w:hAnsi="Segoe UI" w:cs="Segoe UI"/>
          <w:color w:val="606266"/>
          <w:sz w:val="21"/>
          <w:szCs w:val="21"/>
        </w:rPr>
        <w:t>东</w:t>
      </w:r>
      <w:r>
        <w:rPr>
          <w:rFonts w:ascii="Segoe UI" w:hAnsi="Segoe UI" w:cs="Segoe UI"/>
          <w:color w:val="606266"/>
          <w:sz w:val="21"/>
          <w:szCs w:val="21"/>
        </w:rPr>
        <w:t xml:space="preserve"> 8 </w:t>
      </w:r>
      <w:r>
        <w:rPr>
          <w:rFonts w:ascii="Segoe UI" w:hAnsi="Segoe UI" w:cs="Segoe UI"/>
          <w:color w:val="606266"/>
          <w:sz w:val="21"/>
          <w:szCs w:val="21"/>
        </w:rPr>
        <w:t>区</w:t>
      </w:r>
      <w:r>
        <w:rPr>
          <w:rFonts w:ascii="Segoe UI" w:hAnsi="Segoe UI" w:cs="Segoe UI"/>
          <w:color w:val="606266"/>
          <w:sz w:val="21"/>
          <w:szCs w:val="21"/>
        </w:rPr>
        <w:t>)</w:t>
      </w:r>
      <w:r>
        <w:rPr>
          <w:rFonts w:ascii="Segoe UI" w:hAnsi="Segoe UI" w:cs="Segoe UI"/>
          <w:color w:val="606266"/>
          <w:sz w:val="21"/>
          <w:szCs w:val="21"/>
        </w:rPr>
        <w:t>。</w:t>
      </w:r>
      <w:r>
        <w:rPr>
          <w:rFonts w:ascii="Segoe UI" w:hAnsi="Segoe UI" w:cs="Segoe UI"/>
          <w:color w:val="606266"/>
          <w:sz w:val="21"/>
          <w:szCs w:val="21"/>
        </w:rPr>
        <w:br/>
      </w:r>
      <w:r>
        <w:rPr>
          <w:rFonts w:ascii="Segoe UI" w:hAnsi="Segoe UI" w:cs="Segoe UI"/>
          <w:color w:val="606266"/>
          <w:sz w:val="21"/>
          <w:szCs w:val="21"/>
        </w:rPr>
        <w:t>例：北京时间</w:t>
      </w:r>
      <w:r>
        <w:rPr>
          <w:rFonts w:ascii="Segoe UI" w:hAnsi="Segoe UI" w:cs="Segoe UI"/>
          <w:color w:val="606266"/>
          <w:sz w:val="21"/>
          <w:szCs w:val="21"/>
        </w:rPr>
        <w:t xml:space="preserve"> 2016 </w:t>
      </w:r>
      <w:r>
        <w:rPr>
          <w:rFonts w:ascii="Segoe UI" w:hAnsi="Segoe UI" w:cs="Segoe UI"/>
          <w:color w:val="606266"/>
          <w:sz w:val="21"/>
          <w:szCs w:val="21"/>
        </w:rPr>
        <w:t>年</w:t>
      </w:r>
      <w:r>
        <w:rPr>
          <w:rFonts w:ascii="Segoe UI" w:hAnsi="Segoe UI" w:cs="Segoe UI"/>
          <w:color w:val="606266"/>
          <w:sz w:val="21"/>
          <w:szCs w:val="21"/>
        </w:rPr>
        <w:t xml:space="preserve"> 4 </w:t>
      </w:r>
      <w:r>
        <w:rPr>
          <w:rFonts w:ascii="Segoe UI" w:hAnsi="Segoe UI" w:cs="Segoe UI"/>
          <w:color w:val="606266"/>
          <w:sz w:val="21"/>
          <w:szCs w:val="21"/>
        </w:rPr>
        <w:t>月</w:t>
      </w:r>
      <w:r>
        <w:rPr>
          <w:rFonts w:ascii="Segoe UI" w:hAnsi="Segoe UI" w:cs="Segoe UI"/>
          <w:color w:val="606266"/>
          <w:sz w:val="21"/>
          <w:szCs w:val="21"/>
        </w:rPr>
        <w:t xml:space="preserve"> 19 </w:t>
      </w:r>
      <w:r>
        <w:rPr>
          <w:rFonts w:ascii="Segoe UI" w:hAnsi="Segoe UI" w:cs="Segoe UI"/>
          <w:color w:val="606266"/>
          <w:sz w:val="21"/>
          <w:szCs w:val="21"/>
        </w:rPr>
        <w:t>日</w:t>
      </w:r>
      <w:r>
        <w:rPr>
          <w:rFonts w:ascii="Segoe UI" w:hAnsi="Segoe UI" w:cs="Segoe UI"/>
          <w:color w:val="606266"/>
          <w:sz w:val="21"/>
          <w:szCs w:val="21"/>
        </w:rPr>
        <w:t xml:space="preserve"> 5 </w:t>
      </w:r>
      <w:r>
        <w:rPr>
          <w:rFonts w:ascii="Segoe UI" w:hAnsi="Segoe UI" w:cs="Segoe UI"/>
          <w:color w:val="606266"/>
          <w:sz w:val="21"/>
          <w:szCs w:val="21"/>
        </w:rPr>
        <w:t>时</w:t>
      </w:r>
      <w:r>
        <w:rPr>
          <w:rFonts w:ascii="Segoe UI" w:hAnsi="Segoe UI" w:cs="Segoe UI"/>
          <w:color w:val="606266"/>
          <w:sz w:val="21"/>
          <w:szCs w:val="21"/>
        </w:rPr>
        <w:t xml:space="preserve"> 6 </w:t>
      </w:r>
      <w:r>
        <w:rPr>
          <w:rFonts w:ascii="Segoe UI" w:hAnsi="Segoe UI" w:cs="Segoe UI"/>
          <w:color w:val="606266"/>
          <w:sz w:val="21"/>
          <w:szCs w:val="21"/>
        </w:rPr>
        <w:t>分</w:t>
      </w:r>
      <w:r>
        <w:rPr>
          <w:rFonts w:ascii="Segoe UI" w:hAnsi="Segoe UI" w:cs="Segoe UI"/>
          <w:color w:val="606266"/>
          <w:sz w:val="21"/>
          <w:szCs w:val="21"/>
        </w:rPr>
        <w:t xml:space="preserve"> 7 </w:t>
      </w:r>
      <w:r>
        <w:rPr>
          <w:rFonts w:ascii="Segoe UI" w:hAnsi="Segoe UI" w:cs="Segoe UI"/>
          <w:color w:val="606266"/>
          <w:sz w:val="21"/>
          <w:szCs w:val="21"/>
        </w:rPr>
        <w:t>秒</w:t>
      </w:r>
      <w:r>
        <w:rPr>
          <w:rFonts w:ascii="Segoe UI" w:hAnsi="Segoe UI" w:cs="Segoe UI"/>
          <w:color w:val="606266"/>
          <w:sz w:val="21"/>
          <w:szCs w:val="21"/>
        </w:rPr>
        <w:br/>
      </w:r>
      <w:r>
        <w:rPr>
          <w:rStyle w:val="HTML"/>
          <w:rFonts w:ascii="Consolas" w:hAnsi="Consolas"/>
          <w:color w:val="303133"/>
          <w:sz w:val="19"/>
          <w:szCs w:val="19"/>
          <w:bdr w:val="none" w:sz="0" w:space="0" w:color="auto" w:frame="1"/>
        </w:rPr>
        <w:t>55 aa 00 1c 00 08 01 10 04 13 05 06 07 02 5f</w:t>
      </w:r>
    </w:p>
    <w:p w14:paraId="7CB8DBD2" w14:textId="77777777" w:rsidR="00F66C76" w:rsidRDefault="00F66C76" w:rsidP="00F66C76">
      <w:pPr>
        <w:pStyle w:val="a3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tLeast"/>
        <w:ind w:left="180"/>
        <w:rPr>
          <w:rFonts w:ascii="Segoe UI" w:hAnsi="Segoe UI" w:cs="Segoe UI"/>
          <w:color w:val="606266"/>
          <w:sz w:val="21"/>
          <w:szCs w:val="21"/>
        </w:rPr>
      </w:pPr>
      <w:r>
        <w:rPr>
          <w:rFonts w:ascii="Segoe UI" w:hAnsi="Segoe UI" w:cs="Segoe UI"/>
          <w:color w:val="606266"/>
          <w:sz w:val="21"/>
          <w:szCs w:val="21"/>
        </w:rPr>
        <w:t>如果设备在国外使用，则当地时间为设备所处时区时间。</w:t>
      </w:r>
    </w:p>
    <w:p w14:paraId="5AD5FB20" w14:textId="77777777" w:rsidR="00A077BA" w:rsidRPr="00A077BA" w:rsidRDefault="00A077BA" w:rsidP="00514D9E">
      <w:pPr>
        <w:widowControl/>
        <w:numPr>
          <w:ilvl w:val="0"/>
          <w:numId w:val="21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</w:p>
    <w:p w14:paraId="5E0FF3EF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 xml:space="preserve">Wi-Fi 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功能性测试（扫描指定路由）</w:t>
      </w:r>
    </w:p>
    <w:p w14:paraId="250DF496" w14:textId="77777777" w:rsidR="00A077BA" w:rsidRPr="00A077BA" w:rsidRDefault="00A077BA" w:rsidP="00514D9E">
      <w:pPr>
        <w:widowControl/>
        <w:numPr>
          <w:ilvl w:val="0"/>
          <w:numId w:val="22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模组内部目前扫描指定的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SSID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 w:hint="eastAsia"/>
          <w:color w:val="303133"/>
          <w:kern w:val="0"/>
          <w:sz w:val="19"/>
          <w:szCs w:val="19"/>
          <w:bdr w:val="none" w:sz="0" w:space="0" w:color="auto" w:frame="1"/>
        </w:rPr>
        <w:t>quectel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_mdev_test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，返回扫描结果和信号强度百分比。</w:t>
      </w:r>
    </w:p>
    <w:p w14:paraId="236CF363" w14:textId="77777777" w:rsidR="00A077BA" w:rsidRPr="00A077BA" w:rsidRDefault="00A077BA" w:rsidP="00514D9E">
      <w:pPr>
        <w:widowControl/>
        <w:numPr>
          <w:ilvl w:val="0"/>
          <w:numId w:val="22"/>
        </w:numPr>
        <w:shd w:val="clear" w:color="auto" w:fill="FFFFFF"/>
        <w:spacing w:line="360" w:lineRule="atLeast"/>
        <w:ind w:left="180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这里为了最大程度防止不良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品这里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建议客户将路由于设备距离控制在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5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米左右，信号强度大于等于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60%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为合格，这里可以根据</w:t>
      </w:r>
      <w:proofErr w:type="gramStart"/>
      <w:r w:rsidRPr="00A077BA">
        <w:rPr>
          <w:rFonts w:ascii="Segoe UI" w:eastAsia="宋体" w:hAnsi="Segoe UI" w:cs="Segoe UI"/>
          <w:color w:val="606266"/>
          <w:kern w:val="0"/>
          <w:szCs w:val="21"/>
        </w:rPr>
        <w:t>自己产线和</w:t>
      </w:r>
      <w:proofErr w:type="gramEnd"/>
      <w:r w:rsidRPr="00A077BA">
        <w:rPr>
          <w:rFonts w:ascii="Segoe UI" w:eastAsia="宋体" w:hAnsi="Segoe UI" w:cs="Segoe UI"/>
          <w:color w:val="606266"/>
          <w:kern w:val="0"/>
          <w:szCs w:val="21"/>
        </w:rPr>
        <w:t>工厂环境的情况自行调整。</w:t>
      </w:r>
    </w:p>
    <w:p w14:paraId="25C1EF17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640507F2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BFDFBD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9B2CFE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BDDB8B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4E232E2C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00EAE3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3E9C5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300BB6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40A0E022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AF253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83316D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B0096A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757A111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6C3532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5A51C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A00A30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0x0e</w:t>
            </w:r>
          </w:p>
        </w:tc>
      </w:tr>
      <w:tr w:rsidR="00A077BA" w:rsidRPr="00A077BA" w14:paraId="564B7F3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6ED796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56BE6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D4584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793B8563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95C890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E0254F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A819B9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49DE4C3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B791F5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lastRenderedPageBreak/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0B57BD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5BE7F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701DB177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0e 00 00 10</w:t>
      </w:r>
    </w:p>
    <w:p w14:paraId="3E2E0EE0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1053"/>
        <w:gridCol w:w="6221"/>
      </w:tblGrid>
      <w:tr w:rsidR="00A077BA" w:rsidRPr="00A077BA" w14:paraId="25D6216B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7FD8FE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586534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D36AEA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1F1C24D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2CCD1E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69E329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E0774E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7B83677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5BE606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384A1B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23CA49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2D4B221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B25DB1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652A92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C2FB54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0x0e</w:t>
            </w:r>
          </w:p>
        </w:tc>
      </w:tr>
      <w:tr w:rsidR="00A077BA" w:rsidRPr="00A077BA" w14:paraId="69DEC33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6895E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54B201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E1C2C5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0x0002</w:t>
            </w:r>
          </w:p>
        </w:tc>
      </w:tr>
      <w:tr w:rsidR="00A077BA" w:rsidRPr="00A077BA" w14:paraId="44838FE2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1F460F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7379B0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B42113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字节：</w:t>
            </w:r>
          </w:p>
          <w:p w14:paraId="609C1A83" w14:textId="77777777" w:rsidR="00A077BA" w:rsidRPr="00A077BA" w:rsidRDefault="00A077BA" w:rsidP="00514D9E">
            <w:pPr>
              <w:widowControl/>
              <w:numPr>
                <w:ilvl w:val="0"/>
                <w:numId w:val="23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Data[0]: 0x00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失败，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0x01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成功。</w:t>
            </w:r>
          </w:p>
          <w:p w14:paraId="5FB20D32" w14:textId="77777777" w:rsidR="00A077BA" w:rsidRPr="00A077BA" w:rsidRDefault="00A077BA" w:rsidP="00514D9E">
            <w:pPr>
              <w:widowControl/>
              <w:numPr>
                <w:ilvl w:val="0"/>
                <w:numId w:val="23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当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Data[0]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为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0x01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，即成功时，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Data[1]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表示信号强度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(0-100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，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0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信号最差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100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信号最强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)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。</w:t>
            </w:r>
          </w:p>
          <w:p w14:paraId="4CB12FCC" w14:textId="77777777" w:rsidR="00A077BA" w:rsidRPr="00A077BA" w:rsidRDefault="00A077BA" w:rsidP="00514D9E">
            <w:pPr>
              <w:widowControl/>
              <w:numPr>
                <w:ilvl w:val="0"/>
                <w:numId w:val="23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当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Data[0]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为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0x00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，即失败时，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Data[1]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为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0x00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表示未扫描到指定的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SSID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，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Data[1]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为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0x01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表示模组未烧录授权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key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。</w:t>
            </w:r>
          </w:p>
        </w:tc>
      </w:tr>
      <w:tr w:rsidR="00A077BA" w:rsidRPr="00A077BA" w14:paraId="71A0D97A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633A4B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6431BF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7945C2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42C400D3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：未扫描到指定的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ssid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0e 00 02 00 00 0f</w:t>
      </w:r>
    </w:p>
    <w:p w14:paraId="746080E1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获取模组内存</w:t>
      </w:r>
    </w:p>
    <w:p w14:paraId="353D3CF6" w14:textId="77777777" w:rsidR="00A077BA" w:rsidRPr="00A077BA" w:rsidRDefault="00A077BA" w:rsidP="00A077BA">
      <w:pPr>
        <w:widowControl/>
        <w:shd w:val="clear" w:color="auto" w:fill="FFFFFF"/>
        <w:spacing w:before="240"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获取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Wi-Fi 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模组剩余内存</w:t>
      </w:r>
    </w:p>
    <w:p w14:paraId="095881B6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52F0EC96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374DC8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53C6CA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A21EF9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1E97ECAC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FB11EF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8FCE55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8F6C95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3457BA5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5F4DF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43DC6A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0FAE60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46D8019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4956C7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36FA93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DBAEB0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0x0f</w:t>
            </w:r>
          </w:p>
        </w:tc>
      </w:tr>
      <w:tr w:rsidR="00A077BA" w:rsidRPr="00A077BA" w14:paraId="68D56D3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C0DD8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CFEA92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0AC30B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794956C6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ECAB7A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1F5937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525E18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1A4AC4D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92D14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472970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B1907B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416E2427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例：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0f 00 00 11</w:t>
      </w:r>
    </w:p>
    <w:p w14:paraId="396DC0EA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053"/>
        <w:gridCol w:w="6122"/>
      </w:tblGrid>
      <w:tr w:rsidR="00A077BA" w:rsidRPr="00A077BA" w14:paraId="5C248F3D" w14:textId="77777777" w:rsidTr="00A96DC6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28E953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2FE5DE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3645BD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472AFCE5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197F73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DF3F3F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2E21AC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2AFBBA7B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734AF8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B3F0C8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CCFCD1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3F9F1CD4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62DD35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71124C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BC589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0x0f</w:t>
            </w:r>
          </w:p>
        </w:tc>
      </w:tr>
      <w:tr w:rsidR="00A077BA" w:rsidRPr="00A077BA" w14:paraId="6BE27326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621BC8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4AFDE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2FC80B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0x0004</w:t>
            </w:r>
          </w:p>
        </w:tc>
      </w:tr>
      <w:tr w:rsidR="00A077BA" w:rsidRPr="00A077BA" w14:paraId="581D620F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968590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32BAA9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D3D6A2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数据长度为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4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字节，大端格式：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如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0x00 0x00 0x28 0x00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代表剩余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10240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字节内存</w:t>
            </w:r>
          </w:p>
        </w:tc>
      </w:tr>
      <w:tr w:rsidR="00A077BA" w:rsidRPr="00A077BA" w14:paraId="5CB72A46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47ACC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ABBDAC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3C5F79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79DDACE6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例：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MemorySize: 53328 Byte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0f 00 04 50 d0 00 00 32</w:t>
      </w:r>
    </w:p>
    <w:p w14:paraId="483EDBDB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获取当前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 xml:space="preserve"> Wi-Fi 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信号强度（可选）</w:t>
      </w:r>
    </w:p>
    <w:p w14:paraId="2E853468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3314B874" w14:textId="77777777" w:rsidTr="00A96DC6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738371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2A59DB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9FFF5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2388BEC0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CF504E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ECA8FD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BFD67E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3C668074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00A827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3B402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21A0CB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69228B4A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35AAFE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1BA9A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54953D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0x24</w:t>
            </w:r>
          </w:p>
        </w:tc>
      </w:tr>
      <w:tr w:rsidR="00A077BA" w:rsidRPr="00A077BA" w14:paraId="75EABCCB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D467F7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49482B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067B72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</w:t>
            </w:r>
          </w:p>
        </w:tc>
      </w:tr>
      <w:tr w:rsidR="00A077BA" w:rsidRPr="00A077BA" w14:paraId="0BD3B254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9599F3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E3E21B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09FC19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4AAA0706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6CF18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57A58B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AA3B1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77DC3BF4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24 00 00 26</w:t>
      </w:r>
    </w:p>
    <w:p w14:paraId="56F50A7B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08CCDCA5" w14:textId="77777777" w:rsidTr="00A96DC6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A000D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24D81D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279E18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3EAD0F7C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39640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2C05D2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8C37D5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7A6E7343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037D27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8916DC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E2D49A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4166E5A1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48C00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FAF18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D0FC78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0x24</w:t>
            </w:r>
          </w:p>
        </w:tc>
      </w:tr>
      <w:tr w:rsidR="00A077BA" w:rsidRPr="00A077BA" w14:paraId="0A3A35DE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3842BE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096062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76E4F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0x0001</w:t>
            </w:r>
          </w:p>
        </w:tc>
      </w:tr>
      <w:tr w:rsidR="00A077BA" w:rsidRPr="00A077BA" w14:paraId="2460E66B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631353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8D3D90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23984D5" w14:textId="77777777" w:rsidR="00A077BA" w:rsidRPr="00A077BA" w:rsidRDefault="00A077BA" w:rsidP="00514D9E">
            <w:pPr>
              <w:widowControl/>
              <w:numPr>
                <w:ilvl w:val="0"/>
                <w:numId w:val="24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0x00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：表示失败</w:t>
            </w:r>
          </w:p>
          <w:p w14:paraId="03A9CE6D" w14:textId="77777777" w:rsidR="00A077BA" w:rsidRPr="00A077BA" w:rsidRDefault="00A077BA" w:rsidP="00514D9E">
            <w:pPr>
              <w:widowControl/>
              <w:numPr>
                <w:ilvl w:val="0"/>
                <w:numId w:val="24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小于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0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：表示信号强度，如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(-60db)</w:t>
            </w:r>
          </w:p>
        </w:tc>
      </w:tr>
      <w:tr w:rsidR="00A077BA" w:rsidRPr="00A077BA" w14:paraId="0A9D8486" w14:textId="77777777" w:rsidTr="00A96DC6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47460E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FB6431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E3822D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57F1CA2A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RSSI: -20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24 00 01 ec 10</w:t>
      </w:r>
    </w:p>
    <w:p w14:paraId="71E5A404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获取当前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 xml:space="preserve"> Wi-Fi 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联网状态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3110"/>
        <w:gridCol w:w="1053"/>
      </w:tblGrid>
      <w:tr w:rsidR="00A077BA" w:rsidRPr="00A077BA" w14:paraId="3C37658A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D229D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设备联网状态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69BBE4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E0555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状态值</w:t>
            </w:r>
          </w:p>
        </w:tc>
      </w:tr>
      <w:tr w:rsidR="00A077BA" w:rsidRPr="00A077BA" w14:paraId="74255141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43F450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48454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Wi-Fi </w:t>
            </w:r>
            <w:r w:rsidR="00514D9E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配网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197B5C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21DEF3F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6AB332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lastRenderedPageBreak/>
              <w:t>状态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0D5776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Wi-Fi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已配置但未连上路由器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852219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0x02</w:t>
            </w:r>
          </w:p>
        </w:tc>
      </w:tr>
      <w:tr w:rsidR="00A077BA" w:rsidRPr="00A077BA" w14:paraId="65E8CD06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142683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BA401F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Wi-Fi 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已配置且连上路由器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ED5BD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677B54F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F0E466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状态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1B0CF5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已连上路由器且连接到云端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70F0D3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0x04</w:t>
            </w:r>
          </w:p>
        </w:tc>
      </w:tr>
    </w:tbl>
    <w:p w14:paraId="017875D6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color w:val="606266"/>
          <w:kern w:val="0"/>
          <w:szCs w:val="21"/>
        </w:rPr>
        <w:t>与</w:t>
      </w:r>
      <w:hyperlink r:id="rId14" w:anchor="MonitorDeviceConnection" w:history="1">
        <w:r w:rsidRPr="00A077BA">
          <w:rPr>
            <w:rFonts w:ascii="Segoe UI" w:eastAsia="宋体" w:hAnsi="Segoe UI" w:cs="Segoe UI"/>
            <w:color w:val="4589FF"/>
            <w:kern w:val="0"/>
            <w:szCs w:val="21"/>
            <w:u w:val="single"/>
            <w:bdr w:val="none" w:sz="0" w:space="0" w:color="auto" w:frame="1"/>
          </w:rPr>
          <w:t>报告设备联网状态</w:t>
        </w:r>
      </w:hyperlink>
      <w:r w:rsidRPr="00A077BA">
        <w:rPr>
          <w:rFonts w:ascii="Segoe UI" w:eastAsia="宋体" w:hAnsi="Segoe UI" w:cs="Segoe UI"/>
          <w:color w:val="606266"/>
          <w:kern w:val="0"/>
          <w:szCs w:val="21"/>
        </w:rPr>
        <w:t>保持一致。</w:t>
      </w:r>
    </w:p>
    <w:p w14:paraId="054D32E4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18E9FAA6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A6056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5295A8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E8394A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2F01B952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341661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EF5FAC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DA3C67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44FAB23F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02F3C7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F2F1AC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D23798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1572AC58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094F22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D1B99A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E1F4A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0x2B</w:t>
            </w:r>
          </w:p>
        </w:tc>
      </w:tr>
      <w:tr w:rsidR="00A077BA" w:rsidRPr="00A077BA" w14:paraId="6C98AF4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B4A560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DD23A6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516892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120D7D5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889184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E751B6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DA946C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72F07F35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A8E30D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BF5B2A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BD4849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0F4CFDFB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 55 aa 03 2b 00 00 2d</w:t>
      </w:r>
    </w:p>
    <w:p w14:paraId="17B8450D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6E0E40C1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33DC66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3F176F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16D02B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2003E4C3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3D72C3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0C9116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CAC7B5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4DDDA270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06BDCD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504E3D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7A4F1D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0AF44EE8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AAD6F6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A980F5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6919B0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0x2B</w:t>
            </w:r>
          </w:p>
        </w:tc>
      </w:tr>
      <w:tr w:rsidR="00A077BA" w:rsidRPr="00A077BA" w14:paraId="23A386A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983D01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0D2792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57E26C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0x0001</w:t>
            </w:r>
          </w:p>
        </w:tc>
      </w:tr>
      <w:tr w:rsidR="00A077BA" w:rsidRPr="00A077BA" w14:paraId="48699C9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726C8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lastRenderedPageBreak/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BA03B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62D04FA" w14:textId="77777777" w:rsidR="00A077BA" w:rsidRPr="00A077BA" w:rsidRDefault="00A077BA" w:rsidP="00514D9E">
            <w:pPr>
              <w:widowControl/>
              <w:numPr>
                <w:ilvl w:val="0"/>
                <w:numId w:val="25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0x00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Wi-Fi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配网配置状态</w:t>
            </w:r>
          </w:p>
          <w:p w14:paraId="6824DCEF" w14:textId="77777777" w:rsidR="00A077BA" w:rsidRPr="00A077BA" w:rsidRDefault="00A077BA" w:rsidP="00514D9E">
            <w:pPr>
              <w:widowControl/>
              <w:numPr>
                <w:ilvl w:val="0"/>
                <w:numId w:val="25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0x02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Wi-Fi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已配置但未连上路由器</w:t>
            </w:r>
          </w:p>
          <w:p w14:paraId="693CAF2A" w14:textId="77777777" w:rsidR="00A077BA" w:rsidRPr="00A077BA" w:rsidRDefault="00A077BA" w:rsidP="00514D9E">
            <w:pPr>
              <w:widowControl/>
              <w:numPr>
                <w:ilvl w:val="0"/>
                <w:numId w:val="25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0x03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Wi-Fi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已配置且连上路由器</w:t>
            </w:r>
          </w:p>
          <w:p w14:paraId="5818BF24" w14:textId="77777777" w:rsidR="00A077BA" w:rsidRPr="00514D9E" w:rsidRDefault="00A077BA" w:rsidP="00514D9E">
            <w:pPr>
              <w:widowControl/>
              <w:numPr>
                <w:ilvl w:val="0"/>
                <w:numId w:val="25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0x04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：已连上路由器且连接到云端</w:t>
            </w:r>
          </w:p>
        </w:tc>
      </w:tr>
      <w:tr w:rsidR="00A077BA" w:rsidRPr="00A077BA" w14:paraId="22FB516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6A96F3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D1CCF2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543BEC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1E6FC114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：状态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 xml:space="preserve"> 4(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已连上路由器且连接到云端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)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 55 aa 00 2b 00 01 04 2f</w:t>
      </w:r>
    </w:p>
    <w:p w14:paraId="404EE71F" w14:textId="77777777" w:rsidR="00A077BA" w:rsidRPr="00A077BA" w:rsidRDefault="00A077BA" w:rsidP="00A077BA">
      <w:pPr>
        <w:widowControl/>
        <w:shd w:val="clear" w:color="auto" w:fill="FFFFFF"/>
        <w:spacing w:line="450" w:lineRule="atLeast"/>
        <w:jc w:val="left"/>
        <w:outlineLvl w:val="2"/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</w:pP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>获取模组</w:t>
      </w:r>
      <w:r w:rsidRPr="00A077BA">
        <w:rPr>
          <w:rFonts w:ascii="Segoe UI" w:eastAsia="宋体" w:hAnsi="Segoe UI" w:cs="Segoe UI"/>
          <w:b/>
          <w:bCs/>
          <w:color w:val="131415"/>
          <w:kern w:val="0"/>
          <w:sz w:val="30"/>
          <w:szCs w:val="30"/>
        </w:rPr>
        <w:t xml:space="preserve"> MAC</w:t>
      </w:r>
    </w:p>
    <w:p w14:paraId="2E055559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 xml:space="preserve">MCU </w:t>
      </w: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发送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053"/>
        <w:gridCol w:w="5170"/>
      </w:tblGrid>
      <w:tr w:rsidR="00A077BA" w:rsidRPr="00A077BA" w14:paraId="74A75AB6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DA7FCF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09F799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07D5F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0BC432AC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4FE1F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A9D9A1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B2CABB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42F65AB4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0D8A3E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214062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53D7D2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0x03</w:t>
            </w:r>
          </w:p>
        </w:tc>
      </w:tr>
      <w:tr w:rsidR="00A077BA" w:rsidRPr="00A077BA" w14:paraId="1E8CD9B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002895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C5AA30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C2CD24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0x2d</w:t>
            </w:r>
          </w:p>
        </w:tc>
      </w:tr>
      <w:tr w:rsidR="00A077BA" w:rsidRPr="00A077BA" w14:paraId="7949E3BD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C894A7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9F9F91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5D6B77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0x0000</w:t>
            </w:r>
          </w:p>
        </w:tc>
      </w:tr>
      <w:tr w:rsidR="00A077BA" w:rsidRPr="00A077BA" w14:paraId="392199C4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2B2C5BE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F58DC1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EFF746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无</w:t>
            </w:r>
          </w:p>
        </w:tc>
      </w:tr>
      <w:tr w:rsidR="00A077BA" w:rsidRPr="00A077BA" w14:paraId="1207C8C4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914C1D4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C5CC2C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DA8065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4FADD188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03 2d 00 00 2f</w:t>
      </w:r>
    </w:p>
    <w:p w14:paraId="5A4C2F70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模组返回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53"/>
        <w:gridCol w:w="6173"/>
      </w:tblGrid>
      <w:tr w:rsidR="00A077BA" w:rsidRPr="00A077BA" w14:paraId="0863468F" w14:textId="77777777" w:rsidTr="00514D9E">
        <w:trPr>
          <w:tblHeader/>
        </w:trPr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7C4BE25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字段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1BF5ED8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字节数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noWrap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5A6504B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077BA" w:rsidRPr="00A077BA" w14:paraId="3EEEB8D7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396926C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帧头</w:t>
            </w:r>
            <w:proofErr w:type="gramEnd"/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227C1519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D422E1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0x55aa</w:t>
            </w:r>
          </w:p>
        </w:tc>
      </w:tr>
      <w:tr w:rsidR="00A077BA" w:rsidRPr="00A077BA" w14:paraId="617F9945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735E872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A233D2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4EEA01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</w:t>
            </w:r>
          </w:p>
        </w:tc>
      </w:tr>
      <w:tr w:rsidR="00A077BA" w:rsidRPr="00A077BA" w14:paraId="525A4989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7727D7E3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命令字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E9207E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53467DF0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0x2d</w:t>
            </w:r>
          </w:p>
        </w:tc>
      </w:tr>
      <w:tr w:rsidR="00A077BA" w:rsidRPr="00A077BA" w14:paraId="71C4A4C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CC3F571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lastRenderedPageBreak/>
              <w:t>数据长度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4ABE6BD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1BFAFB6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0x0007</w:t>
            </w:r>
          </w:p>
        </w:tc>
      </w:tr>
      <w:tr w:rsidR="00A077BA" w:rsidRPr="00A077BA" w14:paraId="54235D0E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1FF2EB1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数据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532C2F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476ECBEF" w14:textId="77777777" w:rsidR="00A077BA" w:rsidRPr="00A077BA" w:rsidRDefault="00A077BA" w:rsidP="00514D9E">
            <w:pPr>
              <w:widowControl/>
              <w:numPr>
                <w:ilvl w:val="0"/>
                <w:numId w:val="26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data[0]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</w:t>
            </w:r>
          </w:p>
          <w:p w14:paraId="009264DF" w14:textId="77777777" w:rsidR="00A077BA" w:rsidRPr="00A077BA" w:rsidRDefault="00A077BA" w:rsidP="00514D9E">
            <w:pPr>
              <w:widowControl/>
              <w:numPr>
                <w:ilvl w:val="1"/>
                <w:numId w:val="26"/>
              </w:numPr>
              <w:spacing w:line="360" w:lineRule="atLeast"/>
              <w:ind w:left="21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获取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MAC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地址是是否成功的标志：</w:t>
            </w:r>
          </w:p>
          <w:p w14:paraId="0B3478B6" w14:textId="77777777" w:rsidR="00A077BA" w:rsidRPr="00A077BA" w:rsidRDefault="00A077BA" w:rsidP="00514D9E">
            <w:pPr>
              <w:widowControl/>
              <w:numPr>
                <w:ilvl w:val="1"/>
                <w:numId w:val="26"/>
              </w:numPr>
              <w:spacing w:line="360" w:lineRule="atLeast"/>
              <w:ind w:left="21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0x00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表示成功，表示后面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6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字节的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MAC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地址有效</w:t>
            </w:r>
          </w:p>
          <w:p w14:paraId="77078C59" w14:textId="77777777" w:rsidR="00A077BA" w:rsidRPr="00A077BA" w:rsidRDefault="00A077BA" w:rsidP="00514D9E">
            <w:pPr>
              <w:widowControl/>
              <w:numPr>
                <w:ilvl w:val="1"/>
                <w:numId w:val="26"/>
              </w:numPr>
              <w:spacing w:line="360" w:lineRule="atLeast"/>
              <w:ind w:left="21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0x01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表示获取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MAC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失败，表示后面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6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字节的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MAC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无效</w:t>
            </w:r>
          </w:p>
          <w:p w14:paraId="77A01A71" w14:textId="77777777" w:rsidR="00A077BA" w:rsidRPr="00A077BA" w:rsidRDefault="00A077BA" w:rsidP="00514D9E">
            <w:pPr>
              <w:widowControl/>
              <w:numPr>
                <w:ilvl w:val="0"/>
                <w:numId w:val="26"/>
              </w:numPr>
              <w:spacing w:line="360" w:lineRule="atLeast"/>
              <w:ind w:left="180"/>
              <w:jc w:val="left"/>
              <w:rPr>
                <w:rFonts w:ascii="Segoe UI" w:eastAsia="宋体" w:hAnsi="Segoe UI" w:cs="Segoe UI"/>
                <w:color w:val="6062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data[1]~data[6]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：当获取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MAC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地址标志位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data[0]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表示成功则表示模</w:t>
            </w:r>
            <w:proofErr w:type="gramStart"/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组有效</w:t>
            </w:r>
            <w:proofErr w:type="gramEnd"/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的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 xml:space="preserve"> MAC </w:t>
            </w:r>
            <w:r w:rsidRPr="00A077BA">
              <w:rPr>
                <w:rFonts w:ascii="Segoe UI" w:eastAsia="宋体" w:hAnsi="Segoe UI" w:cs="Segoe UI"/>
                <w:color w:val="606266"/>
                <w:kern w:val="0"/>
                <w:szCs w:val="21"/>
              </w:rPr>
              <w:t>地址</w:t>
            </w:r>
          </w:p>
        </w:tc>
      </w:tr>
      <w:tr w:rsidR="00A077BA" w:rsidRPr="00A077BA" w14:paraId="7E1ACF0B" w14:textId="77777777" w:rsidTr="00514D9E"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6BB5D39A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校验和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39839BE7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CECEC"/>
              <w:right w:val="nil"/>
            </w:tcBorders>
            <w:shd w:val="clear" w:color="auto" w:fill="FFFFFF"/>
            <w:tcMar>
              <w:top w:w="180" w:type="dxa"/>
              <w:left w:w="210" w:type="dxa"/>
              <w:bottom w:w="180" w:type="dxa"/>
              <w:right w:w="210" w:type="dxa"/>
            </w:tcMar>
            <w:vAlign w:val="center"/>
            <w:hideMark/>
          </w:tcPr>
          <w:p w14:paraId="0900C88F" w14:textId="77777777" w:rsidR="00A077BA" w:rsidRPr="00A077BA" w:rsidRDefault="00A077BA" w:rsidP="00A077BA">
            <w:pPr>
              <w:widowControl/>
              <w:spacing w:line="360" w:lineRule="atLeast"/>
              <w:jc w:val="left"/>
              <w:rPr>
                <w:rFonts w:ascii="Segoe UI" w:eastAsia="宋体" w:hAnsi="Segoe UI" w:cs="Segoe UI"/>
                <w:color w:val="666666"/>
                <w:kern w:val="0"/>
                <w:szCs w:val="21"/>
              </w:rPr>
            </w:pP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从帧头开始</w:t>
            </w:r>
            <w:proofErr w:type="gramEnd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，按字节求和，得出的结果对</w:t>
            </w:r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 xml:space="preserve"> 256 </w:t>
            </w:r>
            <w:proofErr w:type="gramStart"/>
            <w:r w:rsidRPr="00A077BA">
              <w:rPr>
                <w:rFonts w:ascii="Segoe UI" w:eastAsia="宋体" w:hAnsi="Segoe UI" w:cs="Segoe UI"/>
                <w:color w:val="666666"/>
                <w:kern w:val="0"/>
                <w:szCs w:val="21"/>
              </w:rPr>
              <w:t>求余</w:t>
            </w:r>
            <w:proofErr w:type="gramEnd"/>
          </w:p>
        </w:tc>
      </w:tr>
    </w:tbl>
    <w:p w14:paraId="6585C291" w14:textId="77777777" w:rsidR="00A077BA" w:rsidRPr="00A077BA" w:rsidRDefault="00A077BA" w:rsidP="00A077BA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Segoe UI" w:eastAsia="宋体" w:hAnsi="Segoe UI" w:cs="Segoe UI"/>
          <w:b/>
          <w:bCs/>
          <w:color w:val="606266"/>
          <w:kern w:val="0"/>
          <w:szCs w:val="21"/>
          <w:bdr w:val="none" w:sz="0" w:space="0" w:color="auto" w:frame="1"/>
        </w:rPr>
        <w:t>示例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：</w:t>
      </w:r>
      <w:r w:rsidRPr="00A077BA">
        <w:rPr>
          <w:rFonts w:ascii="Segoe UI" w:eastAsia="宋体" w:hAnsi="Segoe UI" w:cs="Segoe UI"/>
          <w:color w:val="606266"/>
          <w:kern w:val="0"/>
          <w:szCs w:val="21"/>
        </w:rPr>
        <w:t>MAC: 508A0E3A2D9</w:t>
      </w:r>
    </w:p>
    <w:p w14:paraId="57863254" w14:textId="77777777" w:rsidR="00A077BA" w:rsidRPr="00514D9E" w:rsidRDefault="00A077BA" w:rsidP="00514D9E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606266"/>
          <w:kern w:val="0"/>
          <w:szCs w:val="21"/>
        </w:rPr>
      </w:pPr>
      <w:r w:rsidRPr="00A077BA">
        <w:rPr>
          <w:rFonts w:ascii="Consolas" w:eastAsia="宋体" w:hAnsi="Consolas" w:cs="宋体"/>
          <w:color w:val="303133"/>
          <w:kern w:val="0"/>
          <w:sz w:val="19"/>
          <w:szCs w:val="19"/>
          <w:bdr w:val="none" w:sz="0" w:space="0" w:color="auto" w:frame="1"/>
        </w:rPr>
        <w:t>55 aa 00 2d 00 07 00 50 8a 06 e3 a2 d9 71</w:t>
      </w:r>
    </w:p>
    <w:sectPr w:rsidR="00A077BA" w:rsidRPr="00514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2D4"/>
    <w:multiLevelType w:val="multilevel"/>
    <w:tmpl w:val="BAE8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4C54E6"/>
    <w:multiLevelType w:val="multilevel"/>
    <w:tmpl w:val="771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B5994"/>
    <w:multiLevelType w:val="multilevel"/>
    <w:tmpl w:val="AED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32314"/>
    <w:multiLevelType w:val="multilevel"/>
    <w:tmpl w:val="0432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D5ABF"/>
    <w:multiLevelType w:val="multilevel"/>
    <w:tmpl w:val="2008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C2E73"/>
    <w:multiLevelType w:val="multilevel"/>
    <w:tmpl w:val="650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C7395"/>
    <w:multiLevelType w:val="multilevel"/>
    <w:tmpl w:val="E46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ED630E"/>
    <w:multiLevelType w:val="multilevel"/>
    <w:tmpl w:val="C9B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A7CFA"/>
    <w:multiLevelType w:val="multilevel"/>
    <w:tmpl w:val="A2E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7864E6"/>
    <w:multiLevelType w:val="multilevel"/>
    <w:tmpl w:val="0FF4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E2680"/>
    <w:multiLevelType w:val="multilevel"/>
    <w:tmpl w:val="5D9E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53738F"/>
    <w:multiLevelType w:val="multilevel"/>
    <w:tmpl w:val="1E4E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A0055A"/>
    <w:multiLevelType w:val="multilevel"/>
    <w:tmpl w:val="D50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CF0675"/>
    <w:multiLevelType w:val="multilevel"/>
    <w:tmpl w:val="AEB2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8662F9"/>
    <w:multiLevelType w:val="multilevel"/>
    <w:tmpl w:val="7E5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65C5F"/>
    <w:multiLevelType w:val="multilevel"/>
    <w:tmpl w:val="E22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6F235D"/>
    <w:multiLevelType w:val="multilevel"/>
    <w:tmpl w:val="DF42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AF4857"/>
    <w:multiLevelType w:val="multilevel"/>
    <w:tmpl w:val="0B7A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C61F13"/>
    <w:multiLevelType w:val="multilevel"/>
    <w:tmpl w:val="AAA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9F4D57"/>
    <w:multiLevelType w:val="multilevel"/>
    <w:tmpl w:val="AEA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0F7A93"/>
    <w:multiLevelType w:val="multilevel"/>
    <w:tmpl w:val="500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CC418D4"/>
    <w:multiLevelType w:val="multilevel"/>
    <w:tmpl w:val="448A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734475"/>
    <w:multiLevelType w:val="multilevel"/>
    <w:tmpl w:val="F1F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A5450B"/>
    <w:multiLevelType w:val="multilevel"/>
    <w:tmpl w:val="F5B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E53457"/>
    <w:multiLevelType w:val="multilevel"/>
    <w:tmpl w:val="65C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3E5C43"/>
    <w:multiLevelType w:val="multilevel"/>
    <w:tmpl w:val="853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905109"/>
    <w:multiLevelType w:val="multilevel"/>
    <w:tmpl w:val="0BA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FE2353"/>
    <w:multiLevelType w:val="multilevel"/>
    <w:tmpl w:val="A14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3445E2"/>
    <w:multiLevelType w:val="multilevel"/>
    <w:tmpl w:val="72F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133C05"/>
    <w:multiLevelType w:val="multilevel"/>
    <w:tmpl w:val="8EF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EB574C5"/>
    <w:multiLevelType w:val="multilevel"/>
    <w:tmpl w:val="03EA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2038C1"/>
    <w:multiLevelType w:val="multilevel"/>
    <w:tmpl w:val="073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9B2A89"/>
    <w:multiLevelType w:val="multilevel"/>
    <w:tmpl w:val="F9F8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A12700"/>
    <w:multiLevelType w:val="multilevel"/>
    <w:tmpl w:val="C856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07591A"/>
    <w:multiLevelType w:val="multilevel"/>
    <w:tmpl w:val="21CE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1507651">
    <w:abstractNumId w:val="6"/>
  </w:num>
  <w:num w:numId="2" w16cid:durableId="1987274240">
    <w:abstractNumId w:val="32"/>
  </w:num>
  <w:num w:numId="3" w16cid:durableId="1814984706">
    <w:abstractNumId w:val="5"/>
  </w:num>
  <w:num w:numId="4" w16cid:durableId="201478749">
    <w:abstractNumId w:val="18"/>
  </w:num>
  <w:num w:numId="5" w16cid:durableId="310520389">
    <w:abstractNumId w:val="17"/>
  </w:num>
  <w:num w:numId="6" w16cid:durableId="1070150399">
    <w:abstractNumId w:val="29"/>
  </w:num>
  <w:num w:numId="7" w16cid:durableId="1123694540">
    <w:abstractNumId w:val="16"/>
  </w:num>
  <w:num w:numId="8" w16cid:durableId="1757825166">
    <w:abstractNumId w:val="21"/>
  </w:num>
  <w:num w:numId="9" w16cid:durableId="1930893339">
    <w:abstractNumId w:val="31"/>
  </w:num>
  <w:num w:numId="10" w16cid:durableId="2034842954">
    <w:abstractNumId w:val="0"/>
  </w:num>
  <w:num w:numId="11" w16cid:durableId="646474873">
    <w:abstractNumId w:val="20"/>
  </w:num>
  <w:num w:numId="12" w16cid:durableId="1387484129">
    <w:abstractNumId w:val="26"/>
  </w:num>
  <w:num w:numId="13" w16cid:durableId="1317958117">
    <w:abstractNumId w:val="12"/>
  </w:num>
  <w:num w:numId="14" w16cid:durableId="769743697">
    <w:abstractNumId w:val="24"/>
  </w:num>
  <w:num w:numId="15" w16cid:durableId="944531435">
    <w:abstractNumId w:val="19"/>
  </w:num>
  <w:num w:numId="16" w16cid:durableId="1725525527">
    <w:abstractNumId w:val="25"/>
  </w:num>
  <w:num w:numId="17" w16cid:durableId="683436117">
    <w:abstractNumId w:val="9"/>
  </w:num>
  <w:num w:numId="18" w16cid:durableId="2060009922">
    <w:abstractNumId w:val="4"/>
  </w:num>
  <w:num w:numId="19" w16cid:durableId="1093628372">
    <w:abstractNumId w:val="7"/>
  </w:num>
  <w:num w:numId="20" w16cid:durableId="1549100310">
    <w:abstractNumId w:val="15"/>
  </w:num>
  <w:num w:numId="21" w16cid:durableId="643197228">
    <w:abstractNumId w:val="34"/>
  </w:num>
  <w:num w:numId="22" w16cid:durableId="678234832">
    <w:abstractNumId w:val="23"/>
  </w:num>
  <w:num w:numId="23" w16cid:durableId="1179612464">
    <w:abstractNumId w:val="30"/>
  </w:num>
  <w:num w:numId="24" w16cid:durableId="1525512155">
    <w:abstractNumId w:val="8"/>
  </w:num>
  <w:num w:numId="25" w16cid:durableId="1708220766">
    <w:abstractNumId w:val="28"/>
  </w:num>
  <w:num w:numId="26" w16cid:durableId="13920003">
    <w:abstractNumId w:val="10"/>
  </w:num>
  <w:num w:numId="27" w16cid:durableId="191308534">
    <w:abstractNumId w:val="3"/>
  </w:num>
  <w:num w:numId="28" w16cid:durableId="1156725640">
    <w:abstractNumId w:val="2"/>
  </w:num>
  <w:num w:numId="29" w16cid:durableId="745881993">
    <w:abstractNumId w:val="22"/>
  </w:num>
  <w:num w:numId="30" w16cid:durableId="1685277494">
    <w:abstractNumId w:val="1"/>
  </w:num>
  <w:num w:numId="31" w16cid:durableId="980966327">
    <w:abstractNumId w:val="13"/>
  </w:num>
  <w:num w:numId="32" w16cid:durableId="1729264968">
    <w:abstractNumId w:val="27"/>
  </w:num>
  <w:num w:numId="33" w16cid:durableId="1691565768">
    <w:abstractNumId w:val="11"/>
  </w:num>
  <w:num w:numId="34" w16cid:durableId="697853095">
    <w:abstractNumId w:val="33"/>
  </w:num>
  <w:num w:numId="35" w16cid:durableId="2123651542">
    <w:abstractNumId w:val="1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7D7"/>
    <w:rsid w:val="00035E4C"/>
    <w:rsid w:val="000821AD"/>
    <w:rsid w:val="00085513"/>
    <w:rsid w:val="000E4ADB"/>
    <w:rsid w:val="000F5056"/>
    <w:rsid w:val="001571AC"/>
    <w:rsid w:val="001C0357"/>
    <w:rsid w:val="001C0B56"/>
    <w:rsid w:val="001F7B5C"/>
    <w:rsid w:val="00200F0A"/>
    <w:rsid w:val="00244F33"/>
    <w:rsid w:val="0026306E"/>
    <w:rsid w:val="002822A4"/>
    <w:rsid w:val="00352C17"/>
    <w:rsid w:val="0035545A"/>
    <w:rsid w:val="00392DF1"/>
    <w:rsid w:val="003B167C"/>
    <w:rsid w:val="003E7271"/>
    <w:rsid w:val="00405700"/>
    <w:rsid w:val="004379C7"/>
    <w:rsid w:val="00514D9E"/>
    <w:rsid w:val="0057289F"/>
    <w:rsid w:val="005E0767"/>
    <w:rsid w:val="006A416A"/>
    <w:rsid w:val="006D6A04"/>
    <w:rsid w:val="006F07D7"/>
    <w:rsid w:val="0077185F"/>
    <w:rsid w:val="00791DF8"/>
    <w:rsid w:val="007A03AB"/>
    <w:rsid w:val="008341D4"/>
    <w:rsid w:val="00847256"/>
    <w:rsid w:val="00857050"/>
    <w:rsid w:val="00922D5F"/>
    <w:rsid w:val="0093065F"/>
    <w:rsid w:val="009B3763"/>
    <w:rsid w:val="009D469C"/>
    <w:rsid w:val="00A077BA"/>
    <w:rsid w:val="00A96DC6"/>
    <w:rsid w:val="00B2403F"/>
    <w:rsid w:val="00C54391"/>
    <w:rsid w:val="00CA6A47"/>
    <w:rsid w:val="00DB05AA"/>
    <w:rsid w:val="00DC6727"/>
    <w:rsid w:val="00E27807"/>
    <w:rsid w:val="00E37196"/>
    <w:rsid w:val="00E42094"/>
    <w:rsid w:val="00F55B17"/>
    <w:rsid w:val="00F66C76"/>
    <w:rsid w:val="00F80FAE"/>
    <w:rsid w:val="00F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58CE"/>
  <w15:chartTrackingRefBased/>
  <w15:docId w15:val="{1E88DB44-0619-4200-BD5E-83CE5A2C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727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077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077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077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077B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077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077B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077B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077BA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A07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77B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077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d-block-title-icon">
    <w:name w:val="styled-block-title-icon"/>
    <w:basedOn w:val="a0"/>
    <w:rsid w:val="00A077BA"/>
  </w:style>
  <w:style w:type="character" w:customStyle="1" w:styleId="styled-block-title-label">
    <w:name w:val="styled-block-title-label"/>
    <w:basedOn w:val="a0"/>
    <w:rsid w:val="00A077BA"/>
  </w:style>
  <w:style w:type="character" w:styleId="a4">
    <w:name w:val="Strong"/>
    <w:basedOn w:val="a0"/>
    <w:uiPriority w:val="22"/>
    <w:qFormat/>
    <w:rsid w:val="00A077BA"/>
    <w:rPr>
      <w:b/>
      <w:bCs/>
    </w:rPr>
  </w:style>
  <w:style w:type="character" w:styleId="a5">
    <w:name w:val="Hyperlink"/>
    <w:basedOn w:val="a0"/>
    <w:uiPriority w:val="99"/>
    <w:semiHidden/>
    <w:unhideWhenUsed/>
    <w:rsid w:val="00A077BA"/>
    <w:rPr>
      <w:color w:val="0000FF"/>
      <w:u w:val="single"/>
    </w:rPr>
  </w:style>
  <w:style w:type="character" w:styleId="a6">
    <w:name w:val="Emphasis"/>
    <w:basedOn w:val="a0"/>
    <w:uiPriority w:val="20"/>
    <w:qFormat/>
    <w:rsid w:val="00A077BA"/>
    <w:rPr>
      <w:i/>
      <w:iCs/>
    </w:rPr>
  </w:style>
  <w:style w:type="paragraph" w:styleId="a7">
    <w:name w:val="List Paragraph"/>
    <w:basedOn w:val="a"/>
    <w:uiPriority w:val="34"/>
    <w:qFormat/>
    <w:rsid w:val="00085513"/>
    <w:pPr>
      <w:ind w:firstLineChars="200" w:firstLine="420"/>
    </w:pPr>
  </w:style>
  <w:style w:type="paragraph" w:customStyle="1" w:styleId="md-end-block">
    <w:name w:val="md-end-block"/>
    <w:basedOn w:val="a"/>
    <w:rsid w:val="00085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085513"/>
  </w:style>
  <w:style w:type="character" w:customStyle="1" w:styleId="md-br">
    <w:name w:val="md-br"/>
    <w:basedOn w:val="a0"/>
    <w:rsid w:val="00085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75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5404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923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163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623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657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1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8396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853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8152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037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772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341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7172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7589">
          <w:blockQuote w:val="1"/>
          <w:marLeft w:val="0"/>
          <w:marRight w:val="0"/>
          <w:marTop w:val="150"/>
          <w:marBottom w:val="150"/>
          <w:divBdr>
            <w:top w:val="none" w:sz="0" w:space="6" w:color="auto"/>
            <w:left w:val="single" w:sz="18" w:space="12" w:color="E8E8E8"/>
            <w:bottom w:val="none" w:sz="0" w:space="6" w:color="auto"/>
            <w:right w:val="none" w:sz="0" w:space="15" w:color="auto"/>
          </w:divBdr>
        </w:div>
        <w:div w:id="48053857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0797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7004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9125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4561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113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23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439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8267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42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49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2421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2125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635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16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3003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5166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955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2676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5837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609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714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33924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0399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61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620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5282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975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756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933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37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502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185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207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637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3286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593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083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969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075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1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727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84100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8218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018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41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68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819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26509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159">
              <w:marLeft w:val="810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tuya.com/cn/docs/iot/tuya-cloud-universal-serial-port-access-protocol?id=K9hhi0xxtn9c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tuya.com/cn/docs/iot/tuya-cloud-universal-serial-port-access-protocol?id=K9hhi0xxtn9c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tuya.com/cn/docs/iot/tuya-cloud-universal-serial-port-access-protocol?id=K9hhi0xxtn9c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tuya.com/cn/docs/iot/tuya-cloud-universal-serial-port-access-protocol?id=K9hhi0xxtn9c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tuya.com/cn/docs/iot/tuya-cloud-universal-serial-port-access-protocol?id=K9hhi0xxtn9cb" TargetMode="External"/><Relationship Id="rId14" Type="http://schemas.openxmlformats.org/officeDocument/2006/relationships/hyperlink" Target="https://developer.tuya.com/cn/docs/iot/tuya-cloud-universal-serial-port-access-protocol?id=K9hhi0xxtn9c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A0D68-83FD-49EB-9914-88B8F8AA5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21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11</cp:revision>
  <dcterms:created xsi:type="dcterms:W3CDTF">2023-02-01T08:45:00Z</dcterms:created>
  <dcterms:modified xsi:type="dcterms:W3CDTF">2023-02-09T15:15:00Z</dcterms:modified>
</cp:coreProperties>
</file>