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Plan de tests — BiDash v1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_Version : 0.1 — 01/06/2026_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_Statut : À compléter après réception des fichiers exemples_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Statuts : ⬜ À tester | ✅ Passé | ❌ Échoué | ⏭️ Bloqué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Bloc 1 — Import de fichiers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ID | Description | Données de test | Résultat attendu | Statut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|----|-------------|-----------------|-----------------|--------|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T-001 | Import CSV wshop valide | Export réel wshop | KPIs commandes affichés | ⬜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T-002 | Import XLSX wshop valide | Export réel wshop | KPIs commandes affichés | ⬜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T-003 | Import CSV Y2 valide | Export réel Y2 | Alertes stock affichées | ⬜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T-004 | Import CSV GA valide | Export réel GA | Sessions par source affichées | ⬜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T-005 | Import fichier vide | Fichier .csv vide | Message "Fichier vide" | ⬜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T-006 | Import format non supporté | Fichier .pdf | Message d'erreur clair | ⬜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T-007 | Import CSV séparateur point-virgule | CSV avec ; | Parsing correct | ⬜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T-008 | Import CSV encodage Latin-1 | CSV avec accents | Accents corrects | ⬜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Bloc 2 — Mapping de colonnes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ID | Description | Données de test | Résultat attendu | Statut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|----|-------------|-----------------|-----------------|--------|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T-010 | Détection auto colonne montant wshop | Export réel | Colonne montant détectée en vert | ⬜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T-011 | Détection auto colonne date wshop | Export réel | Colonne date détectée en vert | ⬜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T-012 | Détection auto colonnes Y2 | Export réel | Produit et stock détectés | ⬜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T-013 | Détection auto colonnes GA | Export réel | Source et sessions détectés | ⬜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T-014 | Colonne requise manquante | Fichier sans colonne montant | Import bloqué + message | ⬜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T-015 | Correction manuelle du mapping | Dropdown de sélection | Dropdown fonctionne, import OK | ⬜ 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Bloc 3 — KPIs et calculs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ID | Description | Données de test | Résultat attendu | Statut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|----|-------------|-----------------|-----------------|--------|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T-020 | Calcul CA total | 10 commandes connues | CA = somme exacte | ⬜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T-021 | Calcul panier moyen | 10 commandes connues | Panier = CA/10 | ⬜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T-022 | Détection ruptures stock | 5 produits à 0 | 5 ruptures affichées | ⬜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T-023 | Calcul taux conversion GA | Sessions et conversions connues | Taux = conversions/sessions × 100 | ⬜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Bloc 4 — Interface et UX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ID | Description | Résultat attendu | Statut 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|----|-------------|-----------------|--------|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T-030 | Drag &amp; drop fichier | Overlay apparaît, fichier accepté | ⬜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T-031 | Suppression d'une source | Badge supprimé, section disparaît | ⬜ |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T-032 | Chargement 3 sources simultanées | Dashboard combiné, pas d'erreur | ⬜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T-033 | Rechargement d'une source | Données remplacées, pas de doublon | ⬜ |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T-034 | Test Chrome | Fonctionne | ⬜ |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T-035 | Test Firefox | Fonctionne | ⬜ |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T-036 | Test Edge | Fonctionne | ⬜ |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À ajouter après analyse des fichiers exemples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Cas de test spécifiques aux colonnes réelles de wshop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Cas de test spécifiques aux colonnes réelles de Y2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Cas de test sur le format exact des exports GA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