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0F43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</w:p>
    <w:p w14:paraId="1DA4D4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会计工作证明要求</w:t>
      </w:r>
    </w:p>
    <w:p w14:paraId="7DC1EE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03B744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一、曾经的任职经历</w:t>
      </w:r>
    </w:p>
    <w:p w14:paraId="412A2F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曾经的任职经历实行个人承诺制填写，填写内容的真实性、准确性由会计人员本人负责。如有失信和弄虚作假，会计管理机构将按规定进行相应处理。</w:t>
      </w:r>
    </w:p>
    <w:p w14:paraId="63962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二、现任职经历</w:t>
      </w:r>
    </w:p>
    <w:p w14:paraId="6D2E9B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现任职经历填写后，需上传会计工作证明（详见附件）。</w:t>
      </w:r>
    </w:p>
    <w:p w14:paraId="0C5FEC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三、联系方式</w:t>
      </w:r>
    </w:p>
    <w:p w14:paraId="4543B8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信息采集由现所属地财政部门负责审核，咨询电话详见山东会计信息网——主页最右侧固定信息栏“会计管理机构咨询电话”（网址：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fldChar w:fldCharType="begin"/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instrText xml:space="preserve"> HYPERLINK "http://124.128.19.221:82/account-collect-client-sd/foreign-pages/connectInfo.html" </w:instrTex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fldChar w:fldCharType="separate"/>
      </w:r>
      <w:r>
        <w:rPr>
          <w:rStyle w:val="5"/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http://124.128.19.221:82/account-collect-client-sd/foreign-pages/connectInfo.html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fldChar w:fldCharType="end"/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）。</w:t>
      </w:r>
    </w:p>
    <w:p w14:paraId="375C1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046992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附件：会计工作证明</w:t>
      </w:r>
    </w:p>
    <w:p w14:paraId="59AEA519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sectPr>
          <w:pgSz w:w="11906" w:h="16838"/>
          <w:pgMar w:top="1701" w:right="1701" w:bottom="1701" w:left="1701" w:header="851" w:footer="992" w:gutter="0"/>
          <w:cols w:space="425" w:num="1"/>
          <w:docGrid w:type="lines" w:linePitch="312" w:charSpace="0"/>
        </w:sectPr>
      </w:pPr>
    </w:p>
    <w:p w14:paraId="5C238A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</w:t>
      </w:r>
    </w:p>
    <w:p w14:paraId="4EFBD1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会计工作证明</w:t>
      </w:r>
    </w:p>
    <w:p w14:paraId="699BF6FF">
      <w:pPr>
        <w:spacing w:after="156" w:afterLines="50" w:line="360" w:lineRule="exact"/>
        <w:rPr>
          <w:rFonts w:hint="eastAsia" w:ascii="仿宋_GB2312" w:hAnsi="仿宋" w:eastAsia="仿宋_GB2312"/>
          <w:sz w:val="24"/>
        </w:rPr>
      </w:pPr>
      <w:r>
        <w:rPr>
          <w:rFonts w:hint="eastAsia" w:ascii="仿宋_GB2312" w:hAnsi="仿宋" w:eastAsia="仿宋_GB2312"/>
          <w:sz w:val="24"/>
        </w:rPr>
        <w:t>姓    名：</w:t>
      </w:r>
      <w:r>
        <w:rPr>
          <w:rFonts w:hint="eastAsia" w:ascii="仿宋_GB2312" w:hAnsi="仿宋" w:eastAsia="仿宋_GB2312"/>
          <w:sz w:val="24"/>
          <w:u w:val="single"/>
        </w:rPr>
        <w:t xml:space="preserve">  </w:t>
      </w:r>
      <w:r>
        <w:rPr>
          <w:rFonts w:hint="eastAsia" w:ascii="仿宋_GB2312" w:hAnsi="仿宋" w:eastAsia="仿宋_GB2312"/>
          <w:sz w:val="24"/>
          <w:u w:val="single"/>
          <w:lang w:val="en-US" w:eastAsia="zh-CN"/>
        </w:rPr>
        <w:t>尤珊珊</w:t>
      </w:r>
      <w:r>
        <w:rPr>
          <w:rFonts w:hint="eastAsia" w:ascii="仿宋_GB2312" w:hAnsi="仿宋" w:eastAsia="仿宋_GB2312"/>
          <w:sz w:val="24"/>
          <w:u w:val="single"/>
        </w:rPr>
        <w:t xml:space="preserve">     </w:t>
      </w:r>
      <w:r>
        <w:rPr>
          <w:rFonts w:hint="eastAsia" w:ascii="仿宋_GB2312" w:hAnsi="仿宋" w:eastAsia="仿宋_GB2312"/>
          <w:sz w:val="24"/>
        </w:rPr>
        <w:t>身份证号：</w:t>
      </w:r>
      <w:r>
        <w:rPr>
          <w:rFonts w:hint="eastAsia" w:ascii="仿宋_GB2312" w:hAnsi="仿宋" w:eastAsia="仿宋_GB2312"/>
          <w:sz w:val="24"/>
          <w:u w:val="single"/>
        </w:rPr>
        <w:t xml:space="preserve">  371312198810036463  </w:t>
      </w:r>
      <w:r>
        <w:rPr>
          <w:rFonts w:hint="eastAsia" w:ascii="仿宋_GB2312" w:hAnsi="仿宋" w:eastAsia="仿宋_GB2312"/>
          <w:sz w:val="24"/>
        </w:rPr>
        <w:t xml:space="preserve"> </w:t>
      </w:r>
    </w:p>
    <w:tbl>
      <w:tblPr>
        <w:tblStyle w:val="3"/>
        <w:tblpPr w:leftFromText="180" w:rightFromText="180" w:vertAnchor="text" w:horzAnchor="page" w:tblpX="1536" w:tblpY="133"/>
        <w:tblOverlap w:val="never"/>
        <w:tblW w:w="138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1970"/>
        <w:gridCol w:w="2390"/>
        <w:gridCol w:w="2990"/>
        <w:gridCol w:w="1685"/>
        <w:gridCol w:w="1685"/>
      </w:tblGrid>
      <w:tr w14:paraId="02D5C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3137" w:type="dxa"/>
            <w:shd w:val="clear" w:color="auto" w:fill="auto"/>
            <w:noWrap w:val="0"/>
            <w:vAlign w:val="center"/>
          </w:tcPr>
          <w:p w14:paraId="68E52973">
            <w:pPr>
              <w:jc w:val="center"/>
              <w:rPr>
                <w:rFonts w:hint="eastAsia" w:ascii="仿宋_GB2312" w:hAnsi="仿宋_GB2312" w:eastAsia="仿宋_GB2312" w:cs="仿宋_GB2312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0"/>
                <w:sz w:val="24"/>
              </w:rPr>
              <w:t>单位名称</w:t>
            </w:r>
          </w:p>
        </w:tc>
        <w:tc>
          <w:tcPr>
            <w:tcW w:w="1970" w:type="dxa"/>
            <w:shd w:val="clear" w:color="auto" w:fill="auto"/>
            <w:noWrap w:val="0"/>
            <w:vAlign w:val="center"/>
          </w:tcPr>
          <w:p w14:paraId="2A3B4250">
            <w:pPr>
              <w:jc w:val="center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0"/>
                <w:sz w:val="24"/>
                <w:lang w:val="en-US" w:eastAsia="zh-CN"/>
              </w:rPr>
              <w:t>统一社会信用代码</w:t>
            </w:r>
          </w:p>
        </w:tc>
        <w:tc>
          <w:tcPr>
            <w:tcW w:w="2390" w:type="dxa"/>
            <w:shd w:val="clear" w:color="auto" w:fill="auto"/>
            <w:noWrap w:val="0"/>
            <w:vAlign w:val="center"/>
          </w:tcPr>
          <w:p w14:paraId="404B9F2F">
            <w:pPr>
              <w:jc w:val="center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0"/>
                <w:sz w:val="24"/>
                <w:lang w:val="en-US" w:eastAsia="zh-CN"/>
              </w:rPr>
              <w:t>注册地</w:t>
            </w:r>
          </w:p>
        </w:tc>
        <w:tc>
          <w:tcPr>
            <w:tcW w:w="6360" w:type="dxa"/>
            <w:gridSpan w:val="3"/>
            <w:noWrap w:val="0"/>
            <w:vAlign w:val="center"/>
          </w:tcPr>
          <w:p w14:paraId="5477BF31">
            <w:pPr>
              <w:jc w:val="center"/>
              <w:rPr>
                <w:rFonts w:hint="default" w:ascii="仿宋_GB2312" w:hAnsi="仿宋_GB2312" w:eastAsia="仿宋_GB2312" w:cs="仿宋_GB2312"/>
                <w:b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lang w:val="en-US" w:eastAsia="zh-CN"/>
              </w:rPr>
              <w:t>工作经历</w:t>
            </w:r>
          </w:p>
        </w:tc>
      </w:tr>
      <w:tr w14:paraId="5CAB1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3137" w:type="dxa"/>
            <w:vMerge w:val="restart"/>
            <w:noWrap w:val="0"/>
            <w:vAlign w:val="center"/>
          </w:tcPr>
          <w:p w14:paraId="106C57DD">
            <w:pPr>
              <w:jc w:val="center"/>
              <w:rPr>
                <w:rFonts w:hint="default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东营胜利中医医院</w:t>
            </w:r>
          </w:p>
        </w:tc>
        <w:tc>
          <w:tcPr>
            <w:tcW w:w="1970" w:type="dxa"/>
            <w:vMerge w:val="restart"/>
            <w:noWrap w:val="0"/>
            <w:vAlign w:val="center"/>
          </w:tcPr>
          <w:p w14:paraId="23D3A872">
            <w:pPr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52370500MJE2680950</w:t>
            </w:r>
          </w:p>
        </w:tc>
        <w:tc>
          <w:tcPr>
            <w:tcW w:w="2390" w:type="dxa"/>
            <w:vMerge w:val="restart"/>
            <w:noWrap w:val="0"/>
            <w:vAlign w:val="center"/>
          </w:tcPr>
          <w:p w14:paraId="3B47B545">
            <w:pPr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东营市东营区（市、区）</w:t>
            </w:r>
          </w:p>
        </w:tc>
        <w:tc>
          <w:tcPr>
            <w:tcW w:w="2990" w:type="dxa"/>
            <w:shd w:val="clear" w:color="auto" w:fill="auto"/>
            <w:noWrap w:val="0"/>
            <w:vAlign w:val="center"/>
          </w:tcPr>
          <w:p w14:paraId="45D8B18D">
            <w:pPr>
              <w:jc w:val="center"/>
              <w:rPr>
                <w:rFonts w:hint="default" w:ascii="仿宋_GB2312" w:hAnsi="仿宋_GB2312" w:eastAsia="仿宋_GB2312" w:cs="仿宋_GB2312"/>
                <w:b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en-US" w:eastAsia="zh-CN" w:bidi="ar-SA"/>
              </w:rPr>
              <w:t>起止年月</w:t>
            </w:r>
          </w:p>
        </w:tc>
        <w:tc>
          <w:tcPr>
            <w:tcW w:w="1685" w:type="dxa"/>
            <w:shd w:val="clear" w:color="auto" w:fill="auto"/>
            <w:noWrap w:val="0"/>
            <w:vAlign w:val="center"/>
          </w:tcPr>
          <w:p w14:paraId="7550BFCC">
            <w:pPr>
              <w:jc w:val="center"/>
              <w:rPr>
                <w:rFonts w:hint="eastAsia" w:ascii="仿宋_GB2312" w:hAnsi="仿宋_GB2312" w:eastAsia="仿宋_GB2312" w:cs="仿宋_GB2312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0"/>
                <w:sz w:val="24"/>
                <w:lang w:val="en-US" w:eastAsia="zh-CN"/>
              </w:rPr>
              <w:t>是否</w:t>
            </w:r>
            <w:r>
              <w:rPr>
                <w:rFonts w:hint="eastAsia" w:ascii="仿宋_GB2312" w:hAnsi="仿宋_GB2312" w:eastAsia="仿宋_GB2312" w:cs="仿宋_GB2312"/>
                <w:b/>
                <w:kern w:val="0"/>
                <w:sz w:val="24"/>
              </w:rPr>
              <w:t>从事会计</w:t>
            </w:r>
            <w:r>
              <w:rPr>
                <w:rFonts w:hint="eastAsia" w:ascii="仿宋_GB2312" w:hAnsi="仿宋_GB2312" w:eastAsia="仿宋_GB2312" w:cs="仿宋_GB2312"/>
                <w:b/>
                <w:kern w:val="0"/>
                <w:sz w:val="24"/>
                <w:lang w:val="en-US" w:eastAsia="zh-CN"/>
              </w:rPr>
              <w:t>相关</w:t>
            </w:r>
            <w:r>
              <w:rPr>
                <w:rFonts w:hint="eastAsia" w:ascii="仿宋_GB2312" w:hAnsi="仿宋_GB2312" w:eastAsia="仿宋_GB2312" w:cs="仿宋_GB2312"/>
                <w:b/>
                <w:kern w:val="0"/>
                <w:sz w:val="24"/>
              </w:rPr>
              <w:t>工作</w:t>
            </w:r>
          </w:p>
        </w:tc>
        <w:tc>
          <w:tcPr>
            <w:tcW w:w="1685" w:type="dxa"/>
            <w:shd w:val="clear" w:color="auto" w:fill="auto"/>
            <w:noWrap w:val="0"/>
            <w:vAlign w:val="center"/>
          </w:tcPr>
          <w:p w14:paraId="27D25669">
            <w:pPr>
              <w:jc w:val="center"/>
              <w:rPr>
                <w:rFonts w:hint="default" w:ascii="仿宋_GB2312" w:hAnsi="仿宋_GB2312" w:eastAsia="仿宋_GB2312" w:cs="仿宋_GB2312"/>
                <w:b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0"/>
                <w:sz w:val="24"/>
                <w:lang w:val="en-US" w:eastAsia="zh-CN"/>
              </w:rPr>
              <w:t>从事何种会计工作</w:t>
            </w:r>
          </w:p>
        </w:tc>
      </w:tr>
      <w:tr w14:paraId="3F8C7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3137" w:type="dxa"/>
            <w:vMerge w:val="continue"/>
            <w:noWrap w:val="0"/>
            <w:vAlign w:val="center"/>
          </w:tcPr>
          <w:p w14:paraId="2E8A7E7E">
            <w:pPr>
              <w:jc w:val="center"/>
              <w:rPr>
                <w:rFonts w:hint="default" w:ascii="仿宋_GB2312" w:hAnsi="仿宋_GB2312" w:eastAsia="仿宋_GB2312" w:cs="仿宋_GB2312"/>
                <w:sz w:val="24"/>
                <w:lang w:val="en-US" w:eastAsia="zh-CN"/>
              </w:rPr>
            </w:pPr>
          </w:p>
        </w:tc>
        <w:tc>
          <w:tcPr>
            <w:tcW w:w="1970" w:type="dxa"/>
            <w:vMerge w:val="continue"/>
            <w:noWrap w:val="0"/>
            <w:vAlign w:val="center"/>
          </w:tcPr>
          <w:p w14:paraId="341257FE">
            <w:pPr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</w:p>
        </w:tc>
        <w:tc>
          <w:tcPr>
            <w:tcW w:w="2390" w:type="dxa"/>
            <w:vMerge w:val="continue"/>
            <w:noWrap w:val="0"/>
            <w:vAlign w:val="center"/>
          </w:tcPr>
          <w:p w14:paraId="6DE8AC00">
            <w:pPr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</w:p>
        </w:tc>
        <w:tc>
          <w:tcPr>
            <w:tcW w:w="2990" w:type="dxa"/>
            <w:noWrap w:val="0"/>
            <w:vAlign w:val="center"/>
          </w:tcPr>
          <w:p w14:paraId="096ABA73">
            <w:pPr>
              <w:jc w:val="center"/>
              <w:rPr>
                <w:rFonts w:hint="default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2015年1月6日</w:t>
            </w:r>
          </w:p>
        </w:tc>
        <w:tc>
          <w:tcPr>
            <w:tcW w:w="1685" w:type="dxa"/>
            <w:noWrap w:val="0"/>
            <w:vAlign w:val="center"/>
          </w:tcPr>
          <w:p w14:paraId="58C9DBC5">
            <w:pPr>
              <w:jc w:val="center"/>
              <w:rPr>
                <w:rFonts w:hint="default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是</w:t>
            </w:r>
          </w:p>
        </w:tc>
        <w:tc>
          <w:tcPr>
            <w:tcW w:w="1685" w:type="dxa"/>
            <w:noWrap w:val="0"/>
            <w:vAlign w:val="center"/>
          </w:tcPr>
          <w:p w14:paraId="12338B84">
            <w:pPr>
              <w:jc w:val="center"/>
              <w:rPr>
                <w:rFonts w:hint="default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收入核算</w:t>
            </w:r>
          </w:p>
        </w:tc>
      </w:tr>
      <w:tr w14:paraId="66532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3137" w:type="dxa"/>
            <w:vMerge w:val="continue"/>
            <w:noWrap w:val="0"/>
            <w:vAlign w:val="center"/>
          </w:tcPr>
          <w:p w14:paraId="30C03F47">
            <w:pPr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</w:p>
        </w:tc>
        <w:tc>
          <w:tcPr>
            <w:tcW w:w="1970" w:type="dxa"/>
            <w:vMerge w:val="continue"/>
            <w:noWrap w:val="0"/>
            <w:vAlign w:val="center"/>
          </w:tcPr>
          <w:p w14:paraId="3166CDE9">
            <w:pPr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</w:p>
        </w:tc>
        <w:tc>
          <w:tcPr>
            <w:tcW w:w="2390" w:type="dxa"/>
            <w:vMerge w:val="continue"/>
            <w:noWrap w:val="0"/>
            <w:vAlign w:val="center"/>
          </w:tcPr>
          <w:p w14:paraId="21500935">
            <w:pPr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</w:p>
        </w:tc>
        <w:tc>
          <w:tcPr>
            <w:tcW w:w="2990" w:type="dxa"/>
            <w:noWrap w:val="0"/>
            <w:vAlign w:val="center"/>
          </w:tcPr>
          <w:p w14:paraId="7FD67B17">
            <w:pPr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</w:p>
        </w:tc>
        <w:tc>
          <w:tcPr>
            <w:tcW w:w="1685" w:type="dxa"/>
            <w:noWrap w:val="0"/>
            <w:vAlign w:val="center"/>
          </w:tcPr>
          <w:p w14:paraId="33E99183">
            <w:pPr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</w:p>
        </w:tc>
        <w:tc>
          <w:tcPr>
            <w:tcW w:w="1685" w:type="dxa"/>
            <w:noWrap w:val="0"/>
            <w:vAlign w:val="center"/>
          </w:tcPr>
          <w:p w14:paraId="40CE93BA">
            <w:pPr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</w:p>
        </w:tc>
      </w:tr>
      <w:tr w14:paraId="1A5B8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6" w:hRule="atLeast"/>
        </w:trPr>
        <w:tc>
          <w:tcPr>
            <w:tcW w:w="5107" w:type="dxa"/>
            <w:gridSpan w:val="2"/>
            <w:noWrap w:val="0"/>
            <w:vAlign w:val="center"/>
          </w:tcPr>
          <w:p w14:paraId="794A2AA0">
            <w:pPr>
              <w:spacing w:line="400" w:lineRule="exact"/>
              <w:ind w:right="74"/>
              <w:jc w:val="center"/>
              <w:rPr>
                <w:rFonts w:hint="eastAsia" w:ascii="黑体" w:hAnsi="黑体" w:eastAsia="黑体" w:cs="黑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lang w:val="en-US" w:eastAsia="zh-CN"/>
              </w:rPr>
              <w:t>个人承诺书</w:t>
            </w:r>
          </w:p>
          <w:p w14:paraId="7DE1FCFE">
            <w:pPr>
              <w:spacing w:line="400" w:lineRule="exact"/>
              <w:ind w:right="74" w:firstLine="482" w:firstLineChars="200"/>
              <w:rPr>
                <w:rFonts w:hint="eastAsia" w:ascii="仿宋_GB2312" w:hAnsi="仿宋_GB2312" w:eastAsia="仿宋_GB2312" w:cs="仿宋_GB2312"/>
                <w:b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</w:rPr>
              <w:t>本人</w:t>
            </w:r>
            <w:r>
              <w:rPr>
                <w:rFonts w:hint="eastAsia" w:ascii="仿宋_GB2312" w:hAnsi="仿宋_GB2312" w:eastAsia="仿宋_GB2312" w:cs="仿宋_GB2312"/>
                <w:b/>
                <w:sz w:val="24"/>
                <w:lang w:val="en-US" w:eastAsia="zh-CN"/>
              </w:rPr>
              <w:t>已</w:t>
            </w:r>
            <w:r>
              <w:rPr>
                <w:rFonts w:hint="eastAsia" w:ascii="仿宋_GB2312" w:hAnsi="仿宋_GB2312" w:eastAsia="仿宋_GB2312" w:cs="仿宋_GB2312"/>
                <w:b/>
                <w:sz w:val="24"/>
              </w:rPr>
              <w:t>知悉全国会计人员统一服务管理平台</w:t>
            </w:r>
            <w:r>
              <w:rPr>
                <w:rFonts w:hint="eastAsia" w:ascii="仿宋_GB2312" w:hAnsi="仿宋_GB2312" w:eastAsia="仿宋_GB2312" w:cs="仿宋_GB2312"/>
                <w:b/>
                <w:sz w:val="24"/>
                <w:lang w:val="en-US" w:eastAsia="zh-CN"/>
              </w:rPr>
              <w:t>信息采集</w:t>
            </w:r>
            <w:r>
              <w:rPr>
                <w:rFonts w:hint="eastAsia" w:ascii="仿宋_GB2312" w:hAnsi="仿宋_GB2312" w:eastAsia="仿宋_GB2312" w:cs="仿宋_GB2312"/>
                <w:b/>
                <w:sz w:val="24"/>
              </w:rPr>
              <w:t>审核程序及相关要求</w:t>
            </w:r>
            <w:r>
              <w:rPr>
                <w:rFonts w:hint="eastAsia" w:ascii="仿宋_GB2312" w:hAnsi="仿宋_GB2312" w:eastAsia="仿宋_GB2312" w:cs="仿宋_GB2312"/>
                <w:b/>
                <w:sz w:val="24"/>
                <w:lang w:eastAsia="zh-CN"/>
              </w:rPr>
              <w:t>，</w:t>
            </w:r>
            <w:r>
              <w:rPr>
                <w:rFonts w:hint="eastAsia" w:ascii="仿宋_GB2312" w:hAnsi="仿宋_GB2312" w:eastAsia="仿宋_GB2312" w:cs="仿宋_GB2312"/>
                <w:b/>
                <w:sz w:val="24"/>
              </w:rPr>
              <w:t>现承诺遵守</w:t>
            </w:r>
            <w:r>
              <w:rPr>
                <w:rFonts w:hint="eastAsia" w:ascii="仿宋_GB2312" w:hAnsi="仿宋_GB2312" w:eastAsia="仿宋_GB2312" w:cs="仿宋_GB2312"/>
                <w:b/>
                <w:sz w:val="24"/>
                <w:lang w:val="en-US" w:eastAsia="zh-CN"/>
              </w:rPr>
              <w:t>信息采集</w:t>
            </w:r>
            <w:r>
              <w:rPr>
                <w:rFonts w:hint="eastAsia" w:ascii="仿宋_GB2312" w:hAnsi="仿宋_GB2312" w:eastAsia="仿宋_GB2312" w:cs="仿宋_GB2312"/>
                <w:b/>
                <w:sz w:val="24"/>
              </w:rPr>
              <w:t>的有关规定，保证</w:t>
            </w:r>
            <w:r>
              <w:rPr>
                <w:rFonts w:hint="eastAsia" w:ascii="仿宋_GB2312" w:hAnsi="仿宋_GB2312" w:eastAsia="仿宋_GB2312" w:cs="仿宋_GB2312"/>
                <w:b/>
                <w:sz w:val="24"/>
                <w:lang w:val="en-US" w:eastAsia="zh-CN"/>
              </w:rPr>
              <w:t>所</w:t>
            </w:r>
            <w:r>
              <w:rPr>
                <w:rFonts w:hint="eastAsia" w:ascii="仿宋_GB2312" w:hAnsi="仿宋_GB2312" w:eastAsia="仿宋_GB2312" w:cs="仿宋_GB2312"/>
                <w:b/>
                <w:sz w:val="24"/>
              </w:rPr>
              <w:t>填报的信息资料真实准确。如</w:t>
            </w:r>
            <w:r>
              <w:rPr>
                <w:rFonts w:hint="eastAsia" w:ascii="仿宋_GB2312" w:hAnsi="仿宋_GB2312" w:eastAsia="仿宋_GB2312" w:cs="仿宋_GB2312"/>
                <w:b/>
                <w:sz w:val="24"/>
                <w:lang w:val="en-US" w:eastAsia="zh-CN"/>
              </w:rPr>
              <w:t>有失信和弄虚作假，责任自负并自愿接受相应的</w:t>
            </w:r>
            <w:r>
              <w:rPr>
                <w:rFonts w:hint="eastAsia" w:ascii="仿宋_GB2312" w:hAnsi="仿宋_GB2312" w:eastAsia="仿宋_GB2312" w:cs="仿宋_GB2312"/>
                <w:b/>
                <w:sz w:val="24"/>
              </w:rPr>
              <w:t>处理。</w:t>
            </w:r>
          </w:p>
          <w:p w14:paraId="46DFB30A">
            <w:pPr>
              <w:spacing w:line="400" w:lineRule="exact"/>
              <w:ind w:right="560"/>
              <w:rPr>
                <w:rFonts w:hint="eastAsia" w:ascii="仿宋_GB2312" w:hAnsi="仿宋_GB2312" w:eastAsia="仿宋_GB2312" w:cs="仿宋_GB2312"/>
                <w:sz w:val="24"/>
              </w:rPr>
            </w:pPr>
          </w:p>
          <w:p w14:paraId="5A9DDB4F">
            <w:pPr>
              <w:spacing w:line="400" w:lineRule="exact"/>
              <w:ind w:right="560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签</w:t>
            </w: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 xml:space="preserve">    </w:t>
            </w:r>
            <w:r>
              <w:rPr>
                <w:rFonts w:hint="eastAsia" w:ascii="仿宋_GB2312" w:hAnsi="仿宋_GB2312" w:eastAsia="仿宋_GB2312" w:cs="仿宋_GB2312"/>
                <w:sz w:val="24"/>
              </w:rPr>
              <w:t>名：</w:t>
            </w:r>
          </w:p>
          <w:p w14:paraId="3034C2B1">
            <w:pPr>
              <w:spacing w:line="400" w:lineRule="exact"/>
              <w:ind w:right="560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联系电话：</w:t>
            </w:r>
          </w:p>
          <w:p w14:paraId="2497E08D">
            <w:pPr>
              <w:spacing w:after="156" w:afterLines="50" w:line="400" w:lineRule="exact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 xml:space="preserve">        </w:t>
            </w: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 xml:space="preserve">    </w:t>
            </w:r>
            <w:r>
              <w:rPr>
                <w:rFonts w:hint="eastAsia" w:ascii="仿宋_GB2312" w:hAnsi="仿宋_GB2312" w:eastAsia="仿宋_GB2312" w:cs="仿宋_GB2312"/>
                <w:sz w:val="24"/>
              </w:rPr>
              <w:t xml:space="preserve">   年   月   日</w:t>
            </w:r>
          </w:p>
        </w:tc>
        <w:tc>
          <w:tcPr>
            <w:tcW w:w="8750" w:type="dxa"/>
            <w:gridSpan w:val="4"/>
            <w:noWrap w:val="0"/>
            <w:vAlign w:val="center"/>
          </w:tcPr>
          <w:p w14:paraId="586EA14A">
            <w:pPr>
              <w:spacing w:line="400" w:lineRule="exact"/>
              <w:rPr>
                <w:rFonts w:hint="eastAsia" w:ascii="仿宋_GB2312" w:hAnsi="仿宋_GB2312" w:eastAsia="仿宋_GB2312" w:cs="仿宋_GB2312"/>
                <w:sz w:val="24"/>
              </w:rPr>
            </w:pPr>
          </w:p>
          <w:p w14:paraId="5E7F0DCF">
            <w:pPr>
              <w:spacing w:line="400" w:lineRule="exact"/>
              <w:ind w:firstLine="482" w:firstLineChars="200"/>
              <w:rPr>
                <w:rFonts w:hint="eastAsia" w:ascii="仿宋_GB2312" w:hAnsi="仿宋_GB2312" w:eastAsia="仿宋_GB2312" w:cs="仿宋_GB2312"/>
                <w:b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</w:rPr>
              <w:t>该</w:t>
            </w:r>
            <w:r>
              <w:rPr>
                <w:rFonts w:hint="eastAsia" w:ascii="仿宋_GB2312" w:hAnsi="仿宋_GB2312" w:eastAsia="仿宋_GB2312" w:cs="仿宋_GB2312"/>
                <w:b/>
                <w:sz w:val="24"/>
                <w:lang w:val="en-US" w:eastAsia="zh-CN"/>
              </w:rPr>
              <w:t>会计人员</w:t>
            </w:r>
            <w:r>
              <w:rPr>
                <w:rFonts w:hint="eastAsia" w:ascii="仿宋_GB2312" w:hAnsi="仿宋_GB2312" w:eastAsia="仿宋_GB2312" w:cs="仿宋_GB2312"/>
                <w:b/>
                <w:sz w:val="24"/>
              </w:rPr>
              <w:t>填报内容真实准确。</w:t>
            </w:r>
          </w:p>
          <w:p w14:paraId="76F9DD61">
            <w:pPr>
              <w:spacing w:line="400" w:lineRule="exact"/>
              <w:rPr>
                <w:rFonts w:hint="eastAsia" w:ascii="仿宋_GB2312" w:hAnsi="仿宋_GB2312" w:eastAsia="仿宋_GB2312" w:cs="仿宋_GB2312"/>
                <w:sz w:val="24"/>
              </w:rPr>
            </w:pPr>
          </w:p>
          <w:p w14:paraId="0E506331">
            <w:pPr>
              <w:spacing w:line="400" w:lineRule="exact"/>
              <w:ind w:right="420" w:firstLine="2400" w:firstLineChars="1000"/>
              <w:rPr>
                <w:rFonts w:hint="eastAsia" w:ascii="仿宋_GB2312" w:hAnsi="仿宋_GB2312" w:eastAsia="仿宋_GB2312" w:cs="仿宋_GB2312"/>
                <w:sz w:val="24"/>
              </w:rPr>
            </w:pPr>
          </w:p>
          <w:p w14:paraId="1E639879">
            <w:pPr>
              <w:spacing w:line="400" w:lineRule="exact"/>
              <w:ind w:right="420" w:firstLine="2880" w:firstLineChars="1200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单位盖章</w:t>
            </w:r>
            <w:r>
              <w:rPr>
                <w:rFonts w:hint="eastAsia" w:ascii="仿宋_GB2312" w:hAnsi="仿宋_GB2312" w:eastAsia="仿宋_GB2312" w:cs="仿宋_GB2312"/>
                <w:sz w:val="24"/>
              </w:rPr>
              <w:t>（</w:t>
            </w: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公</w:t>
            </w:r>
            <w:r>
              <w:rPr>
                <w:rFonts w:hint="eastAsia" w:ascii="仿宋_GB2312" w:hAnsi="仿宋_GB2312" w:eastAsia="仿宋_GB2312" w:cs="仿宋_GB2312"/>
                <w:sz w:val="24"/>
              </w:rPr>
              <w:t>章</w:t>
            </w: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或人事部门章</w:t>
            </w:r>
            <w:r>
              <w:rPr>
                <w:rFonts w:hint="eastAsia" w:ascii="仿宋_GB2312" w:hAnsi="仿宋_GB2312" w:eastAsia="仿宋_GB2312" w:cs="仿宋_GB2312"/>
                <w:sz w:val="24"/>
              </w:rPr>
              <w:t>）</w:t>
            </w:r>
          </w:p>
          <w:p w14:paraId="0C213C27">
            <w:pPr>
              <w:spacing w:line="400" w:lineRule="exact"/>
              <w:ind w:right="420" w:firstLine="2880" w:firstLineChars="1200"/>
              <w:rPr>
                <w:rFonts w:hint="eastAsia" w:ascii="仿宋_GB2312" w:hAnsi="仿宋_GB2312" w:eastAsia="仿宋_GB2312" w:cs="仿宋_GB2312"/>
                <w:sz w:val="24"/>
              </w:rPr>
            </w:pPr>
            <w:bookmarkStart w:id="0" w:name="_GoBack"/>
            <w:bookmarkEnd w:id="0"/>
          </w:p>
          <w:p w14:paraId="4F0B29C6">
            <w:pPr>
              <w:spacing w:line="400" w:lineRule="exact"/>
              <w:ind w:right="560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经 办 人：</w:t>
            </w:r>
          </w:p>
          <w:p w14:paraId="0CC1EBD4">
            <w:pPr>
              <w:spacing w:line="400" w:lineRule="exact"/>
              <w:ind w:right="560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联系电话：</w:t>
            </w:r>
          </w:p>
          <w:p w14:paraId="3E2F4C95">
            <w:pPr>
              <w:spacing w:after="156" w:afterLines="50" w:line="400" w:lineRule="exact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 xml:space="preserve">            </w:t>
            </w: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 xml:space="preserve">        </w:t>
            </w:r>
            <w:r>
              <w:rPr>
                <w:rFonts w:hint="eastAsia" w:ascii="仿宋_GB2312" w:hAnsi="仿宋_GB2312" w:eastAsia="仿宋_GB2312" w:cs="仿宋_GB2312"/>
                <w:sz w:val="24"/>
              </w:rPr>
              <w:t xml:space="preserve">  年   月   日</w:t>
            </w:r>
          </w:p>
        </w:tc>
      </w:tr>
    </w:tbl>
    <w:p w14:paraId="53E0C7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备注：1.该证明须会计人员本人、单位经办人签名，单位盖章，否则不予受理。</w:t>
      </w:r>
    </w:p>
    <w:p w14:paraId="556E7B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720" w:firstLineChars="3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2.印章为单位公章或人事部门章。</w:t>
      </w:r>
    </w:p>
    <w:sectPr>
      <w:pgSz w:w="16838" w:h="11906" w:orient="landscape"/>
      <w:pgMar w:top="1020" w:right="1440" w:bottom="907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舒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560A8"/>
    <w:rsid w:val="040763DF"/>
    <w:rsid w:val="04B07CB0"/>
    <w:rsid w:val="053010B5"/>
    <w:rsid w:val="0AB44042"/>
    <w:rsid w:val="0FF46F63"/>
    <w:rsid w:val="12274708"/>
    <w:rsid w:val="127E28E2"/>
    <w:rsid w:val="14DF1632"/>
    <w:rsid w:val="15C415C8"/>
    <w:rsid w:val="1ED92D7C"/>
    <w:rsid w:val="219116AB"/>
    <w:rsid w:val="277B24E1"/>
    <w:rsid w:val="287D1916"/>
    <w:rsid w:val="28DA7783"/>
    <w:rsid w:val="2FFB7875"/>
    <w:rsid w:val="31D46EE5"/>
    <w:rsid w:val="36615FE2"/>
    <w:rsid w:val="38423170"/>
    <w:rsid w:val="391C2391"/>
    <w:rsid w:val="3C6F670C"/>
    <w:rsid w:val="40D83702"/>
    <w:rsid w:val="40F7192E"/>
    <w:rsid w:val="416F4624"/>
    <w:rsid w:val="4F870A38"/>
    <w:rsid w:val="512A7C10"/>
    <w:rsid w:val="52063D26"/>
    <w:rsid w:val="55E471B0"/>
    <w:rsid w:val="55F25E63"/>
    <w:rsid w:val="587C531E"/>
    <w:rsid w:val="59571349"/>
    <w:rsid w:val="5B6551DB"/>
    <w:rsid w:val="5F4F1AA2"/>
    <w:rsid w:val="641C7120"/>
    <w:rsid w:val="647307E7"/>
    <w:rsid w:val="6473551E"/>
    <w:rsid w:val="648C40BB"/>
    <w:rsid w:val="6ADE725F"/>
    <w:rsid w:val="6B1F263F"/>
    <w:rsid w:val="6CCA2631"/>
    <w:rsid w:val="72F3336A"/>
    <w:rsid w:val="75543F16"/>
    <w:rsid w:val="77282419"/>
    <w:rsid w:val="774140D0"/>
    <w:rsid w:val="785942E5"/>
    <w:rsid w:val="7DAD7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452</Words>
  <Characters>536</Characters>
  <Lines>0</Lines>
  <Paragraphs>0</Paragraphs>
  <TotalTime>13</TotalTime>
  <ScaleCrop>false</ScaleCrop>
  <LinksUpToDate>false</LinksUpToDate>
  <CharactersWithSpaces>632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2025-02-19T01:36:00Z</dcterms:created>
  <dc:creator>DELL</dc:creator>
  <cp:lastModifiedBy>杨怪怪</cp:lastModifiedBy>
  <cp:lastPrinted>2025-05-12T06:53:00Z</cp:lastPrinted>
  <dcterms:modified xsi:type="dcterms:W3CDTF">2026-01-19T07:51:20Z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eyJoZGlkIjoiMzcwNTkzNGMxMzJkNjM3NDI2NmUwMWQzNmVmYWM1Y2UiLCJ1c2VySWQiOiI0MTAyNTIwMzUifQ==</vt:lpwstr>
  </property>
  <property fmtid="{D5CDD505-2E9C-101B-9397-08002B2CF9AE}" pid="4" name="ICV">
    <vt:lpwstr>69BF29EAA64D44A6BC633F2E6DC5A120_12</vt:lpwstr>
  </property>
</Properties>
</file>