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eastAsia="Microsoft YaHei" w:hAnsi="Arial"/>
          <w:sz w:val="72"/>
          <w:szCs w:val="72"/>
        </w:rPr>
        <w:t xml:space="preserve">🔘</w:t>
      </w:r>
    </w:p>
    <w:p>
      <w:pPr>
        <w:spacing w:before="200"/>
      </w:pPr>
    </w:p>
    <w:p>
      <w:pPr>
        <w:jc w:val="center"/>
      </w:pPr>
      <w:r>
        <w:rPr>
          <w:rFonts w:ascii="Arial" w:eastAsia="Microsoft YaHei" w:hAnsi="Arial"/>
          <w:b/>
          <w:bCs/>
          <w:color w:val="8A8A8A"/>
          <w:spacing w:val="300"/>
          <w:sz w:val="20"/>
          <w:szCs w:val="20"/>
        </w:rPr>
        <w:t xml:space="preserve">GLASSMORPHISM TOGGLE SWITCH</w:t>
      </w:r>
    </w:p>
    <w:p>
      <w:pPr>
        <w:spacing w:before="200"/>
      </w:pPr>
    </w:p>
    <w:p>
      <w:pPr>
        <w:jc w:val="center"/>
      </w:pPr>
      <w:r>
        <w:rPr>
          <w:rFonts w:ascii="Arial" w:eastAsia="Microsoft YaHei" w:hAnsi="Arial"/>
          <w:b/>
          <w:bCs/>
          <w:color w:val="06B6D4"/>
          <w:sz w:val="48"/>
          <w:szCs w:val="48"/>
        </w:rPr>
        <w:t xml:space="preserve">玻璃质感开关按钮设计</w:t>
      </w:r>
    </w:p>
    <w:p>
      <w:pPr>
        <w:spacing w:before="200"/>
      </w:pPr>
    </w:p>
    <w:p>
      <w:pPr>
        <w:jc w:val="center"/>
      </w:pPr>
      <w:r>
        <w:rPr>
          <w:rFonts w:ascii="Arial" w:eastAsia="Microsoft YaHei" w:hAnsi="Arial"/>
          <w:color w:val="8A8A8A"/>
          <w:sz w:val="22"/>
          <w:szCs w:val="22"/>
        </w:rPr>
        <w:t xml:space="preserve">UI 设计案例教程 C05 · 完整教学资料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color w:val="2C2C2C"/>
          <w:sz w:val="20"/>
          <w:szCs w:val="20"/>
        </w:rPr>
        <w:t xml:space="preserve">Figma 实操  ·  约5分钟  ·  玻璃拟态风格</w:t>
      </w:r>
    </w:p>
    <w:p>
      <w:r>
        <w:br w:type="page"/>
      </w:r>
    </w:p>
    <w:p>
      <w:pPr>
        <w:pStyle w:val="Heading1"/>
      </w:pPr>
      <w:r>
        <w:t xml:space="preserve">STEP 1  开关设计流程</w:t>
      </w:r>
    </w:p>
    <w:p>
      <w:pPr>
        <w:spacing w:after="200"/>
      </w:pPr>
      <w:r>
        <w:rPr>
          <w:rFonts w:ascii="Arial" w:eastAsia="Microsoft YaHei" w:hAnsi="Arial"/>
          <w:color w:val="2C2C2C"/>
          <w:sz w:val="22"/>
          <w:szCs w:val="22"/>
        </w:rPr>
        <w:t xml:space="preserve">开关按钮（Toggle Switch）是 UI 中最常见的交互组件。玻璃质感的核心是：背景模糊 + 半透明填充 + 微光投影。以下是完整的6步制作流程。</w:t>
      </w:r>
    </w:p>
    <w:p>
      <w:pPr>
        <w:pStyle w:val="Heading2"/>
      </w:pPr>
      <w:r>
        <w:t xml:space="preserve">1.1  结构分析</w:t>
      </w:r>
    </w:p>
    <w:p>
      <w:pPr>
        <w:spacing w:after="120"/>
      </w:pPr>
      <w:r>
        <w:t xml:space="preserve">开关按钮由两个核心部分组成：轨道（Track）和滑块（Thumb）。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626"/>
      </w:tblGrid>
      <w:tr>
        <w:trPr>
          <w:cantSplit/>
        </w:trPr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组成部分</w:t>
            </w:r>
          </w:p>
        </w:tc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英文术语</w:t>
            </w:r>
          </w:p>
        </w:tc>
        <w:tc>
          <w:tcPr>
            <w:tcW w:type="dxa" w:w="30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1626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尺寸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轨道</w:t>
            </w:r>
          </w:p>
        </w:tc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</w:t>
            </w:r>
          </w:p>
        </w:tc>
        <w:tc>
          <w:tcPr>
            <w:tcW w:type="dxa" w:w="30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开关的背景底座，开/关时改变颜色</w:t>
            </w:r>
          </w:p>
        </w:tc>
        <w:tc>
          <w:tcPr>
            <w:tcW w:type="dxa" w:w="1626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52 x 32 px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滑块</w:t>
            </w:r>
          </w:p>
        </w:tc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</w:t>
            </w:r>
          </w:p>
        </w:tc>
        <w:tc>
          <w:tcPr>
            <w:tcW w:type="dxa" w:w="30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圆形滑动按钮，左右移动表示状态</w:t>
            </w:r>
          </w:p>
        </w:tc>
        <w:tc>
          <w:tcPr>
            <w:tcW w:type="dxa" w:w="1626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 x 28 px</w:t>
            </w:r>
          </w:p>
        </w:tc>
      </w:tr>
    </w:tbl>
    <w:p>
      <w:pPr>
        <w:pStyle w:val="Heading2"/>
      </w:pPr>
      <w:r>
        <w:t xml:space="preserve">1.2  6步制作流程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06B6D4"/>
          <w:sz w:val="24"/>
          <w:szCs w:val="24"/>
        </w:rPr>
        <w:t xml:space="preserve">第1步：结构分析</w:t>
      </w:r>
    </w:p>
    <w:p>
      <w:pPr>
        <w:spacing w:after="160"/>
      </w:pPr>
      <w:r>
        <w:t xml:space="preserve">开关 = 轨道（Track）+ 滑块（Thumb）。理解结构是设计的第一步，两个核心部分各司其职：轨道是背景底座，滑块是滑动的圆形按钮。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06B6D4"/>
          <w:sz w:val="24"/>
          <w:szCs w:val="24"/>
        </w:rPr>
        <w:t xml:space="preserve">第2步：组件搭建</w:t>
      </w:r>
    </w:p>
    <w:p>
      <w:pPr>
        <w:spacing w:after="80"/>
      </w:pPr>
      <w:r>
        <w:t xml:space="preserve">创建 Frame 52 x 32 px，轨道为圆角矩形（高度 32 px，圆角 16 px），滑块为圆形 28 x 28 px。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Frame 尺寸：52 x 32 px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轨道：圆角矩形，圆角 16 px（完全圆角）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滑块：正圆形 28 x 28 px，距轨道边缘 2 px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06B6D4"/>
          <w:sz w:val="24"/>
          <w:szCs w:val="24"/>
        </w:rPr>
        <w:t xml:space="preserve">第3步：玻璃效果</w:t>
      </w:r>
    </w:p>
    <w:p>
      <w:pPr>
        <w:spacing w:after="80"/>
      </w:pPr>
      <w:r>
        <w:t xml:space="preserve">玻璃质感三件套：Background Blur（背景模糊）+ 半透明渐变 Fill（填充）+ Drop Shadow（投影）。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Background Blur：10 px，玻璃质感的核心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Fill：白色 25% 透明度（rgba(255,255,255,0.25)）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Inner Stroke：1 px 白色，40% 透明度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Drop Shadow：Y:4 Blur:16 Opacity:10%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06B6D4"/>
          <w:sz w:val="24"/>
          <w:szCs w:val="24"/>
        </w:rPr>
        <w:t xml:space="preserve">第4步：开启状态（ON）</w:t>
      </w:r>
    </w:p>
    <w:p>
      <w:pPr>
        <w:spacing w:after="80"/>
      </w:pPr>
      <w:r>
        <w:t xml:space="preserve">轨道变绿色，滑块右移，边缘微光效果。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轨道颜色：绿色 #22C55E，60% 透明度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滑块位置：右移至最右侧（距右边缘 2 px）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微光效果：绿色外发光 Drop Shadow，模糊 12 px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06B6D4"/>
          <w:sz w:val="24"/>
          <w:szCs w:val="24"/>
        </w:rPr>
        <w:t xml:space="preserve">第5步：关闭状态（OFF）</w:t>
      </w:r>
    </w:p>
    <w:p>
      <w:pPr>
        <w:spacing w:after="80"/>
      </w:pPr>
      <w:r>
        <w:t xml:space="preserve">轨道变灰色，滑块左移，调整阴影角度。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轨道颜色：浅灰色 #CBD5E1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滑块位置：左移至最左侧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内阴影：轨道添加内阴影，体现凹陷感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06B6D4"/>
          <w:sz w:val="24"/>
          <w:szCs w:val="24"/>
        </w:rPr>
        <w:t xml:space="preserve">第6步：交互原型</w:t>
      </w:r>
    </w:p>
    <w:p>
      <w:pPr>
        <w:spacing w:after="80"/>
      </w:pPr>
      <w:r>
        <w:t xml:space="preserve">Variants 创建开/关变体，Smart Animate 切换动画。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Component Set：选中两个状态，创建组件集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Variants 属性：State = On / Off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Smart Animate：自动识别元素位置变化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动画参数：250 ms，Ease Out 缓动</w:t>
      </w:r>
    </w:p>
    <w:p>
      <w:pPr>
        <w:pStyle w:val="Heading2"/>
      </w:pPr>
      <w:r>
        <w:t xml:space="preserve">1.3  状态对比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cantSplit/>
        </w:trPr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34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DFF2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9A5E"/>
              </w:rPr>
              <w:t xml:space="preserve">ON（开启）</w:t>
            </w:r>
          </w:p>
        </w:tc>
        <w:tc>
          <w:tcPr>
            <w:tcW w:type="dxa" w:w="3426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4748B"/>
              </w:rPr>
              <w:t xml:space="preserve">OFF（关闭）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轨道颜色</w:t>
            </w:r>
          </w:p>
        </w:tc>
        <w:tc>
          <w:tcPr>
            <w:tcW w:type="dxa" w:w="34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绿色 #22C55E (60%)</w:t>
            </w:r>
          </w:p>
        </w:tc>
        <w:tc>
          <w:tcPr>
            <w:tcW w:type="dxa" w:w="3426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浅灰 #CBD5E1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滑块位置</w:t>
            </w:r>
          </w:p>
        </w:tc>
        <w:tc>
          <w:tcPr>
            <w:tcW w:type="dxa" w:w="34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右侧 (X: 22 px)</w:t>
            </w:r>
          </w:p>
        </w:tc>
        <w:tc>
          <w:tcPr>
            <w:tcW w:type="dxa" w:w="3426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左侧 (X: 2 px)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光影效果</w:t>
            </w:r>
          </w:p>
        </w:tc>
        <w:tc>
          <w:tcPr>
            <w:tcW w:type="dxa" w:w="34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绿色外发光</w:t>
            </w:r>
          </w:p>
        </w:tc>
        <w:tc>
          <w:tcPr>
            <w:tcW w:type="dxa" w:w="3426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轨道内阴影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2  连连看：术语和含义</w:t>
      </w:r>
    </w:p>
    <w:p>
      <w:pPr>
        <w:spacing w:after="200"/>
      </w:pPr>
      <w:r>
        <w:t xml:space="preserve">左边是开关设计的术语，右边是它的含义。请将左右两栏正确配对。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CF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6B6D4"/>
              </w:rPr>
              <w:t xml:space="preserve">术语（左栏）</w:t>
            </w:r>
          </w:p>
        </w:tc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CF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6B6D4"/>
              </w:rPr>
              <w:t xml:space="preserve">含义（右栏）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1. Track（轨道）</w:t>
            </w:r>
          </w:p>
        </w:tc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A. Figma 中创建组件变体的功能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2. Thumb（滑块）</w:t>
            </w:r>
          </w:p>
        </w:tc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B. 自动识别元素变化并生成过渡动画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3. Background Blur</w:t>
            </w:r>
          </w:p>
        </w:tc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C. 开关的背景底座，开/关状态改变颜色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4. Variants</w:t>
            </w:r>
          </w:p>
        </w:tc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D. 圆形/椭圆形的滑动按钮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5. Smart Animate</w:t>
            </w:r>
          </w:p>
        </w:tc>
        <w:tc>
          <w:tcPr>
            <w:tcW w:type="dxa" w:w="4513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E. 背景模糊，产生玻璃磨砂质感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b/>
          <w:bCs/>
          <w:color w:val="06B6D4"/>
        </w:rPr>
        <w:t xml:space="preserve">答案：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1 - C（Track 是轨道，开关的背景底座）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2 - D（Thumb 是滑块，圆形滑动按钮）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3 - E（Background Blur 是背景模糊，产生玻璃质感）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4 - A（Variants 是 Figma 创建组件变体的功能）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5 - B（Smart Animate 自动识别元素变化生成过渡动画）</w:t>
      </w:r>
    </w:p>
    <w:p>
      <w:r>
        <w:br w:type="page"/>
      </w:r>
    </w:p>
    <w:p>
      <w:pPr>
        <w:pStyle w:val="Heading1"/>
      </w:pPr>
      <w:r>
        <w:t xml:space="preserve">STEP 3  选择题</w:t>
      </w:r>
    </w:p>
    <w:p>
      <w:pPr>
        <w:spacing w:after="200"/>
      </w:pPr>
      <w:r>
        <w:t xml:space="preserve">从四个选项中选出正确答案，共 4 道题。</w:t>
      </w:r>
    </w:p>
    <w:p>
      <w:pPr>
        <w:pStyle w:val="Heading2"/>
      </w:pPr>
      <w:r>
        <w:t xml:space="preserve">第 1 题</w:t>
      </w:r>
    </w:p>
    <w:p>
      <w:pPr>
        <w:spacing w:after="120"/>
      </w:pPr>
      <w:r>
        <w:rPr>
          <w:b/>
          <w:bCs/>
        </w:rPr>
        <w:t xml:space="preserve">一个标准的开关按钮由哪两部分组成？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A. 轨道和滑块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B. 背景和文字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C. 图标和标签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D. 线条和圆点</w:t>
      </w:r>
    </w:p>
    <w:p>
      <w:pPr>
        <w:shd w:fill="DFF2E6" w:val="clear"/>
        <w:spacing w:after="200"/>
        <w:ind w:left="200" w:right="200"/>
      </w:pPr>
      <w:r>
        <w:rPr>
          <w:b/>
          <w:bCs/>
          <w:color w:val="2D9A5E"/>
        </w:rPr>
        <w:t xml:space="preserve">正确答案：A</w:t>
      </w:r>
      <w:r>
        <w:rPr>
          <w:color w:val="2D9A5E"/>
        </w:rPr>
        <w:t xml:space="preserve">
开关按钮（Toggle Switch）由轨道（Track）和滑块（Thumb）两部分组成。轨道是背景底座，开/关时改变颜色；滑块是圆形/椭圆形按钮，左右滑动表示不同状态。</w:t>
      </w:r>
    </w:p>
    <w:p>
      <w:pPr>
        <w:pStyle w:val="Heading2"/>
      </w:pPr>
      <w:r>
        <w:t xml:space="preserve">第 2 题</w:t>
      </w:r>
    </w:p>
    <w:p>
      <w:pPr>
        <w:spacing w:after="120"/>
      </w:pPr>
      <w:r>
        <w:rPr>
          <w:b/>
          <w:bCs/>
        </w:rPr>
        <w:t xml:space="preserve">在 Figma 中创建开/关两种状态，用什么功能最方便？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A. Group 分组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B. Component + Variants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C. Frame 画板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D. Boolean 运算</w:t>
      </w:r>
    </w:p>
    <w:p>
      <w:pPr>
        <w:shd w:fill="DFF2E6" w:val="clear"/>
        <w:spacing w:after="200"/>
        <w:ind w:left="200" w:right="200"/>
      </w:pPr>
      <w:r>
        <w:rPr>
          <w:b/>
          <w:bCs/>
          <w:color w:val="2D9A5E"/>
        </w:rPr>
        <w:t xml:space="preserve">正确答案：B</w:t>
      </w:r>
      <w:r>
        <w:rPr>
          <w:color w:val="2D9A5E"/>
        </w:rPr>
        <w:t xml:space="preserve">
Component + Variants（组件 + 变体）是 Figma 中管理多状态组件的最佳方式。创建主组件后添加 Variants，可以在开/关等不同状态之间切换，还能配合 Smart Animate 做过渡动画。</w:t>
      </w:r>
    </w:p>
    <w:p>
      <w:pPr>
        <w:pStyle w:val="Heading2"/>
      </w:pPr>
      <w:r>
        <w:t xml:space="preserve">第 3 题</w:t>
      </w:r>
    </w:p>
    <w:p>
      <w:pPr>
        <w:spacing w:after="120"/>
      </w:pPr>
      <w:r>
        <w:rPr>
          <w:b/>
          <w:bCs/>
        </w:rPr>
        <w:t xml:space="preserve">玻璃质感开关的玻璃效果主要通过什么实现？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A. 渐变填充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B. 背景模糊 + 半透明填充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C. 投影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D. 描边</w:t>
      </w:r>
    </w:p>
    <w:p>
      <w:pPr>
        <w:shd w:fill="DFF2E6" w:val="clear"/>
        <w:spacing w:after="200"/>
        <w:ind w:left="200" w:right="200"/>
      </w:pPr>
      <w:r>
        <w:rPr>
          <w:b/>
          <w:bCs/>
          <w:color w:val="2D9A5E"/>
        </w:rPr>
        <w:t xml:space="preserve">正确答案：B</w:t>
      </w:r>
      <w:r>
        <w:rPr>
          <w:color w:val="2D9A5E"/>
        </w:rPr>
        <w:t xml:space="preserve">
玻璃质感（Glassmorphism）的核心是 Background Blur（背景模糊）+ 半透明填充。背景模糊让底层内容透过玻璃产生虚化效果，半透明填充增加白色调的"玻璃感"，再配合内描边和投影增强层次。</w:t>
      </w:r>
    </w:p>
    <w:p>
      <w:pPr>
        <w:pStyle w:val="Heading2"/>
      </w:pPr>
      <w:r>
        <w:t xml:space="preserve">第 4 题</w:t>
      </w:r>
    </w:p>
    <w:p>
      <w:pPr>
        <w:spacing w:after="120"/>
      </w:pPr>
      <w:r>
        <w:rPr>
          <w:b/>
          <w:bCs/>
        </w:rPr>
        <w:t xml:space="preserve">Smart Animate 最适合用来做什么？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A. 静态排版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B. 导出图片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C. 元素位置/大小变化的平滑过渡动画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D. 矢量路径编辑</w:t>
      </w:r>
    </w:p>
    <w:p>
      <w:pPr>
        <w:shd w:fill="DFF2E6" w:val="clear"/>
        <w:spacing w:after="200"/>
        <w:ind w:left="200" w:right="200"/>
      </w:pPr>
      <w:r>
        <w:rPr>
          <w:b/>
          <w:bCs/>
          <w:color w:val="2D9A5E"/>
        </w:rPr>
        <w:t xml:space="preserve">正确答案：C</w:t>
      </w:r>
      <w:r>
        <w:rPr>
          <w:color w:val="2D9A5E"/>
        </w:rPr>
        <w:t xml:space="preserve">
Smart Animate（智能动画）是 Figma 的原型动画功能，它能自动识别两个 Variant 之间元素的位置、大小、透明度、颜色等变化，并生成平滑的过渡动画。开关按钮的滑动效果就是 Smart Animate 的典型应用场景。</w:t>
      </w:r>
    </w:p>
    <w:p>
      <w:r>
        <w:br w:type="page"/>
      </w:r>
    </w:p>
    <w:p>
      <w:pPr>
        <w:pStyle w:val="Heading1"/>
      </w:pPr>
      <w:r>
        <w:t xml:space="preserve">STEP 4  模拟面试</w:t>
      </w:r>
    </w:p>
    <w:p>
      <w:pPr>
        <w:spacing w:after="200"/>
      </w:pPr>
      <w:r>
        <w:t xml:space="preserve">来试试这道 UI 设计师的经典面试题，检验一下你对组件设计的理解深度。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EF2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eastAsia="Microsoft YaHei" w:hAnsi="Arial"/>
                <w:b/>
                <w:bCs/>
                <w:color w:val="6366f1"/>
                <w:sz w:val="24"/>
                <w:szCs w:val="24"/>
              </w:rPr>
              <w:t xml:space="preserve">👨‍U0001F4BC  面试官</w:t>
            </w:r>
          </w:p>
          <w:p>
            <w:r>
              <w:rPr>
                <w:rFonts w:ascii="Arial" w:eastAsia="Microsoft YaHei" w:hAnsi="Arial"/>
                <w:color w:val="6366f1"/>
                <w:sz w:val="24"/>
                <w:szCs w:val="24"/>
              </w:rPr>
              <w:t xml:space="preserve">如果让你设计一套完整的开关组件，你会考虑哪些状态和变体？为什么？</w:t>
            </w:r>
          </w:p>
        </w:tc>
      </w:tr>
    </w:tbl>
    <w:p>
      <w:pPr>
        <w:spacing w:after="200" w:before="200"/>
        <w:jc w:val="center"/>
      </w:pPr>
      <w:r>
        <w:rPr>
          <w:rFonts w:ascii="Arial" w:eastAsia="Microsoft YaHei" w:hAnsi="Arial"/>
          <w:i/>
          <w:iCs/>
          <w:color w:val="8A8A8A"/>
          <w:sz w:val="22"/>
          <w:szCs w:val="22"/>
        </w:rPr>
        <w:t xml:space="preserve">🤔  先想想你的答案...</w:t>
      </w:r>
    </w:p>
    <w:p>
      <w:pPr>
        <w:pStyle w:val="Heading2"/>
      </w:pPr>
      <w:r>
        <w:t xml:space="preserve">参考答案</w:t>
      </w:r>
    </w:p>
    <w:p>
      <w:pPr>
        <w:spacing w:after="120"/>
      </w:pPr>
      <w:r>
        <w:rPr>
          <w:b/>
          <w:bCs/>
          <w:color w:val="2D9A5E"/>
        </w:rPr>
        <w:t xml:space="preserve">从以下 6 个维度设计完整的开关组件：</w:t>
      </w:r>
    </w:p>
    <w:p>
      <w:pPr>
        <w:spacing w:after="60" w:before="120"/>
      </w:pPr>
      <w:r>
        <w:rPr>
          <w:b/>
          <w:bCs/>
          <w:color w:val="6366f1"/>
        </w:rPr>
        <w:t xml:space="preserve">1. 基础状态：开启（ON）和关闭（OFF）</w:t>
      </w:r>
    </w:p>
    <w:p>
      <w:pPr>
        <w:spacing w:after="120"/>
        <w:ind w:left="360"/>
      </w:pPr>
      <w:r>
        <w:t xml:space="preserve">最核心的两种状态，通过颜色和滑块位置区分。开启时用品牌色或绿色，关闭时用中性灰色，确保视觉差异明确。</w:t>
      </w:r>
    </w:p>
    <w:p>
      <w:pPr>
        <w:spacing w:after="60" w:before="120"/>
      </w:pPr>
      <w:r>
        <w:rPr>
          <w:b/>
          <w:bCs/>
          <w:color w:val="6366f1"/>
        </w:rPr>
        <w:t xml:space="preserve">2. 禁用态（Disabled）</w:t>
      </w:r>
    </w:p>
    <w:p>
      <w:pPr>
        <w:spacing w:after="120"/>
        <w:ind w:left="360"/>
      </w:pPr>
      <w:r>
        <w:t xml:space="preserve">不可操作时的状态，通常降低透明度（如 40%），光标变为 not-allowed。避免用户在无效状态下反复点击产生困惑。</w:t>
      </w:r>
    </w:p>
    <w:p>
      <w:pPr>
        <w:spacing w:after="60" w:before="120"/>
      </w:pPr>
      <w:r>
        <w:rPr>
          <w:b/>
          <w:bCs/>
          <w:color w:val="6366f1"/>
        </w:rPr>
        <w:t xml:space="preserve">3. 加载态（Loading）</w:t>
      </w:r>
    </w:p>
    <w:p>
      <w:pPr>
        <w:spacing w:after="120"/>
        <w:ind w:left="360"/>
      </w:pPr>
      <w:r>
        <w:t xml:space="preserve">点击后异步请求时的中间状态，滑块上显示加载动画，避免重复点击。这是微交互设计中"反馈"要素的体现。</w:t>
      </w:r>
    </w:p>
    <w:p>
      <w:pPr>
        <w:spacing w:after="60" w:before="120"/>
      </w:pPr>
      <w:r>
        <w:rPr>
          <w:b/>
          <w:bCs/>
          <w:color w:val="6366f1"/>
        </w:rPr>
        <w:t xml:space="preserve">4. 尺寸变体：大 / 中 / 小</w:t>
      </w:r>
    </w:p>
    <w:p>
      <w:pPr>
        <w:spacing w:after="120"/>
        <w:ind w:left="360"/>
      </w:pPr>
      <w:r>
        <w:t xml:space="preserve">适配不同场景——大号用于设置页面、中号用于表单中、小号用于列表或工具栏。保持宽高比例一致，缩放时有规律。</w:t>
      </w:r>
    </w:p>
    <w:p>
      <w:pPr>
        <w:spacing w:after="60" w:before="120"/>
      </w:pPr>
      <w:r>
        <w:rPr>
          <w:b/>
          <w:bCs/>
          <w:color w:val="6366f1"/>
        </w:rPr>
        <w:t xml:space="preserve">5. 颜色变体：默认色 / 品牌色 / 危险色</w:t>
      </w:r>
    </w:p>
    <w:p>
      <w:pPr>
        <w:spacing w:after="120"/>
        <w:ind w:left="360"/>
      </w:pPr>
      <w:r>
        <w:t xml:space="preserve">不同语义用不同颜色——默认状态用中性色、品牌场景用品牌色、危险操作（如删除开关）用红色。颜色传递语义信息。</w:t>
      </w:r>
    </w:p>
    <w:p>
      <w:pPr>
        <w:spacing w:after="60" w:before="120"/>
      </w:pPr>
      <w:r>
        <w:rPr>
          <w:b/>
          <w:bCs/>
          <w:color w:val="6366f1"/>
        </w:rPr>
        <w:t xml:space="preserve">6. 无障碍（Accessibility）</w:t>
      </w:r>
    </w:p>
    <w:p>
      <w:pPr>
        <w:spacing w:after="200"/>
        <w:ind w:left="360"/>
      </w:pPr>
      <w:r>
        <w:t xml:space="preserve">支持键盘 Tab 键聚焦和 Space/Enter 切换、足够的颜色对比度（至少 4.5:1）、状态有文字标签（aria-label），让所有用户都能使用。</w:t>
      </w:r>
    </w:p>
    <w:p>
      <w:r>
        <w:br w:type="page"/>
      </w:r>
    </w:p>
    <w:p>
      <w:pPr>
        <w:pStyle w:val="Heading1"/>
      </w:pPr>
      <w:r>
        <w:t xml:space="preserve">PLUS  开关组件设计要点</w:t>
      </w:r>
    </w:p>
    <w:p>
      <w:pPr>
        <w:spacing w:after="200"/>
      </w:pPr>
      <w:r>
        <w:t xml:space="preserve">一个"好"的开关组件，不只是好看，还要满足这五个条件。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none"/>
              <w:left w:val="single" w:color="06B6D4" w:sz="6"/>
              <w:bottom w:val="none"/>
              <w:right w:val="none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sz w:val="26"/>
                <w:szCs w:val="26"/>
              </w:rPr>
              <w:t xml:space="preserve">①  结构清晰</w:t>
            </w:r>
          </w:p>
          <w:p>
            <w:r>
              <w:rPr>
                <w:rFonts w:ascii="Arial" w:eastAsia="Microsoft YaHei" w:hAnsi="Arial"/>
                <w:color w:val="8A8A8A"/>
              </w:rPr>
              <w:t xml:space="preserve">轨道（Track）+ 滑块（Thumb）的经典结构，比例协调。标准尺寸 52 x 32 px，滑块 28 x 28 px，边距 2 px，保证点击区域足够大。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none"/>
              <w:left w:val="single" w:color="06B6D4" w:sz="6"/>
              <w:bottom w:val="none"/>
              <w:right w:val="none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sz w:val="26"/>
                <w:szCs w:val="26"/>
              </w:rPr>
              <w:t xml:space="preserve">②  状态完整</w:t>
            </w:r>
          </w:p>
          <w:p>
            <w:r>
              <w:rPr>
                <w:rFonts w:ascii="Arial" w:eastAsia="Microsoft YaHei" w:hAnsi="Arial"/>
                <w:color w:val="8A8A8A"/>
              </w:rPr>
              <w:t xml:space="preserve">开 / 关 / 禁用 / 加载，四种状态缺一不可。每种状态有明确的视觉区分——颜色变化、位置变化、透明度变化，用户一眼就能看懂当前状态。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none"/>
              <w:left w:val="single" w:color="06B6D4" w:sz="6"/>
              <w:bottom w:val="none"/>
              <w:right w:val="none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sz w:val="26"/>
                <w:szCs w:val="26"/>
              </w:rPr>
              <w:t xml:space="preserve">③  动效流畅</w:t>
            </w:r>
          </w:p>
          <w:p>
            <w:r>
              <w:rPr>
                <w:rFonts w:ascii="Arial" w:eastAsia="Microsoft YaHei" w:hAnsi="Arial"/>
                <w:color w:val="8A8A8A"/>
              </w:rPr>
              <w:t xml:space="preserve">Smart Animate 平滑过渡，滑块移动自然有弹性。动画时长控制在 200-300 ms，缓动函数用 ease-out，既流畅又不拖沓。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none"/>
              <w:left w:val="single" w:color="06B6D4" w:sz="6"/>
              <w:bottom w:val="none"/>
              <w:right w:val="none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sz w:val="26"/>
                <w:szCs w:val="26"/>
              </w:rPr>
              <w:t xml:space="preserve">④  语义明确</w:t>
            </w:r>
          </w:p>
          <w:p>
            <w:r>
              <w:rPr>
                <w:rFonts w:ascii="Arial" w:eastAsia="Microsoft YaHei" w:hAnsi="Arial"/>
                <w:color w:val="8A8A8A"/>
              </w:rPr>
              <w:t xml:space="preserve">颜色区分不同含义——绿色/品牌色表示开启、灰色表示关闭、红色表示危险、低透明度表示禁用。不要用难以区分的颜色，确保色盲用户也能识别。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none"/>
              <w:left w:val="single" w:color="06B6D4" w:sz="6"/>
              <w:bottom w:val="none"/>
              <w:right w:val="none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sz w:val="26"/>
                <w:szCs w:val="26"/>
              </w:rPr>
              <w:t xml:space="preserve">⑤  尺寸规范</w:t>
            </w:r>
          </w:p>
          <w:p>
            <w:r>
              <w:rPr>
                <w:rFonts w:ascii="Arial" w:eastAsia="Microsoft YaHei" w:hAnsi="Arial"/>
                <w:color w:val="8A8A8A"/>
              </w:rPr>
              <w:t xml:space="preserve">大 / 中 / 小三种尺寸适配不同场景。所有尺寸保持统一的宽高比（约 1.6:1），圆角半径和滑块大小按比例缩放，保证视觉一致性。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FFF6D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/>
              <w:jc w:val="center"/>
            </w:pPr>
            <w:r>
              <w:rPr>
                <w:rFonts w:ascii="Arial" w:eastAsia="Microsoft YaHei" w:hAnsi="Arial"/>
                <w:b/>
                <w:bCs/>
                <w:color w:val="92400e"/>
                <w:sz w:val="24"/>
                <w:szCs w:val="24"/>
              </w:rPr>
              <w:t xml:space="preserve">💡  玻璃质感开关要点口诀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92400e"/>
                <w:sz w:val="22"/>
                <w:szCs w:val="22"/>
              </w:rPr>
              <w:t xml:space="preserve">① 轨道加滑块  ② 模糊半透明  ③ 状态要分明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92400e"/>
                <w:sz w:val="22"/>
                <w:szCs w:val="22"/>
              </w:rPr>
              <w:t xml:space="preserve">④ 动效要顺滑  ⑤ 变体全覆盖</w:t>
            </w:r>
          </w:p>
          <w:p>
            <w:pPr>
              <w:spacing w:before="120"/>
              <w:jc w:val="center"/>
            </w:pPr>
            <w:r>
              <w:rPr>
                <w:rFonts w:ascii="Arial" w:eastAsia="Microsoft YaHei" w:hAnsi="Arial"/>
                <w:color w:val="92400e"/>
                <w:sz w:val="22"/>
                <w:szCs w:val="22"/>
              </w:rPr>
              <w:t xml:space="preserve">—— 这五点做到了，开关就"高级"了。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相关知识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CF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6B6D4"/>
              </w:rPr>
              <w:t xml:space="preserve">🔮  前置知识：</w:t>
            </w:r>
            <w:r>
              <w:t xml:space="preserve">磨砂玻璃风格图标（C02）</w:t>
            </w:r>
          </w:p>
          <w:p>
            <w:pPr>
              <w:ind w:left="360"/>
            </w:pPr>
            <w:r>
              <w:rPr>
                <w:color w:val="8A8A8A"/>
              </w:rPr>
              <w:t xml:space="preserve">玻璃效果基础——掌握 Background Blur 和半透明填充的用法</w:t>
            </w:r>
          </w:p>
        </w:tc>
      </w:tr>
      <w:tr>
        <w:trPr>
          <w:cantSplit/>
        </w:trPr>
        <w:tc>
          <w:tcPr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D9A5E"/>
              </w:rPr>
              <w:t xml:space="preserve">🪟  后续知识：</w:t>
            </w:r>
            <w:r>
              <w:t xml:space="preserve">磨砂玻璃质感卡片区（C06）</w:t>
            </w:r>
          </w:p>
          <w:p>
            <w:pPr>
              <w:ind w:left="360"/>
            </w:pPr>
            <w:r>
              <w:rPr>
                <w:color w:val="8A8A8A"/>
              </w:rPr>
              <w:t xml:space="preserve">更大组件的玻璃效果——将玻璃质感应用到卡片等更复杂的组件上</w:t>
            </w:r>
          </w:p>
        </w:tc>
      </w:tr>
      <w:tr>
        <w:trPr>
          <w:cantSplit/>
        </w:trPr>
        <w:tc>
          <w:tcPr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366f1"/>
              </w:rPr>
              <w:t xml:space="preserve">⚡  相关理论：</w:t>
            </w:r>
            <w:r>
              <w:t xml:space="preserve">微交互设计（K19）</w:t>
            </w:r>
          </w:p>
          <w:p>
            <w:pPr>
              <w:ind w:left="360"/>
            </w:pPr>
            <w:r>
              <w:rPr>
                <w:color w:val="8A8A8A"/>
              </w:rPr>
              <w:t xml:space="preserve">触发器 / 规则 / 反馈 / 循环四要素——理解交互设计的底层逻辑</w:t>
            </w:r>
          </w:p>
        </w:tc>
      </w:tr>
    </w:tbl>
    <w:p>
      <w:pPr>
        <w:spacing w:before="400"/>
        <w:jc w:val="center"/>
      </w:pPr>
      <w:r>
        <w:rPr>
          <w:rFonts w:ascii="Arial" w:eastAsia="Microsoft YaHei" w:hAnsi="Arial"/>
          <w:color w:val="8A8A8A"/>
          <w:sz w:val="20"/>
          <w:szCs w:val="20"/>
        </w:rPr>
        <w:t xml:space="preserve">—— 全文完 ——</w:t>
      </w:r>
    </w:p>
    <w:p>
      <w:pPr>
        <w:spacing w:before="120"/>
        <w:jc w:val="center"/>
      </w:pPr>
      <w:r>
        <w:rPr>
          <w:rFonts w:ascii="Arial" w:eastAsia="Microsoft YaHei" w:hAnsi="Arial"/>
          <w:color w:val="8A8A8A"/>
          <w:sz w:val="18"/>
          <w:szCs w:val="18"/>
        </w:rPr>
        <w:t xml:space="preserve">UI 设计案例教程 C05 · 玻璃质感开关按钮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A8A8A"/>
        <w:sz w:val="18"/>
        <w:szCs w:val="18"/>
      </w:rPr>
      <w:t xml:space="preserve">第 </w:t>
    </w:r>
    <w:r>
      <w:rPr>
        <w:rFonts w:ascii="Arial" w:eastAsia="Microsoft YaHei" w:hAnsi="Arial"/>
        <w:color w:val="8A8A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A8A8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A8A8A"/>
        <w:sz w:val="18"/>
        <w:szCs w:val="18"/>
      </w:rPr>
      <w:t xml:space="preserve">C05 玻璃质感开关按钮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06B6D4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2026-08-21T04:27:11.841Z</dcterms:created>
  <dcterms:modified xsi:type="dcterms:W3CDTF">2026-08-21T04:27:11.842Z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