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</w:p>
    <w:p>
      <w:pPr>
        <w:spacing w:after="200"/>
        <w:jc w:val="center"/>
      </w:pPr>
      <w:r>
        <w:rPr>
          <w:rFonts w:ascii="Arial" w:eastAsia="Microsoft YaHei" w:hAnsi="Arial"/>
          <w:sz w:val="72"/>
          <w:szCs w:val="72"/>
        </w:rPr>
        <w:t xml:space="preserve">🧠</w:t>
      </w:r>
    </w:p>
    <w:p>
      <w:pPr>
        <w:spacing w:after="200"/>
        <w:jc w:val="center"/>
      </w:pPr>
      <w:r>
        <w:rPr>
          <w:rFonts w:ascii="Arial" w:eastAsia="Microsoft YaHei" w:hAnsi="Arial"/>
          <w:color w:val="9CA3AF"/>
          <w:sz w:val="24"/>
          <w:szCs w:val="24"/>
        </w:rPr>
        <w:t xml:space="preserve">K05 · 理论知识点</w:t>
      </w:r>
    </w:p>
    <w:p>
      <w:pPr>
        <w:spacing w:after="300"/>
        <w:jc w:val="center"/>
      </w:pPr>
      <w:r>
        <w:rPr>
          <w:rFonts w:ascii="Arial" w:eastAsia="Microsoft YaHei" w:hAnsi="Arial"/>
          <w:b/>
          <w:bCs/>
          <w:color w:val="D97706"/>
          <w:sz w:val="52"/>
          <w:szCs w:val="52"/>
        </w:rPr>
        <w:t xml:space="preserve">席克定律与米勒定律</w:t>
      </w:r>
    </w:p>
    <w:p>
      <w:pPr>
        <w:spacing w:after="200"/>
        <w:jc w:val="center"/>
      </w:pPr>
      <w:r>
        <w:rPr>
          <w:rFonts w:ascii="Arial" w:eastAsia="Microsoft YaHei" w:hAnsi="Arial"/>
          <w:color w:val="6B7280"/>
          <w:sz w:val="28"/>
          <w:szCs w:val="28"/>
        </w:rPr>
        <w:t xml:space="preserve">决策心理学与信息分块</w:t>
      </w:r>
    </w:p>
    <w:p>
      <w:pPr>
        <w:spacing w:before="600"/>
        <w:jc w:val="center"/>
      </w:pPr>
    </w:p>
    <w:p>
      <w:pPr>
        <w:jc w:val="center"/>
      </w:pPr>
      <w:r>
        <w:rPr>
          <w:rFonts w:ascii="Arial" w:eastAsia="Microsoft YaHei" w:hAnsi="Arial"/>
          <w:color w:val="9CA3AF"/>
          <w:sz w:val="20"/>
          <w:szCs w:val="20"/>
        </w:rPr>
        <w:t xml:space="preserve">UI 设计基础 · 理论知识点系列</w:t>
      </w:r>
    </w:p>
    <w:p>
      <w:r>
        <w:br w:type="page"/>
      </w:r>
    </w:p>
    <w:p>
      <w:pPr>
        <w:pStyle w:val="Heading1"/>
      </w:pPr>
      <w:r>
        <w:t xml:space="preserve">一、席克定律与米勒定律基础</w:t>
      </w:r>
    </w:p>
    <w:p>
      <w:pPr>
        <w:spacing w:after="200"/>
      </w:pPr>
      <w:r>
        <w:t xml:space="preserve">席克定律（Hick's Law）和米勒定律（Miller's Law）是认知心理学中最经典的两个定律，也是 UI 信息架构设计的理论基石。两个定律从不同角度解释了人的认知局限：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席克定律</w:t>
      </w:r>
      <w:r>
        <w:t xml:space="preserve">讲的是选择速度：选项越多，决策越慢。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米勒定律</w:t>
      </w:r>
      <w:r>
        <w:t xml:space="preserve">讲的是记忆容量：人脑一次只能 hold 住 7±2 个信息块。</w:t>
      </w:r>
    </w:p>
    <w:p>
      <w:pPr>
        <w:spacing w:after="200" w:before="200"/>
      </w:pPr>
      <w:r>
        <w:t xml:space="preserve">它们共同回答了一个核心问题：</w:t>
      </w:r>
      <w:r>
        <w:rPr>
          <w:b/>
          <w:bCs/>
        </w:rPr>
        <w:t xml:space="preserve">你的界面应该放多少个选项？</w:t>
      </w:r>
    </w:p>
    <w:p>
      <w:pPr>
        <w:pStyle w:val="Heading1"/>
      </w:pPr>
      <w:r>
        <w:t xml:space="preserve">二、席克定律（Hick's Law）</w:t>
      </w:r>
    </w:p>
    <w:p>
      <w:pPr>
        <w:pStyle w:val="Heading2"/>
      </w:pPr>
      <w:r>
        <w:t xml:space="preserve">2.1 定律内容</w:t>
      </w:r>
    </w:p>
    <w:p>
      <w:pPr>
        <w:spacing w:after="200"/>
      </w:pPr>
      <w:r>
        <w:t xml:space="preserve">1952年，心理学家 </w:t>
      </w:r>
      <w:r>
        <w:rPr>
          <w:b/>
          <w:bCs/>
        </w:rPr>
        <w:t xml:space="preserve">William Edmund Hick</w:t>
      </w:r>
      <w:r>
        <w:t xml:space="preserve"> 提出：人面对的选项越多，做出决策所需的时间就越长。反应时间与选项数量之间呈对数关系。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200"/>
              <w:jc w:val="center"/>
            </w:pPr>
            <w:r>
              <w:rPr>
                <w:rFonts w:ascii="Courier New" w:eastAsia="Microsoft YaHei" w:hAnsi="Courier New"/>
                <w:b/>
                <w:bCs/>
                <w:color w:val="FCD34D"/>
                <w:sz w:val="36"/>
                <w:szCs w:val="36"/>
              </w:rPr>
              <w:t xml:space="preserve">RT = a + b · log₂(n + 1)</w:t>
            </w:r>
          </w:p>
          <w:p>
            <w:pPr>
              <w:jc w:val="center"/>
            </w:pPr>
            <w:r>
              <w:rPr>
                <w:rFonts w:ascii="Arial" w:eastAsia="Microsoft YaHei" w:hAnsi="Arial"/>
                <w:color w:val="E2E8F0"/>
                <w:sz w:val="20"/>
                <w:szCs w:val="20"/>
              </w:rPr>
              <w:t xml:space="preserve">RT：反应时间   </w:t>
            </w:r>
            <w:r>
              <w:rPr>
                <w:rFonts w:ascii="Arial" w:eastAsia="Microsoft YaHei" w:hAnsi="Arial"/>
                <w:b/>
                <w:bCs/>
                <w:color w:val="F59E0B"/>
                <w:sz w:val="20"/>
                <w:szCs w:val="20"/>
              </w:rPr>
              <w:t xml:space="preserve">n：选项数量</w:t>
            </w:r>
          </w:p>
        </w:tc>
      </w:tr>
    </w:tbl>
    <w:p>
      <w:pPr>
        <w:pStyle w:val="Heading2"/>
      </w:pPr>
      <w:r>
        <w:t xml:space="preserve">2.2 设计启示</w:t>
      </w:r>
    </w:p>
    <w:p>
      <w:pPr>
        <w:spacing w:after="120" w:before="120"/>
      </w:pPr>
      <w:r>
        <w:rPr>
          <w:b/>
          <w:bCs/>
          <w:color w:val="D97706"/>
        </w:rPr>
        <w:t xml:space="preserve">选项越多 → 决策越慢。</w:t>
      </w:r>
      <w:r>
        <w:t xml:space="preserve"> 控制选项数量，用户就能更快做出选择。</w:t>
      </w:r>
    </w:p>
    <w:p>
      <w:pPr>
        <w:pStyle w:val="Heading3"/>
      </w:pPr>
      <w:r>
        <w:t xml:space="preserve">UI 设计应用场景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26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设计场景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建议数量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底部导航 Tab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3-5 个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移动端主流 App 的标准做法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下拉菜单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5-7 个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超过则考虑分组或折叠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设置页面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分组呈现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每组不超过 7 个选项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筛选条件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常用前置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高频选项露出，其余收起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三、米勒定律（Miller's Law）</w:t>
      </w:r>
    </w:p>
    <w:p>
      <w:pPr>
        <w:pStyle w:val="Heading2"/>
      </w:pPr>
      <w:r>
        <w:t xml:space="preserve">3.1 神奇数字 7 ± 2</w:t>
      </w:r>
    </w:p>
    <w:p>
      <w:pPr>
        <w:spacing w:after="200"/>
      </w:pPr>
      <w:r>
        <w:t xml:space="preserve">1956年，认知心理学家 </w:t>
      </w:r>
      <w:r>
        <w:rPr>
          <w:b/>
          <w:bCs/>
        </w:rPr>
        <w:t xml:space="preserve">George A. Miller</w:t>
      </w:r>
      <w:r>
        <w:t xml:space="preserve"> 发表了著名论文《神奇数字 7 ± 2》，指出人的</w:t>
      </w:r>
      <w:r>
        <w:rPr>
          <w:b/>
          <w:bCs/>
        </w:rPr>
        <w:t xml:space="preserve">工作记忆</w:t>
      </w:r>
      <w:r>
        <w:t xml:space="preserve">（working memory）容量大约是 7 ± 2 个信息块，即 5~9 个。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360"/>
              <w:left w:type="dxa" w:w="240"/>
              <w:bottom w:type="dxa" w:w="360"/>
              <w:right w:type="dxa" w:w="240"/>
            </w:tcMar>
          </w:tcPr>
          <w:p>
            <w:pPr>
              <w:spacing w:after="100"/>
              <w:jc w:val="center"/>
            </w:pPr>
            <w:r>
              <w:rPr>
                <w:rFonts w:ascii="Arial" w:eastAsia="Microsoft YaHei" w:hAnsi="Arial"/>
                <w:b/>
                <w:bCs/>
                <w:color w:val="10B981"/>
                <w:sz w:val="72"/>
                <w:szCs w:val="72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eastAsia="Microsoft YaHei" w:hAnsi="Arial"/>
                <w:color w:val="64748B"/>
                <w:sz w:val="24"/>
                <w:szCs w:val="24"/>
              </w:rPr>
              <w:t xml:space="preserve">± 2 （5 ~ 9 个信息块）</w:t>
            </w:r>
          </w:p>
        </w:tc>
      </w:tr>
    </w:tbl>
    <w:p>
      <w:pPr>
        <w:pStyle w:val="Heading2"/>
      </w:pPr>
      <w:r>
        <w:t xml:space="preserve">3.2 信息分块策略</w:t>
      </w:r>
    </w:p>
    <w:p>
      <w:pPr>
        <w:spacing w:after="200"/>
      </w:pPr>
      <w:r>
        <w:rPr>
          <w:b/>
          <w:bCs/>
          <w:color w:val="D97706"/>
        </w:rPr>
        <w:t xml:space="preserve">核心策略：信息分块（Chunking）</w:t>
      </w:r>
      <w:r>
        <w:t xml:space="preserve">——把大量信息拆成 7 个以内的"块"，每块再包含 7 个以内的子项，就像大树分层：主干 → 分支 → 树叶，层层深入。</w:t>
      </w:r>
    </w:p>
    <w:p>
      <w:pPr>
        <w:pStyle w:val="Heading3"/>
      </w:pPr>
      <w:r>
        <w:t xml:space="preserve">生活中的分块例子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rFonts w:ascii="Arial" w:eastAsia="Microsoft YaHei" w:hAnsi="Arial"/>
                <w:b/>
                <w:bCs/>
                <w:color w:val="EF4444"/>
                <w:sz w:val="24"/>
                <w:szCs w:val="24"/>
              </w:rPr>
              <w:t xml:space="preserve">✗ 不分块</w:t>
            </w:r>
          </w:p>
          <w:p>
            <w:pPr>
              <w:spacing w:after="100"/>
              <w:jc w:val="center"/>
            </w:pPr>
            <w:r>
              <w:rPr>
                <w:rFonts w:ascii="Courier New" w:eastAsia="Microsoft YaHei" w:hAnsi="Courier New"/>
                <w:b/>
                <w:bCs/>
                <w:color w:val="EF4444"/>
                <w:sz w:val="28"/>
                <w:szCs w:val="28"/>
              </w:rPr>
              <w:t xml:space="preserve">13812345678</w:t>
            </w:r>
          </w:p>
          <w:p>
            <w:pPr>
              <w:jc w:val="center"/>
            </w:pPr>
            <w:r>
              <w:rPr>
                <w:rFonts w:ascii="Arial" w:eastAsia="Microsoft YaHei" w:hAnsi="Arial"/>
                <w:color w:val="64748B"/>
                <w:sz w:val="20"/>
                <w:szCs w:val="20"/>
              </w:rPr>
              <w:t xml:space="preserve">11个数字 &gt; 7±2，难记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rFonts w:ascii="Arial" w:eastAsia="Microsoft YaHei" w:hAnsi="Arial"/>
                <w:b/>
                <w:bCs/>
                <w:color w:val="10B981"/>
                <w:sz w:val="24"/>
                <w:szCs w:val="24"/>
              </w:rPr>
              <w:t xml:space="preserve">✓ 分块记</w:t>
            </w:r>
          </w:p>
          <w:p>
            <w:pPr>
              <w:spacing w:after="100"/>
              <w:jc w:val="center"/>
            </w:pPr>
            <w:r>
              <w:rPr>
                <w:rFonts w:ascii="Courier New" w:eastAsia="Microsoft YaHei" w:hAnsi="Courier New"/>
                <w:b/>
                <w:bCs/>
                <w:color w:val="10B981"/>
                <w:sz w:val="28"/>
                <w:szCs w:val="28"/>
              </w:rPr>
              <w:t xml:space="preserve">138-1234-5678</w:t>
            </w:r>
          </w:p>
          <w:p>
            <w:pPr>
              <w:jc w:val="center"/>
            </w:pPr>
            <w:r>
              <w:rPr>
                <w:rFonts w:ascii="Arial" w:eastAsia="Microsoft YaHei" w:hAnsi="Arial"/>
                <w:color w:val="64748B"/>
                <w:sz w:val="20"/>
                <w:szCs w:val="20"/>
              </w:rPr>
              <w:t xml:space="preserve">3个块 &lt; 7±2，好记</w:t>
            </w:r>
          </w:p>
        </w:tc>
      </w:tr>
    </w:tbl>
    <w:p>
      <w:pPr>
        <w:spacing w:before="200"/>
      </w:pPr>
      <w:r>
        <w:t xml:space="preserve">更多分块例子：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银行卡号</w:t>
      </w:r>
      <w:r>
        <w:t xml:space="preserve">：4 位一组（6225 8812 3456 7890）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身份证号</w:t>
      </w:r>
      <w:r>
        <w:t xml:space="preserve">：6-8-4 分段（110101 19900101 1234）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验证码</w:t>
      </w:r>
      <w:r>
        <w:t xml:space="preserve">：4-6 位一组呈现</w:t>
      </w:r>
    </w:p>
    <w:p>
      <w:r>
        <w:br w:type="page"/>
      </w:r>
    </w:p>
    <w:p>
      <w:pPr>
        <w:pStyle w:val="Heading1"/>
      </w:pPr>
      <w:r>
        <w:t xml:space="preserve">四、联合应用：渐进式披露</w:t>
      </w:r>
    </w:p>
    <w:p>
      <w:pPr>
        <w:spacing w:after="200"/>
      </w:pPr>
      <w:r>
        <w:t xml:space="preserve">把席克定律（控制选项数量）和米勒定律（信息分块）结合起来，就得到了 UI 设计中最重要的策略之一——</w:t>
      </w:r>
      <w:r>
        <w:rPr>
          <w:b/>
          <w:bCs/>
          <w:color w:val="D97706"/>
        </w:rPr>
        <w:t xml:space="preserve">渐进式披露（Progressive Disclosure）</w:t>
      </w:r>
      <w:r>
        <w:t xml:space="preserve">。</w:t>
      </w:r>
    </w:p>
    <w:p>
      <w:pPr>
        <w:pStyle w:val="Heading2"/>
      </w:pPr>
      <w:r>
        <w:t xml:space="preserve">4.1 核心思想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92400E"/>
                <w:sz w:val="26"/>
                <w:szCs w:val="26"/>
              </w:rPr>
              <w:t xml:space="preserve">先给核心选项，次要内容收起来，需要时再展开。</w:t>
            </w:r>
          </w:p>
        </w:tc>
      </w:tr>
    </w:tbl>
    <w:p>
      <w:pPr>
        <w:pStyle w:val="Heading2"/>
      </w:pPr>
      <w:r>
        <w:t xml:space="preserve">4.2 三层信息架构</w:t>
      </w:r>
    </w:p>
    <w:p>
      <w:pPr>
        <w:spacing w:after="120"/>
      </w:pPr>
      <w:r>
        <w:t xml:space="preserve">每一层的选项数量都控制在 7 ± 2 范围内：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eastAsia="Microsoft YaHei" w:hAnsi="Arial"/>
                <w:color w:val="92400E"/>
                <w:sz w:val="18"/>
                <w:szCs w:val="18"/>
              </w:rPr>
              <w:t xml:space="preserve">第一层</w:t>
            </w:r>
          </w:p>
          <w:p>
            <w:pPr>
              <w:spacing w:after="60"/>
              <w:jc w:val="center"/>
            </w:pPr>
            <w:r>
              <w:rPr>
                <w:rFonts w:ascii="Arial" w:eastAsia="Microsoft YaHei" w:hAnsi="Arial"/>
                <w:b/>
                <w:bCs/>
                <w:color w:val="D97706"/>
                <w:sz w:val="32"/>
                <w:szCs w:val="32"/>
              </w:rPr>
              <w:t xml:space="preserve">5 个</w:t>
            </w:r>
          </w:p>
          <w:p>
            <w:pPr>
              <w:jc w:val="center"/>
            </w:pPr>
            <w:r>
              <w:rPr>
                <w:rFonts w:ascii="Arial" w:eastAsia="Microsoft YaHei" w:hAnsi="Arial"/>
                <w:color w:val="64748B"/>
                <w:sz w:val="18"/>
                <w:szCs w:val="18"/>
              </w:rPr>
              <w:t xml:space="preserve">核心分类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eastAsia="Microsoft YaHei" w:hAnsi="Arial"/>
                <w:color w:val="92400E"/>
                <w:sz w:val="18"/>
                <w:szCs w:val="18"/>
              </w:rPr>
              <w:t xml:space="preserve">第二层</w:t>
            </w:r>
          </w:p>
          <w:p>
            <w:pPr>
              <w:spacing w:after="60"/>
              <w:jc w:val="center"/>
            </w:pPr>
            <w:r>
              <w:rPr>
                <w:rFonts w:ascii="Arial" w:eastAsia="Microsoft YaHei" w:hAnsi="Arial"/>
                <w:b/>
                <w:bCs/>
                <w:color w:val="D97706"/>
                <w:sz w:val="32"/>
                <w:szCs w:val="32"/>
              </w:rPr>
              <w:t xml:space="preserve">6 个</w:t>
            </w:r>
          </w:p>
          <w:p>
            <w:pPr>
              <w:jc w:val="center"/>
            </w:pPr>
            <w:r>
              <w:rPr>
                <w:rFonts w:ascii="Arial" w:eastAsia="Microsoft YaHei" w:hAnsi="Arial"/>
                <w:color w:val="64748B"/>
                <w:sz w:val="18"/>
                <w:szCs w:val="18"/>
              </w:rPr>
              <w:t xml:space="preserve">每类子项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eastAsia="Microsoft YaHei" w:hAnsi="Arial"/>
                <w:color w:val="92400E"/>
                <w:sz w:val="18"/>
                <w:szCs w:val="18"/>
              </w:rPr>
              <w:t xml:space="preserve">第三层</w:t>
            </w:r>
          </w:p>
          <w:p>
            <w:pPr>
              <w:spacing w:after="60"/>
              <w:jc w:val="center"/>
            </w:pPr>
            <w:r>
              <w:rPr>
                <w:rFonts w:ascii="Arial" w:eastAsia="Microsoft YaHei" w:hAnsi="Arial"/>
                <w:b/>
                <w:bCs/>
                <w:color w:val="D97706"/>
                <w:sz w:val="32"/>
                <w:szCs w:val="32"/>
              </w:rPr>
              <w:t xml:space="preserve">7 个</w:t>
            </w:r>
          </w:p>
          <w:p>
            <w:pPr>
              <w:jc w:val="center"/>
            </w:pPr>
            <w:r>
              <w:rPr>
                <w:rFonts w:ascii="Arial" w:eastAsia="Microsoft YaHei" w:hAnsi="Arial"/>
                <w:color w:val="64748B"/>
                <w:sz w:val="18"/>
                <w:szCs w:val="18"/>
              </w:rPr>
              <w:t xml:space="preserve">详细选项</w:t>
            </w:r>
          </w:p>
        </w:tc>
      </w:tr>
    </w:tbl>
    <w:p>
      <w:pPr>
        <w:pStyle w:val="Heading2"/>
      </w:pPr>
      <w:r>
        <w:t xml:space="preserve">4.3 设计应用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信息架构设计：</w:t>
      </w:r>
      <w:r>
        <w:t xml:space="preserve">分类不超过 7 个，每类选项不超过 7 个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"查看更多"模式：</w:t>
      </w:r>
      <w:r>
        <w:t xml:space="preserve">先展示核心选项，"更多"里放次要的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长表单分步：</w:t>
      </w:r>
      <w:r>
        <w:t xml:space="preserve">拆成多步填写，每步不超过 7 个字段</w:t>
      </w:r>
    </w:p>
    <w:p>
      <w:r>
        <w:br w:type="page"/>
      </w:r>
    </w:p>
    <w:p>
      <w:pPr>
        <w:pStyle w:val="Heading1"/>
      </w:pPr>
      <w:r>
        <w:t xml:space="preserve">五、判断题练习</w:t>
      </w:r>
    </w:p>
    <w:p>
      <w:pPr>
        <w:spacing w:after="200"/>
      </w:pPr>
      <w:r>
        <w:t xml:space="preserve">判断下列说法是否正确，每题后附答案和解析。</w:t>
      </w:r>
    </w:p>
    <w:p>
      <w:pPr>
        <w:pStyle w:val="Heading3"/>
      </w:pPr>
      <w:r>
        <w:t xml:space="preserve">第 1 题</w:t>
      </w:r>
    </w:p>
    <w:p>
      <w:pPr>
        <w:spacing w:after="120"/>
      </w:pPr>
      <w:r>
        <w:rPr>
          <w:b/>
          <w:bCs/>
        </w:rPr>
        <w:t xml:space="preserve">题目：</w:t>
      </w:r>
      <w:r>
        <w:t xml:space="preserve">菜单选项越多，用户决策越快，因为选择更丰富。</w:t>
      </w:r>
    </w:p>
    <w:p>
      <w:pPr>
        <w:spacing w:after="120"/>
      </w:pPr>
      <w:r>
        <w:rPr>
          <w:b/>
          <w:bCs/>
          <w:color w:val="EF4444"/>
        </w:rPr>
        <w:t xml:space="preserve">答案：✗ 错</w:t>
      </w:r>
    </w:p>
    <w:p>
      <w:pPr>
        <w:spacing w:after="300"/>
      </w:pPr>
      <w:r>
        <w:rPr>
          <w:b/>
          <w:bCs/>
        </w:rPr>
        <w:t xml:space="preserve">解析：</w:t>
      </w:r>
      <w:r>
        <w:t xml:space="preserve">正好相反。根据席克定律，选项数量 n 越多，反应时间 RT 越长——用户需要花更多时间去比较和选择。所以好的设计会控制选项数量，而不是堆得越多越好。</w:t>
      </w:r>
    </w:p>
    <w:p>
      <w:pPr>
        <w:pStyle w:val="Heading3"/>
      </w:pPr>
      <w:r>
        <w:t xml:space="preserve">第 2 题</w:t>
      </w:r>
    </w:p>
    <w:p>
      <w:pPr>
        <w:spacing w:after="120"/>
      </w:pPr>
      <w:r>
        <w:rPr>
          <w:b/>
          <w:bCs/>
        </w:rPr>
        <w:t xml:space="preserve">题目：</w:t>
      </w:r>
      <w:r>
        <w:t xml:space="preserve">电话号码分成 3-4-4 三段来记，是利用了米勒定律的信息分块。</w:t>
      </w:r>
    </w:p>
    <w:p>
      <w:pPr>
        <w:spacing w:after="120"/>
      </w:pPr>
      <w:r>
        <w:rPr>
          <w:b/>
          <w:bCs/>
          <w:color w:val="10B981"/>
        </w:rPr>
        <w:t xml:space="preserve">答案：✓ 对</w:t>
      </w:r>
    </w:p>
    <w:p>
      <w:pPr>
        <w:spacing w:after="300"/>
      </w:pPr>
      <w:r>
        <w:rPr>
          <w:b/>
          <w:bCs/>
        </w:rPr>
        <w:t xml:space="preserve">解析：</w:t>
      </w:r>
      <w:r>
        <w:t xml:space="preserve">11 位手机号超过了"7 ± 2"的工作记忆容量，但拆成 3 个块（138 / 1234 / 5678）后，每块都在记忆容量内，记起来就轻松多了。这就是米勒定律的信息分块（Chunking）策略。</w:t>
      </w:r>
    </w:p>
    <w:p>
      <w:pPr>
        <w:pStyle w:val="Heading3"/>
      </w:pPr>
      <w:r>
        <w:t xml:space="preserve">第 3 题</w:t>
      </w:r>
    </w:p>
    <w:p>
      <w:pPr>
        <w:spacing w:after="120"/>
      </w:pPr>
      <w:r>
        <w:rPr>
          <w:b/>
          <w:bCs/>
        </w:rPr>
        <w:t xml:space="preserve">题目：</w:t>
      </w:r>
      <w:r>
        <w:t xml:space="preserve">底部导航栏放 10 个 Tab 比放 5 个 Tab 更好用。</w:t>
      </w:r>
    </w:p>
    <w:p>
      <w:pPr>
        <w:spacing w:after="120"/>
      </w:pPr>
      <w:r>
        <w:rPr>
          <w:b/>
          <w:bCs/>
          <w:color w:val="EF4444"/>
        </w:rPr>
        <w:t xml:space="preserve">答案：✗ 错</w:t>
      </w:r>
    </w:p>
    <w:p>
      <w:pPr>
        <w:spacing w:after="300"/>
      </w:pPr>
      <w:r>
        <w:rPr>
          <w:b/>
          <w:bCs/>
        </w:rPr>
        <w:t xml:space="preserve">解析：</w:t>
      </w:r>
      <w:r>
        <w:t xml:space="preserve">10 个 Tab 严重违反席克定律——选项太多，决策变慢，而且每个 Tab 的触控宽度被压缩，误触率也会上升。行业主流做法是 3-5 个 Tab，这是在功能承载和决策效率之间的最佳平衡。</w:t>
      </w:r>
    </w:p>
    <w:p>
      <w:pPr>
        <w:pStyle w:val="Heading3"/>
      </w:pPr>
      <w:r>
        <w:t xml:space="preserve">第 4 题</w:t>
      </w:r>
    </w:p>
    <w:p>
      <w:pPr>
        <w:spacing w:after="120"/>
      </w:pPr>
      <w:r>
        <w:rPr>
          <w:b/>
          <w:bCs/>
        </w:rPr>
        <w:t xml:space="preserve">题目：</w:t>
      </w:r>
      <w:r>
        <w:t xml:space="preserve">渐进式披露就是先给用户看核心选项，次要的收起来，需要再展开。</w:t>
      </w:r>
    </w:p>
    <w:p>
      <w:pPr>
        <w:spacing w:after="120"/>
      </w:pPr>
      <w:r>
        <w:rPr>
          <w:b/>
          <w:bCs/>
          <w:color w:val="10B981"/>
        </w:rPr>
        <w:t xml:space="preserve">答案：✓ 对</w:t>
      </w:r>
    </w:p>
    <w:p>
      <w:pPr>
        <w:spacing w:after="200"/>
      </w:pPr>
      <w:r>
        <w:rPr>
          <w:b/>
          <w:bCs/>
        </w:rPr>
        <w:t xml:space="preserve">解析：</w:t>
      </w:r>
      <w:r>
        <w:t xml:space="preserve">渐进式披露（Progressive Disclosure）是席克定律和米勒定律的联合应用——通过分层展示控制每一层的选项数量，既保证首屏简洁，又不丢失功能深度。"查看更多""高级设置"都是典型的渐进式披露模式。</w:t>
      </w:r>
    </w:p>
    <w:p>
      <w:r>
        <w:br w:type="page"/>
      </w:r>
    </w:p>
    <w:p>
      <w:pPr>
        <w:pStyle w:val="Heading1"/>
      </w:pPr>
      <w:r>
        <w:t xml:space="preserve">六、选择题练习</w:t>
      </w:r>
    </w:p>
    <w:p>
      <w:pPr>
        <w:spacing w:after="200"/>
      </w:pPr>
      <w:r>
        <w:t xml:space="preserve">从四个选项中选出最佳答案，每题后附答案和解析。</w:t>
      </w:r>
    </w:p>
    <w:p>
      <w:pPr>
        <w:pStyle w:val="Heading3"/>
      </w:pPr>
      <w:r>
        <w:t xml:space="preserve">第 1 题</w:t>
      </w:r>
    </w:p>
    <w:p>
      <w:pPr>
        <w:spacing w:after="120"/>
      </w:pPr>
      <w:r>
        <w:rPr>
          <w:b/>
          <w:bCs/>
        </w:rPr>
        <w:t xml:space="preserve">题目：</w:t>
      </w:r>
      <w:r>
        <w:t xml:space="preserve">根据席克定律，底部导航栏的 Tab 数量建议控制在多少个？</w:t>
      </w:r>
    </w:p>
    <w:p>
      <w:pPr>
        <w:spacing w:after="60"/>
      </w:pPr>
      <w:r>
        <w:t xml:space="preserve">A. 2 个以内</w:t>
      </w:r>
    </w:p>
    <w:p>
      <w:pPr>
        <w:spacing w:after="60"/>
      </w:pPr>
      <w:r>
        <w:t xml:space="preserve">B. 3-5 个</w:t>
      </w:r>
    </w:p>
    <w:p>
      <w:pPr>
        <w:spacing w:after="60"/>
      </w:pPr>
      <w:r>
        <w:t xml:space="preserve">C. 7-10 个</w:t>
      </w:r>
    </w:p>
    <w:p>
      <w:pPr>
        <w:spacing w:after="120"/>
      </w:pPr>
      <w:r>
        <w:t xml:space="preserve">D. 越多越好</w:t>
      </w:r>
    </w:p>
    <w:p>
      <w:pPr>
        <w:spacing w:after="120"/>
      </w:pPr>
      <w:r>
        <w:rPr>
          <w:b/>
          <w:bCs/>
          <w:color w:val="10B981"/>
        </w:rPr>
        <w:t xml:space="preserve">答案：B</w:t>
      </w:r>
    </w:p>
    <w:p>
      <w:pPr>
        <w:spacing w:after="300"/>
      </w:pPr>
      <w:r>
        <w:rPr>
          <w:b/>
          <w:bCs/>
        </w:rPr>
        <w:t xml:space="preserve">解析：</w:t>
      </w:r>
      <w:r>
        <w:t xml:space="preserve">底部导航 3-5 个 Tab 是行业共识。太少（2个）浪费了导航栏的承载能力；太多（7个以上）违反席克定律，决策变慢且每个 Tab 的触控宽度被压缩。主流 App 如微信、支付宝、Instagram 都是 4-5 个 Tab。</w:t>
      </w:r>
    </w:p>
    <w:p>
      <w:pPr>
        <w:pStyle w:val="Heading3"/>
      </w:pPr>
      <w:r>
        <w:t xml:space="preserve">第 2 题</w:t>
      </w:r>
    </w:p>
    <w:p>
      <w:pPr>
        <w:spacing w:after="120"/>
      </w:pPr>
      <w:r>
        <w:rPr>
          <w:b/>
          <w:bCs/>
        </w:rPr>
        <w:t xml:space="preserve">题目：</w:t>
      </w:r>
      <w:r>
        <w:t xml:space="preserve">米勒定律提出的"神奇数字"是多少？</w:t>
      </w:r>
    </w:p>
    <w:p>
      <w:pPr>
        <w:spacing w:after="60"/>
      </w:pPr>
      <w:r>
        <w:t xml:space="preserve">A. 3 ± 1</w:t>
      </w:r>
    </w:p>
    <w:p>
      <w:pPr>
        <w:spacing w:after="60"/>
      </w:pPr>
      <w:r>
        <w:t xml:space="preserve">B. 5 ± 2</w:t>
      </w:r>
    </w:p>
    <w:p>
      <w:pPr>
        <w:spacing w:after="60"/>
      </w:pPr>
      <w:r>
        <w:t xml:space="preserve">C. 7 ± 2</w:t>
      </w:r>
    </w:p>
    <w:p>
      <w:pPr>
        <w:spacing w:after="120"/>
      </w:pPr>
      <w:r>
        <w:t xml:space="preserve">D. 10 ± 3</w:t>
      </w:r>
    </w:p>
    <w:p>
      <w:pPr>
        <w:spacing w:after="120"/>
      </w:pPr>
      <w:r>
        <w:rPr>
          <w:b/>
          <w:bCs/>
          <w:color w:val="10B981"/>
        </w:rPr>
        <w:t xml:space="preserve">答案：C</w:t>
      </w:r>
    </w:p>
    <w:p>
      <w:pPr>
        <w:spacing w:after="300"/>
      </w:pPr>
      <w:r>
        <w:rPr>
          <w:b/>
          <w:bCs/>
        </w:rPr>
        <w:t xml:space="preserve">解析：</w:t>
      </w:r>
      <w:r>
        <w:t xml:space="preserve">1956年，George A. Miller 在论文《神奇数字 7 ± 2》中提出：人的工作记忆容量大约是 7 ± 2 个信息块，也就是 5~9 个。这个数字是信息分块（Chunking）策略的理论依据。</w:t>
      </w:r>
    </w:p>
    <w:p>
      <w:pPr>
        <w:pStyle w:val="Heading3"/>
      </w:pPr>
      <w:r>
        <w:t xml:space="preserve">第 3 题</w:t>
      </w:r>
    </w:p>
    <w:p>
      <w:pPr>
        <w:spacing w:after="120"/>
      </w:pPr>
      <w:r>
        <w:rPr>
          <w:b/>
          <w:bCs/>
        </w:rPr>
        <w:t xml:space="preserve">题目：</w:t>
      </w:r>
      <w:r>
        <w:t xml:space="preserve">"把长表单分成多步填写，每步只问几个问题"运用了什么策略？</w:t>
      </w:r>
    </w:p>
    <w:p>
      <w:pPr>
        <w:spacing w:after="60"/>
      </w:pPr>
      <w:r>
        <w:t xml:space="preserve">A. 渐进式披露</w:t>
      </w:r>
    </w:p>
    <w:p>
      <w:pPr>
        <w:spacing w:after="60"/>
      </w:pPr>
      <w:r>
        <w:t xml:space="preserve">B. 费茨定律</w:t>
      </w:r>
    </w:p>
    <w:p>
      <w:pPr>
        <w:spacing w:after="60"/>
      </w:pPr>
      <w:r>
        <w:t xml:space="preserve">C. 格式塔原理</w:t>
      </w:r>
    </w:p>
    <w:p>
      <w:pPr>
        <w:spacing w:after="120"/>
      </w:pPr>
      <w:r>
        <w:t xml:space="preserve">D. 边缘效应</w:t>
      </w:r>
    </w:p>
    <w:p>
      <w:pPr>
        <w:spacing w:after="120"/>
      </w:pPr>
      <w:r>
        <w:rPr>
          <w:b/>
          <w:bCs/>
          <w:color w:val="10B981"/>
        </w:rPr>
        <w:t xml:space="preserve">答案：A</w:t>
      </w:r>
    </w:p>
    <w:p>
      <w:pPr>
        <w:spacing w:after="200"/>
      </w:pPr>
      <w:r>
        <w:rPr>
          <w:b/>
          <w:bCs/>
        </w:rPr>
        <w:t xml:space="preserve">解析：</w:t>
      </w:r>
      <w:r>
        <w:t xml:space="preserve">长表单分步填写是渐进式披露（Progressive Disclosure）的典型应用——把 30 个字段拆成 5 步，每步 6 个，每步都在"7 ± 2"的舒适区内。用户每完成一步都有成就感，也不会因为表单太长而放弃。</w:t>
      </w:r>
    </w:p>
    <w:p>
      <w:r>
        <w:br w:type="page"/>
      </w:r>
    </w:p>
    <w:p>
      <w:pPr>
        <w:pStyle w:val="Heading1"/>
      </w:pPr>
      <w:r>
        <w:t xml:space="preserve">七、模拟面试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100"/>
            </w:pPr>
            <w:r>
              <w:rPr>
                <w:rFonts w:ascii="Arial" w:eastAsia="Microsoft YaHei" w:hAnsi="Arial"/>
                <w:b/>
                <w:bCs/>
                <w:color w:val="6366F1"/>
                <w:sz w:val="22"/>
                <w:szCs w:val="22"/>
              </w:rPr>
              <w:t xml:space="preserve">👨‍💼 面试官</w:t>
            </w:r>
          </w:p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我们的 App 设置页有 30 多个选项，用户总是说找不到想要的功能。你会怎么用席克定律和米勒定律来优化？</w:t>
            </w:r>
          </w:p>
        </w:tc>
      </w:tr>
    </w:tbl>
    <w:p>
      <w:pPr>
        <w:spacing w:after="200" w:before="300"/>
      </w:pPr>
      <w:r>
        <w:rPr>
          <w:b/>
          <w:bCs/>
          <w:color w:val="6366F1"/>
        </w:rPr>
        <w:t xml:space="preserve">参考答案（5 个维度）：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分类分组（米勒定律）</w:t>
      </w:r>
      <w:r>
        <w:t xml:space="preserve">：把 30 多个选项按功能分成 5-6 组（账户/隐私/通知/通用/关于等），每组 5-7 个选项。利用"7 ± 2"的工作记忆容量，让用户在每组内快速定位。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排序优化（席克定律）</w:t>
      </w:r>
      <w:r>
        <w:t xml:space="preserve">：高频选项放顶部，低频放底部，降低用户的搜索成本。可以通过埋点数据统计各设置项的点击率，按使用频率排序。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渐进式披露</w:t>
      </w:r>
      <w:r>
        <w:t xml:space="preserve">：高级设置折叠在二级页面，主页面只放最常用的 5-7 个核心选项。"更多设置"入口放在底部，需要的用户自行进入，减少首屏的选项数量。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搜索兜底</w:t>
      </w:r>
      <w:r>
        <w:t xml:space="preserve">：加一个全局搜索框，用户可以直接搜设置项名。当选项数量大到一定程度时，搜索比浏览效率更高——这也是对席克定律的补充。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图标辅助</w:t>
      </w:r>
      <w:r>
        <w:t xml:space="preserve">：每组加一个图标，利用相似性和视觉记忆加快定位。图标 + 文字的双通道编码，比纯文字列表的识别速度更快。</w:t>
      </w:r>
    </w:p>
    <w:p>
      <w:r>
        <w:br w:type="page"/>
      </w:r>
    </w:p>
    <w:p>
      <w:pPr>
        <w:pStyle w:val="Heading1"/>
      </w:pPr>
      <w:r>
        <w:t xml:space="preserve">八、三句口诀与设计自查</w:t>
      </w:r>
    </w:p>
    <w:p>
      <w:pPr>
        <w:pStyle w:val="Heading2"/>
      </w:pPr>
      <w:r>
        <w:t xml:space="preserve">8.1 三句口诀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D97706"/>
                <w:sz w:val="26"/>
                <w:szCs w:val="26"/>
              </w:rPr>
              <w:t xml:space="preserve">⚡ ① 选项少一点</w:t>
            </w:r>
          </w:p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席克定律：3-5 个最舒服。每次加选项前问问自己：真的有必要吗？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059669"/>
                <w:sz w:val="26"/>
                <w:szCs w:val="26"/>
              </w:rPr>
              <w:t xml:space="preserve">🧩 ② 信息分块记</w:t>
            </w:r>
          </w:p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米勒定律：7 ± 2 是上限。长数字分段、多选项分组、复杂信息分层。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7C3AED"/>
                <w:sz w:val="26"/>
                <w:szCs w:val="26"/>
              </w:rPr>
              <w:t xml:space="preserve">📂 ③ 先少后多变</w:t>
            </w:r>
          </w:p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渐进式披露：先核心，后次要。既保证首屏简洁，又不丢失功能深度。</w:t>
            </w:r>
          </w:p>
        </w:tc>
      </w:tr>
    </w:tbl>
    <w:p>
      <w:pPr>
        <w:pStyle w:val="Heading2"/>
      </w:pPr>
      <w:r>
        <w:t xml:space="preserve">8.2 设计自查清单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底部导航 Tab 数量在 3-5 个</w:t>
      </w:r>
      <w:r>
        <w:t xml:space="preserve">——超过 5 个考虑"更多"收纳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下拉/菜单选项控制在 7 个以内</w:t>
      </w:r>
      <w:r>
        <w:t xml:space="preserve">——超过则分组或折叠，用分隔线区隔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设置页按功能分组，每组 5-7 个</w:t>
      </w:r>
      <w:r>
        <w:t xml:space="preserve">——30+ 选项拆成 5-6 组，高频组放顶部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长表单分步填写，每步 ≤ 7 个字段</w:t>
      </w:r>
      <w:r>
        <w:t xml:space="preserve">——用进度条显示步骤，降低心理压力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数字/验证码分段显示</w:t>
      </w:r>
      <w:r>
        <w:t xml:space="preserve">——手机号 3-4-4、银行卡 4 位一组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"查看更多"模式收纳次要选项</w:t>
      </w:r>
      <w:r>
        <w:t xml:space="preserve">——核心前置、次要收起，渐进式披露</w:t>
      </w:r>
    </w:p>
    <w:p>
      <w:pPr>
        <w:pStyle w:val="Heading2"/>
      </w:pPr>
      <w:r>
        <w:t xml:space="preserve">8.3 相关知识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前置知识：</w:t>
      </w:r>
      <w:r>
        <w:t xml:space="preserve">费茨定律（K04）——同属交互设计定律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后续知识：</w:t>
      </w:r>
      <w:r>
        <w:t xml:space="preserve">交互设计模式（K15）——导航/表单等模式设计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相关实践：</w:t>
      </w:r>
      <w:r>
        <w:t xml:space="preserve">搜索栏与搜索结果页（C17）——信息检索效率设计</w:t>
      </w:r>
    </w:p>
    <w:p>
      <w:pPr>
        <w:spacing w:before="600"/>
        <w:jc w:val="center"/>
      </w:pPr>
      <w:r>
        <w:rPr>
          <w:rFonts w:ascii="Arial" w:eastAsia="Microsoft YaHei" w:hAnsi="Arial"/>
          <w:color w:val="9CA3AF"/>
          <w:sz w:val="20"/>
          <w:szCs w:val="20"/>
        </w:rPr>
        <w:t xml:space="preserve">— 全文完 —</w:t>
      </w:r>
    </w:p>
    <w:p>
      <w:pPr>
        <w:spacing w:before="200"/>
        <w:jc w:val="center"/>
      </w:pPr>
      <w:r>
        <w:rPr>
          <w:rFonts w:ascii="Arial" w:eastAsia="Microsoft YaHei" w:hAnsi="Arial"/>
          <w:color w:val="9CA3AF"/>
          <w:sz w:val="18"/>
          <w:szCs w:val="18"/>
        </w:rPr>
        <w:t xml:space="preserve">UI 设计理论知识点 K05 · Word 文档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CA3AF"/>
        <w:sz w:val="18"/>
        <w:szCs w:val="18"/>
      </w:rPr>
      <w:t xml:space="preserve">第 </w:t>
    </w:r>
    <w:r>
      <w:rPr>
        <w:rFonts w:ascii="Arial" w:eastAsia="Microsoft YaHei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CA3AF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CA3AF"/>
        <w:sz w:val="18"/>
        <w:szCs w:val="18"/>
      </w:rPr>
      <w:t xml:space="preserve">K05 席克定律与米勒定律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360"/>
      <w:outlineLvl w:val="0"/>
    </w:pPr>
    <w:rPr>
      <w:rFonts w:ascii="Arial" w:eastAsia="Microsoft YaHei" w:hAnsi="Arial"/>
      <w:b/>
      <w:bCs/>
      <w:color w:val="D97706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92400E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2026-08-21T04:26:46.449Z</dcterms:created>
  <dcterms:modified xsi:type="dcterms:W3CDTF">2026-08-21T04:26:46.451Z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