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1452A" w14:textId="77777777" w:rsidR="00F3463A" w:rsidRPr="00112A4B" w:rsidRDefault="00F3463A" w:rsidP="00F3463A">
      <w:pPr>
        <w:spacing w:after="0" w:line="240" w:lineRule="auto"/>
        <w:jc w:val="both"/>
        <w:rPr>
          <w:rFonts w:ascii="Times New Roman" w:hAnsi="Times New Roman" w:cs="Times New Roman"/>
          <w:b/>
          <w:bCs/>
          <w:sz w:val="28"/>
          <w:szCs w:val="28"/>
          <w:u w:val="single"/>
        </w:rPr>
      </w:pPr>
      <w:r w:rsidRPr="00112A4B">
        <w:rPr>
          <w:rFonts w:ascii="Times New Roman" w:hAnsi="Times New Roman" w:cs="Times New Roman"/>
          <w:b/>
          <w:bCs/>
          <w:sz w:val="28"/>
          <w:szCs w:val="28"/>
          <w:u w:val="single"/>
        </w:rPr>
        <w:t>The activation functions.</w:t>
      </w:r>
    </w:p>
    <w:p w14:paraId="73F744C8" w14:textId="77777777" w:rsidR="00F3463A"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D04F5A">
        <w:rPr>
          <w:rFonts w:ascii="Times New Roman" w:hAnsi="Times New Roman" w:cs="Times New Roman"/>
          <w:sz w:val="24"/>
          <w:szCs w:val="24"/>
        </w:rPr>
        <w:t>To better understand the role of the activation function, let us assume a person is performing some work. To make the work more efficient and to ob</w:t>
      </w:r>
      <w:r>
        <w:rPr>
          <w:rFonts w:ascii="Times New Roman" w:hAnsi="Times New Roman" w:cs="Times New Roman"/>
          <w:sz w:val="24"/>
          <w:szCs w:val="24"/>
        </w:rPr>
        <w:t>t</w:t>
      </w:r>
      <w:r w:rsidRPr="00D04F5A">
        <w:rPr>
          <w:rFonts w:ascii="Times New Roman" w:hAnsi="Times New Roman" w:cs="Times New Roman"/>
          <w:sz w:val="24"/>
          <w:szCs w:val="24"/>
        </w:rPr>
        <w:t>ain exact output, some force or activation may be given. This</w:t>
      </w:r>
      <w:r>
        <w:rPr>
          <w:rFonts w:ascii="Times New Roman" w:hAnsi="Times New Roman" w:cs="Times New Roman"/>
          <w:sz w:val="24"/>
          <w:szCs w:val="24"/>
        </w:rPr>
        <w:t xml:space="preserve"> </w:t>
      </w:r>
      <w:r w:rsidRPr="00D04F5A">
        <w:rPr>
          <w:rFonts w:ascii="Times New Roman" w:hAnsi="Times New Roman" w:cs="Times New Roman"/>
          <w:sz w:val="24"/>
          <w:szCs w:val="24"/>
        </w:rPr>
        <w:t>a</w:t>
      </w:r>
      <w:r>
        <w:rPr>
          <w:rFonts w:ascii="Times New Roman" w:hAnsi="Times New Roman" w:cs="Times New Roman"/>
          <w:sz w:val="24"/>
          <w:szCs w:val="24"/>
        </w:rPr>
        <w:t>cti</w:t>
      </w:r>
      <w:r w:rsidRPr="00D04F5A">
        <w:rPr>
          <w:rFonts w:ascii="Times New Roman" w:hAnsi="Times New Roman" w:cs="Times New Roman"/>
          <w:sz w:val="24"/>
          <w:szCs w:val="24"/>
        </w:rPr>
        <w:t>vation helps in achieving the exa</w:t>
      </w:r>
      <w:r>
        <w:rPr>
          <w:rFonts w:ascii="Times New Roman" w:hAnsi="Times New Roman" w:cs="Times New Roman"/>
          <w:sz w:val="24"/>
          <w:szCs w:val="24"/>
        </w:rPr>
        <w:t>ct</w:t>
      </w:r>
      <w:r w:rsidRPr="00D04F5A">
        <w:rPr>
          <w:rFonts w:ascii="Times New Roman" w:hAnsi="Times New Roman" w:cs="Times New Roman"/>
          <w:sz w:val="24"/>
          <w:szCs w:val="24"/>
        </w:rPr>
        <w:t xml:space="preserve"> ou</w:t>
      </w:r>
      <w:r>
        <w:rPr>
          <w:rFonts w:ascii="Times New Roman" w:hAnsi="Times New Roman" w:cs="Times New Roman"/>
          <w:sz w:val="24"/>
          <w:szCs w:val="24"/>
        </w:rPr>
        <w:t>t</w:t>
      </w:r>
      <w:r w:rsidRPr="00D04F5A">
        <w:rPr>
          <w:rFonts w:ascii="Times New Roman" w:hAnsi="Times New Roman" w:cs="Times New Roman"/>
          <w:sz w:val="24"/>
          <w:szCs w:val="24"/>
        </w:rPr>
        <w:t>pu</w:t>
      </w:r>
      <w:r>
        <w:rPr>
          <w:rFonts w:ascii="Times New Roman" w:hAnsi="Times New Roman" w:cs="Times New Roman"/>
          <w:sz w:val="24"/>
          <w:szCs w:val="24"/>
        </w:rPr>
        <w:t>t</w:t>
      </w:r>
      <w:r w:rsidRPr="00D04F5A">
        <w:rPr>
          <w:rFonts w:ascii="Times New Roman" w:hAnsi="Times New Roman" w:cs="Times New Roman"/>
          <w:sz w:val="24"/>
          <w:szCs w:val="24"/>
        </w:rPr>
        <w:t xml:space="preserve">. In a similar </w:t>
      </w:r>
      <w:r>
        <w:rPr>
          <w:rFonts w:ascii="Times New Roman" w:hAnsi="Times New Roman" w:cs="Times New Roman"/>
          <w:sz w:val="24"/>
          <w:szCs w:val="24"/>
        </w:rPr>
        <w:t>w</w:t>
      </w:r>
      <w:r w:rsidRPr="00D04F5A">
        <w:rPr>
          <w:rFonts w:ascii="Times New Roman" w:hAnsi="Times New Roman" w:cs="Times New Roman"/>
          <w:sz w:val="24"/>
          <w:szCs w:val="24"/>
        </w:rPr>
        <w:t xml:space="preserve">ay, the </w:t>
      </w:r>
      <w:r>
        <w:rPr>
          <w:rFonts w:ascii="Times New Roman" w:hAnsi="Times New Roman" w:cs="Times New Roman"/>
          <w:sz w:val="24"/>
          <w:szCs w:val="24"/>
        </w:rPr>
        <w:t>act</w:t>
      </w:r>
      <w:r w:rsidRPr="00D04F5A">
        <w:rPr>
          <w:rFonts w:ascii="Times New Roman" w:hAnsi="Times New Roman" w:cs="Times New Roman"/>
          <w:sz w:val="24"/>
          <w:szCs w:val="24"/>
        </w:rPr>
        <w:t>ivation function is applied over the net</w:t>
      </w:r>
      <w:r>
        <w:rPr>
          <w:rFonts w:ascii="Times New Roman" w:hAnsi="Times New Roman" w:cs="Times New Roman"/>
          <w:sz w:val="24"/>
          <w:szCs w:val="24"/>
        </w:rPr>
        <w:t xml:space="preserve"> </w:t>
      </w:r>
      <w:r w:rsidRPr="00D04F5A">
        <w:rPr>
          <w:rFonts w:ascii="Times New Roman" w:hAnsi="Times New Roman" w:cs="Times New Roman"/>
          <w:sz w:val="24"/>
          <w:szCs w:val="24"/>
        </w:rPr>
        <w:t>Inpu</w:t>
      </w:r>
      <w:r>
        <w:rPr>
          <w:rFonts w:ascii="Times New Roman" w:hAnsi="Times New Roman" w:cs="Times New Roman"/>
          <w:sz w:val="24"/>
          <w:szCs w:val="24"/>
        </w:rPr>
        <w:t>t to calc</w:t>
      </w:r>
      <w:r w:rsidRPr="00D04F5A">
        <w:rPr>
          <w:rFonts w:ascii="Times New Roman" w:hAnsi="Times New Roman" w:cs="Times New Roman"/>
          <w:sz w:val="24"/>
          <w:szCs w:val="24"/>
        </w:rPr>
        <w:t>ulate</w:t>
      </w:r>
      <w:r>
        <w:rPr>
          <w:rFonts w:ascii="Times New Roman" w:hAnsi="Times New Roman" w:cs="Times New Roman"/>
          <w:sz w:val="24"/>
          <w:szCs w:val="24"/>
        </w:rPr>
        <w:t xml:space="preserve"> </w:t>
      </w:r>
      <w:r w:rsidRPr="00D04F5A">
        <w:rPr>
          <w:rFonts w:ascii="Times New Roman" w:hAnsi="Times New Roman" w:cs="Times New Roman"/>
          <w:sz w:val="24"/>
          <w:szCs w:val="24"/>
        </w:rPr>
        <w:t>the output of an ANN.</w:t>
      </w:r>
    </w:p>
    <w:p w14:paraId="70169567" w14:textId="77777777" w:rsidR="00F3463A" w:rsidRPr="00D04F5A" w:rsidRDefault="00F3463A" w:rsidP="00F3463A">
      <w:pPr>
        <w:spacing w:after="0"/>
        <w:jc w:val="both"/>
        <w:rPr>
          <w:rFonts w:ascii="Times New Roman" w:hAnsi="Times New Roman" w:cs="Times New Roman"/>
          <w:sz w:val="24"/>
          <w:szCs w:val="24"/>
        </w:rPr>
      </w:pPr>
    </w:p>
    <w:p w14:paraId="2D6E8E39" w14:textId="77777777" w:rsidR="00F3463A"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D04F5A">
        <w:rPr>
          <w:rFonts w:ascii="Times New Roman" w:hAnsi="Times New Roman" w:cs="Times New Roman"/>
          <w:sz w:val="24"/>
          <w:szCs w:val="24"/>
        </w:rPr>
        <w:t xml:space="preserve">The information processing of a processing element can be viewed as consisting of two major parts: </w:t>
      </w:r>
      <w:r w:rsidRPr="00D04F5A">
        <w:rPr>
          <w:rFonts w:ascii="Times New Roman" w:hAnsi="Times New Roman" w:cs="Times New Roman"/>
          <w:b/>
          <w:bCs/>
          <w:sz w:val="24"/>
          <w:szCs w:val="24"/>
        </w:rPr>
        <w:t>input and output.</w:t>
      </w:r>
      <w:r w:rsidRPr="00D04F5A">
        <w:rPr>
          <w:rFonts w:ascii="Times New Roman" w:hAnsi="Times New Roman" w:cs="Times New Roman"/>
          <w:sz w:val="24"/>
          <w:szCs w:val="24"/>
        </w:rPr>
        <w:t xml:space="preserve"> An integration fun</w:t>
      </w:r>
      <w:r>
        <w:rPr>
          <w:rFonts w:ascii="Times New Roman" w:hAnsi="Times New Roman" w:cs="Times New Roman"/>
          <w:sz w:val="24"/>
          <w:szCs w:val="24"/>
        </w:rPr>
        <w:t>c</w:t>
      </w:r>
      <w:r w:rsidRPr="00D04F5A">
        <w:rPr>
          <w:rFonts w:ascii="Times New Roman" w:hAnsi="Times New Roman" w:cs="Times New Roman"/>
          <w:sz w:val="24"/>
          <w:szCs w:val="24"/>
        </w:rPr>
        <w:t>tion (say</w:t>
      </w:r>
      <w:r>
        <w:rPr>
          <w:rFonts w:ascii="Times New Roman" w:hAnsi="Times New Roman" w:cs="Times New Roman"/>
          <w:sz w:val="24"/>
          <w:szCs w:val="24"/>
        </w:rPr>
        <w:t xml:space="preserve"> f</w:t>
      </w:r>
      <w:r w:rsidRPr="00D04F5A">
        <w:rPr>
          <w:rFonts w:ascii="Times New Roman" w:hAnsi="Times New Roman" w:cs="Times New Roman"/>
          <w:sz w:val="24"/>
          <w:szCs w:val="24"/>
        </w:rPr>
        <w:t>) is associated with the input of a processing element. This function</w:t>
      </w:r>
      <w:r>
        <w:rPr>
          <w:rFonts w:ascii="Times New Roman" w:hAnsi="Times New Roman" w:cs="Times New Roman"/>
          <w:sz w:val="24"/>
          <w:szCs w:val="24"/>
        </w:rPr>
        <w:t xml:space="preserve"> </w:t>
      </w:r>
      <w:r w:rsidRPr="00D04F5A">
        <w:rPr>
          <w:rFonts w:ascii="Times New Roman" w:hAnsi="Times New Roman" w:cs="Times New Roman"/>
          <w:sz w:val="24"/>
          <w:szCs w:val="24"/>
        </w:rPr>
        <w:t>serves to combine activation, information or evidence from an external source or other processing elements</w:t>
      </w:r>
      <w:r>
        <w:rPr>
          <w:rFonts w:ascii="Times New Roman" w:hAnsi="Times New Roman" w:cs="Times New Roman"/>
          <w:sz w:val="24"/>
          <w:szCs w:val="24"/>
        </w:rPr>
        <w:t xml:space="preserve"> </w:t>
      </w:r>
      <w:r w:rsidRPr="00D04F5A">
        <w:rPr>
          <w:rFonts w:ascii="Times New Roman" w:hAnsi="Times New Roman" w:cs="Times New Roman"/>
          <w:sz w:val="24"/>
          <w:szCs w:val="24"/>
        </w:rPr>
        <w:t xml:space="preserve">into a net </w:t>
      </w:r>
      <w:r>
        <w:rPr>
          <w:rFonts w:ascii="Times New Roman" w:hAnsi="Times New Roman" w:cs="Times New Roman"/>
          <w:sz w:val="24"/>
          <w:szCs w:val="24"/>
        </w:rPr>
        <w:t>input</w:t>
      </w:r>
      <w:r w:rsidRPr="00D04F5A">
        <w:rPr>
          <w:rFonts w:ascii="Times New Roman" w:hAnsi="Times New Roman" w:cs="Times New Roman"/>
          <w:sz w:val="24"/>
          <w:szCs w:val="24"/>
        </w:rPr>
        <w:t xml:space="preserve"> </w:t>
      </w:r>
      <w:r>
        <w:rPr>
          <w:rFonts w:ascii="Times New Roman" w:hAnsi="Times New Roman" w:cs="Times New Roman"/>
          <w:sz w:val="24"/>
          <w:szCs w:val="24"/>
        </w:rPr>
        <w:t>t</w:t>
      </w:r>
      <w:r w:rsidRPr="00D04F5A">
        <w:rPr>
          <w:rFonts w:ascii="Times New Roman" w:hAnsi="Times New Roman" w:cs="Times New Roman"/>
          <w:sz w:val="24"/>
          <w:szCs w:val="24"/>
        </w:rPr>
        <w:t xml:space="preserve">o the processing element. </w:t>
      </w:r>
      <w:r>
        <w:rPr>
          <w:rFonts w:ascii="Times New Roman" w:hAnsi="Times New Roman" w:cs="Times New Roman"/>
          <w:sz w:val="24"/>
          <w:szCs w:val="24"/>
        </w:rPr>
        <w:t>t</w:t>
      </w:r>
      <w:r w:rsidRPr="00D04F5A">
        <w:rPr>
          <w:rFonts w:ascii="Times New Roman" w:hAnsi="Times New Roman" w:cs="Times New Roman"/>
          <w:sz w:val="24"/>
          <w:szCs w:val="24"/>
        </w:rPr>
        <w:t>he no</w:t>
      </w:r>
      <w:r>
        <w:rPr>
          <w:rFonts w:ascii="Times New Roman" w:hAnsi="Times New Roman" w:cs="Times New Roman"/>
          <w:sz w:val="24"/>
          <w:szCs w:val="24"/>
        </w:rPr>
        <w:t>nlinear</w:t>
      </w:r>
      <w:r w:rsidRPr="00D04F5A">
        <w:rPr>
          <w:rFonts w:ascii="Times New Roman" w:hAnsi="Times New Roman" w:cs="Times New Roman"/>
          <w:sz w:val="24"/>
          <w:szCs w:val="24"/>
        </w:rPr>
        <w:t xml:space="preserve"> act</w:t>
      </w:r>
      <w:r>
        <w:rPr>
          <w:rFonts w:ascii="Times New Roman" w:hAnsi="Times New Roman" w:cs="Times New Roman"/>
          <w:sz w:val="24"/>
          <w:szCs w:val="24"/>
        </w:rPr>
        <w:t>i</w:t>
      </w:r>
      <w:r w:rsidRPr="00D04F5A">
        <w:rPr>
          <w:rFonts w:ascii="Times New Roman" w:hAnsi="Times New Roman" w:cs="Times New Roman"/>
          <w:sz w:val="24"/>
          <w:szCs w:val="24"/>
        </w:rPr>
        <w:t>vation</w:t>
      </w:r>
      <w:r>
        <w:rPr>
          <w:rFonts w:ascii="Times New Roman" w:hAnsi="Times New Roman" w:cs="Times New Roman"/>
          <w:sz w:val="24"/>
          <w:szCs w:val="24"/>
        </w:rPr>
        <w:t xml:space="preserve"> function</w:t>
      </w:r>
      <w:r w:rsidRPr="00D04F5A">
        <w:rPr>
          <w:rFonts w:ascii="Times New Roman" w:hAnsi="Times New Roman" w:cs="Times New Roman"/>
          <w:sz w:val="24"/>
          <w:szCs w:val="24"/>
        </w:rPr>
        <w:t xml:space="preserve"> </w:t>
      </w:r>
      <w:r>
        <w:rPr>
          <w:rFonts w:ascii="Times New Roman" w:hAnsi="Times New Roman" w:cs="Times New Roman"/>
          <w:sz w:val="24"/>
          <w:szCs w:val="24"/>
        </w:rPr>
        <w:t xml:space="preserve">is </w:t>
      </w:r>
      <w:r w:rsidRPr="00D04F5A">
        <w:rPr>
          <w:rFonts w:ascii="Times New Roman" w:hAnsi="Times New Roman" w:cs="Times New Roman"/>
          <w:sz w:val="24"/>
          <w:szCs w:val="24"/>
        </w:rPr>
        <w:t>used</w:t>
      </w:r>
      <w:r>
        <w:rPr>
          <w:rFonts w:ascii="Times New Roman" w:hAnsi="Times New Roman" w:cs="Times New Roman"/>
          <w:sz w:val="24"/>
          <w:szCs w:val="24"/>
        </w:rPr>
        <w:t xml:space="preserve"> </w:t>
      </w:r>
      <w:r w:rsidRPr="00D04F5A">
        <w:rPr>
          <w:rFonts w:ascii="Times New Roman" w:hAnsi="Times New Roman" w:cs="Times New Roman"/>
          <w:sz w:val="24"/>
          <w:szCs w:val="24"/>
        </w:rPr>
        <w:t>to ensure that a neuron's</w:t>
      </w:r>
      <w:r>
        <w:rPr>
          <w:rFonts w:ascii="Times New Roman" w:hAnsi="Times New Roman" w:cs="Times New Roman"/>
          <w:sz w:val="24"/>
          <w:szCs w:val="24"/>
        </w:rPr>
        <w:t xml:space="preserve"> </w:t>
      </w:r>
      <w:r w:rsidRPr="00D04F5A">
        <w:rPr>
          <w:rFonts w:ascii="Times New Roman" w:hAnsi="Times New Roman" w:cs="Times New Roman"/>
          <w:sz w:val="24"/>
          <w:szCs w:val="24"/>
        </w:rPr>
        <w:t xml:space="preserve">response is </w:t>
      </w:r>
      <w:r>
        <w:rPr>
          <w:rFonts w:ascii="Times New Roman" w:hAnsi="Times New Roman" w:cs="Times New Roman"/>
          <w:sz w:val="24"/>
          <w:szCs w:val="24"/>
        </w:rPr>
        <w:t xml:space="preserve">bounded </w:t>
      </w:r>
      <w:r w:rsidRPr="00D04F5A">
        <w:rPr>
          <w:rFonts w:ascii="Times New Roman" w:hAnsi="Times New Roman" w:cs="Times New Roman"/>
          <w:sz w:val="24"/>
          <w:szCs w:val="24"/>
        </w:rPr>
        <w:t xml:space="preserve">- </w:t>
      </w:r>
      <w:r>
        <w:rPr>
          <w:rFonts w:ascii="Times New Roman" w:hAnsi="Times New Roman" w:cs="Times New Roman"/>
          <w:sz w:val="24"/>
          <w:szCs w:val="24"/>
        </w:rPr>
        <w:t>that is,</w:t>
      </w:r>
      <w:r w:rsidRPr="00D04F5A">
        <w:rPr>
          <w:rFonts w:ascii="Times New Roman" w:hAnsi="Times New Roman" w:cs="Times New Roman"/>
          <w:sz w:val="24"/>
          <w:szCs w:val="24"/>
        </w:rPr>
        <w:t xml:space="preserve"> the ac</w:t>
      </w:r>
      <w:r>
        <w:rPr>
          <w:rFonts w:ascii="Times New Roman" w:hAnsi="Times New Roman" w:cs="Times New Roman"/>
          <w:sz w:val="24"/>
          <w:szCs w:val="24"/>
        </w:rPr>
        <w:t>t</w:t>
      </w:r>
      <w:r w:rsidRPr="00D04F5A">
        <w:rPr>
          <w:rFonts w:ascii="Times New Roman" w:hAnsi="Times New Roman" w:cs="Times New Roman"/>
          <w:sz w:val="24"/>
          <w:szCs w:val="24"/>
        </w:rPr>
        <w:t>ual response of the neuron is conditioned as a re</w:t>
      </w:r>
      <w:r>
        <w:rPr>
          <w:rFonts w:ascii="Times New Roman" w:hAnsi="Times New Roman" w:cs="Times New Roman"/>
          <w:sz w:val="24"/>
          <w:szCs w:val="24"/>
        </w:rPr>
        <w:t xml:space="preserve">sult </w:t>
      </w:r>
      <w:r w:rsidRPr="00D04F5A">
        <w:rPr>
          <w:rFonts w:ascii="Times New Roman" w:hAnsi="Times New Roman" w:cs="Times New Roman"/>
          <w:sz w:val="24"/>
          <w:szCs w:val="24"/>
        </w:rPr>
        <w:t>of</w:t>
      </w:r>
      <w:r>
        <w:rPr>
          <w:rFonts w:ascii="Times New Roman" w:hAnsi="Times New Roman" w:cs="Times New Roman"/>
          <w:sz w:val="24"/>
          <w:szCs w:val="24"/>
        </w:rPr>
        <w:t xml:space="preserve"> </w:t>
      </w:r>
      <w:r w:rsidRPr="00D04F5A">
        <w:rPr>
          <w:rFonts w:ascii="Times New Roman" w:hAnsi="Times New Roman" w:cs="Times New Roman"/>
          <w:sz w:val="24"/>
          <w:szCs w:val="24"/>
        </w:rPr>
        <w:t>large or small activating stimuli and is thus controllab</w:t>
      </w:r>
      <w:r>
        <w:rPr>
          <w:rFonts w:ascii="Times New Roman" w:hAnsi="Times New Roman" w:cs="Times New Roman"/>
          <w:sz w:val="24"/>
          <w:szCs w:val="24"/>
        </w:rPr>
        <w:t>le.</w:t>
      </w:r>
    </w:p>
    <w:p w14:paraId="0552F9A7" w14:textId="77777777" w:rsidR="00F3463A" w:rsidRPr="00D04F5A" w:rsidRDefault="00F3463A" w:rsidP="00F3463A">
      <w:pPr>
        <w:spacing w:after="0"/>
        <w:jc w:val="both"/>
        <w:rPr>
          <w:rFonts w:ascii="Times New Roman" w:hAnsi="Times New Roman" w:cs="Times New Roman"/>
          <w:sz w:val="24"/>
          <w:szCs w:val="24"/>
        </w:rPr>
      </w:pPr>
    </w:p>
    <w:p w14:paraId="5B402015" w14:textId="77777777" w:rsidR="00F3463A" w:rsidRPr="00D04F5A"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D04F5A">
        <w:rPr>
          <w:rFonts w:ascii="Times New Roman" w:hAnsi="Times New Roman" w:cs="Times New Roman"/>
          <w:sz w:val="24"/>
          <w:szCs w:val="24"/>
        </w:rPr>
        <w:t>Certain nonlinear f</w:t>
      </w:r>
      <w:r>
        <w:rPr>
          <w:rFonts w:ascii="Times New Roman" w:hAnsi="Times New Roman" w:cs="Times New Roman"/>
          <w:sz w:val="24"/>
          <w:szCs w:val="24"/>
        </w:rPr>
        <w:t>u</w:t>
      </w:r>
      <w:r w:rsidRPr="00D04F5A">
        <w:rPr>
          <w:rFonts w:ascii="Times New Roman" w:hAnsi="Times New Roman" w:cs="Times New Roman"/>
          <w:sz w:val="24"/>
          <w:szCs w:val="24"/>
        </w:rPr>
        <w:t>nc</w:t>
      </w:r>
      <w:r>
        <w:rPr>
          <w:rFonts w:ascii="Times New Roman" w:hAnsi="Times New Roman" w:cs="Times New Roman"/>
          <w:sz w:val="24"/>
          <w:szCs w:val="24"/>
        </w:rPr>
        <w:t>t</w:t>
      </w:r>
      <w:r w:rsidRPr="00D04F5A">
        <w:rPr>
          <w:rFonts w:ascii="Times New Roman" w:hAnsi="Times New Roman" w:cs="Times New Roman"/>
          <w:sz w:val="24"/>
          <w:szCs w:val="24"/>
        </w:rPr>
        <w:t xml:space="preserve">ions are used to achieve </w:t>
      </w:r>
      <w:r>
        <w:rPr>
          <w:rFonts w:ascii="Times New Roman" w:hAnsi="Times New Roman" w:cs="Times New Roman"/>
          <w:sz w:val="24"/>
          <w:szCs w:val="24"/>
        </w:rPr>
        <w:t>th</w:t>
      </w:r>
      <w:r w:rsidRPr="00D04F5A">
        <w:rPr>
          <w:rFonts w:ascii="Times New Roman" w:hAnsi="Times New Roman" w:cs="Times New Roman"/>
          <w:sz w:val="24"/>
          <w:szCs w:val="24"/>
        </w:rPr>
        <w:t>e advantages of a multilayer network from a single-layer</w:t>
      </w:r>
      <w:r>
        <w:rPr>
          <w:rFonts w:ascii="Times New Roman" w:hAnsi="Times New Roman" w:cs="Times New Roman"/>
          <w:sz w:val="24"/>
          <w:szCs w:val="24"/>
        </w:rPr>
        <w:t xml:space="preserve"> </w:t>
      </w:r>
      <w:r w:rsidRPr="00D04F5A">
        <w:rPr>
          <w:rFonts w:ascii="Times New Roman" w:hAnsi="Times New Roman" w:cs="Times New Roman"/>
          <w:sz w:val="24"/>
          <w:szCs w:val="24"/>
        </w:rPr>
        <w:t>ne</w:t>
      </w:r>
      <w:r>
        <w:rPr>
          <w:rFonts w:ascii="Times New Roman" w:hAnsi="Times New Roman" w:cs="Times New Roman"/>
          <w:sz w:val="24"/>
          <w:szCs w:val="24"/>
        </w:rPr>
        <w:t>t</w:t>
      </w:r>
      <w:r w:rsidRPr="00D04F5A">
        <w:rPr>
          <w:rFonts w:ascii="Times New Roman" w:hAnsi="Times New Roman" w:cs="Times New Roman"/>
          <w:sz w:val="24"/>
          <w:szCs w:val="24"/>
        </w:rPr>
        <w:t>work. When a signal is fed thr</w:t>
      </w:r>
      <w:r>
        <w:rPr>
          <w:rFonts w:ascii="Times New Roman" w:hAnsi="Times New Roman" w:cs="Times New Roman"/>
          <w:sz w:val="24"/>
          <w:szCs w:val="24"/>
        </w:rPr>
        <w:t>ough</w:t>
      </w:r>
      <w:r w:rsidRPr="00D04F5A">
        <w:rPr>
          <w:rFonts w:ascii="Times New Roman" w:hAnsi="Times New Roman" w:cs="Times New Roman"/>
          <w:sz w:val="24"/>
          <w:szCs w:val="24"/>
        </w:rPr>
        <w:t xml:space="preserve"> a multilayer network with linear activation functions, </w:t>
      </w:r>
      <w:r>
        <w:rPr>
          <w:rFonts w:ascii="Times New Roman" w:hAnsi="Times New Roman" w:cs="Times New Roman"/>
          <w:sz w:val="24"/>
          <w:szCs w:val="24"/>
        </w:rPr>
        <w:t>t</w:t>
      </w:r>
      <w:r w:rsidRPr="00D04F5A">
        <w:rPr>
          <w:rFonts w:ascii="Times New Roman" w:hAnsi="Times New Roman" w:cs="Times New Roman"/>
          <w:sz w:val="24"/>
          <w:szCs w:val="24"/>
        </w:rPr>
        <w:t>he output</w:t>
      </w:r>
      <w:r>
        <w:rPr>
          <w:rFonts w:ascii="Times New Roman" w:hAnsi="Times New Roman" w:cs="Times New Roman"/>
          <w:sz w:val="24"/>
          <w:szCs w:val="24"/>
        </w:rPr>
        <w:t xml:space="preserve"> </w:t>
      </w:r>
      <w:r w:rsidRPr="00D04F5A">
        <w:rPr>
          <w:rFonts w:ascii="Times New Roman" w:hAnsi="Times New Roman" w:cs="Times New Roman"/>
          <w:sz w:val="24"/>
          <w:szCs w:val="24"/>
        </w:rPr>
        <w:t>obtained remains same as that could be obtained using a single</w:t>
      </w:r>
      <w:r>
        <w:rPr>
          <w:rFonts w:ascii="Times New Roman" w:hAnsi="Times New Roman" w:cs="Times New Roman"/>
          <w:sz w:val="24"/>
          <w:szCs w:val="24"/>
        </w:rPr>
        <w:t xml:space="preserve"> l</w:t>
      </w:r>
      <w:r w:rsidRPr="00D04F5A">
        <w:rPr>
          <w:rFonts w:ascii="Times New Roman" w:hAnsi="Times New Roman" w:cs="Times New Roman"/>
          <w:sz w:val="24"/>
          <w:szCs w:val="24"/>
        </w:rPr>
        <w:t>ayer network. Due to this reason, no</w:t>
      </w:r>
      <w:r>
        <w:rPr>
          <w:rFonts w:ascii="Times New Roman" w:hAnsi="Times New Roman" w:cs="Times New Roman"/>
          <w:sz w:val="24"/>
          <w:szCs w:val="24"/>
        </w:rPr>
        <w:t>n</w:t>
      </w:r>
      <w:r w:rsidRPr="00D04F5A">
        <w:rPr>
          <w:rFonts w:ascii="Times New Roman" w:hAnsi="Times New Roman" w:cs="Times New Roman"/>
          <w:sz w:val="24"/>
          <w:szCs w:val="24"/>
        </w:rPr>
        <w:t>linear</w:t>
      </w:r>
      <w:r>
        <w:rPr>
          <w:rFonts w:ascii="Times New Roman" w:hAnsi="Times New Roman" w:cs="Times New Roman"/>
          <w:sz w:val="24"/>
          <w:szCs w:val="24"/>
        </w:rPr>
        <w:t xml:space="preserve"> </w:t>
      </w:r>
      <w:r w:rsidRPr="00D04F5A">
        <w:rPr>
          <w:rFonts w:ascii="Times New Roman" w:hAnsi="Times New Roman" w:cs="Times New Roman"/>
          <w:sz w:val="24"/>
          <w:szCs w:val="24"/>
        </w:rPr>
        <w:t xml:space="preserve">functions are widely used in multilayer networks compared </w:t>
      </w:r>
      <w:r>
        <w:rPr>
          <w:rFonts w:ascii="Times New Roman" w:hAnsi="Times New Roman" w:cs="Times New Roman"/>
          <w:sz w:val="24"/>
          <w:szCs w:val="24"/>
        </w:rPr>
        <w:t>t</w:t>
      </w:r>
      <w:r w:rsidRPr="00D04F5A">
        <w:rPr>
          <w:rFonts w:ascii="Times New Roman" w:hAnsi="Times New Roman" w:cs="Times New Roman"/>
          <w:sz w:val="24"/>
          <w:szCs w:val="24"/>
        </w:rPr>
        <w:t>o linear functions.</w:t>
      </w:r>
    </w:p>
    <w:p w14:paraId="461BAA1C" w14:textId="77777777" w:rsidR="00F3463A" w:rsidRDefault="00F3463A" w:rsidP="00F3463A">
      <w:pPr>
        <w:spacing w:after="0"/>
        <w:jc w:val="both"/>
        <w:rPr>
          <w:rFonts w:ascii="Times New Roman" w:hAnsi="Times New Roman" w:cs="Times New Roman"/>
          <w:b/>
          <w:bCs/>
          <w:sz w:val="24"/>
          <w:szCs w:val="24"/>
        </w:rPr>
      </w:pPr>
      <w:r w:rsidRPr="00EF3347">
        <w:rPr>
          <w:rFonts w:ascii="Times New Roman" w:hAnsi="Times New Roman" w:cs="Times New Roman"/>
          <w:b/>
          <w:bCs/>
          <w:sz w:val="24"/>
          <w:szCs w:val="24"/>
        </w:rPr>
        <w:t>There are several activation functions as follows…</w:t>
      </w:r>
    </w:p>
    <w:p w14:paraId="2E59BDE7" w14:textId="77777777" w:rsidR="00F3463A" w:rsidRPr="004C0C31" w:rsidRDefault="00F3463A" w:rsidP="00F3463A">
      <w:pPr>
        <w:spacing w:after="0"/>
        <w:jc w:val="both"/>
        <w:rPr>
          <w:rFonts w:ascii="Times New Roman" w:hAnsi="Times New Roman" w:cs="Times New Roman"/>
          <w:b/>
          <w:bCs/>
          <w:sz w:val="28"/>
          <w:szCs w:val="28"/>
          <w:u w:val="single"/>
        </w:rPr>
      </w:pPr>
      <w:r w:rsidRPr="004C0C31">
        <w:rPr>
          <w:rFonts w:ascii="Times New Roman" w:hAnsi="Times New Roman" w:cs="Times New Roman"/>
          <w:b/>
          <w:bCs/>
          <w:sz w:val="28"/>
          <w:szCs w:val="28"/>
          <w:u w:val="single"/>
        </w:rPr>
        <w:t>1.Identity function:</w:t>
      </w:r>
    </w:p>
    <w:p w14:paraId="43D71691" w14:textId="77777777" w:rsidR="00F3463A" w:rsidRDefault="00F3463A" w:rsidP="00F3463A">
      <w:pPr>
        <w:pStyle w:val="ListParagraph"/>
        <w:spacing w:after="0"/>
        <w:jc w:val="both"/>
        <w:rPr>
          <w:rFonts w:ascii="Times New Roman" w:hAnsi="Times New Roman" w:cs="Times New Roman"/>
          <w:sz w:val="24"/>
          <w:szCs w:val="24"/>
        </w:rPr>
      </w:pPr>
      <w:r w:rsidRPr="004C0C31">
        <w:rPr>
          <w:rFonts w:ascii="Times New Roman" w:hAnsi="Times New Roman" w:cs="Times New Roman"/>
          <w:sz w:val="24"/>
          <w:szCs w:val="24"/>
        </w:rPr>
        <w:t xml:space="preserve"> It is a linear function and can be defined as </w:t>
      </w:r>
    </w:p>
    <w:p w14:paraId="2D8995BD" w14:textId="77777777" w:rsidR="00F3463A" w:rsidRDefault="00F3463A" w:rsidP="00F3463A">
      <w:pPr>
        <w:spacing w:after="0"/>
        <w:jc w:val="both"/>
        <w:rPr>
          <w:rFonts w:ascii="Times New Roman" w:hAnsi="Times New Roman" w:cs="Times New Roman"/>
          <w:b/>
          <w:bCs/>
          <w:sz w:val="24"/>
          <w:szCs w:val="24"/>
        </w:rPr>
      </w:pPr>
    </w:p>
    <w:p w14:paraId="12423E11" w14:textId="77777777" w:rsidR="00F3463A" w:rsidRDefault="00F3463A" w:rsidP="00F3463A">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Pr="004C0C31">
        <w:rPr>
          <w:rFonts w:ascii="Times New Roman" w:hAnsi="Times New Roman" w:cs="Times New Roman"/>
          <w:b/>
          <w:bCs/>
          <w:sz w:val="24"/>
          <w:szCs w:val="24"/>
        </w:rPr>
        <w:t>f(x) = x fo</w:t>
      </w:r>
      <w:r>
        <w:rPr>
          <w:rFonts w:ascii="Times New Roman" w:hAnsi="Times New Roman" w:cs="Times New Roman"/>
          <w:b/>
          <w:bCs/>
          <w:sz w:val="24"/>
          <w:szCs w:val="24"/>
        </w:rPr>
        <w:t>r</w:t>
      </w:r>
      <w:r w:rsidRPr="004C0C31">
        <w:rPr>
          <w:rFonts w:ascii="Times New Roman" w:hAnsi="Times New Roman" w:cs="Times New Roman"/>
          <w:b/>
          <w:bCs/>
          <w:sz w:val="24"/>
          <w:szCs w:val="24"/>
        </w:rPr>
        <w:t xml:space="preserve"> all x</w:t>
      </w:r>
    </w:p>
    <w:p w14:paraId="1253D3D1" w14:textId="77777777" w:rsidR="00F3463A" w:rsidRPr="004E7379" w:rsidRDefault="00F3463A" w:rsidP="00F3463A">
      <w:pPr>
        <w:jc w:val="both"/>
        <w:rPr>
          <w:rFonts w:ascii="Times New Roman" w:hAnsi="Times New Roman" w:cs="Times New Roman"/>
          <w:sz w:val="24"/>
          <w:szCs w:val="24"/>
        </w:rPr>
      </w:pPr>
      <w:r>
        <w:rPr>
          <w:rFonts w:ascii="Times New Roman" w:hAnsi="Times New Roman" w:cs="Times New Roman"/>
          <w:sz w:val="24"/>
          <w:szCs w:val="24"/>
        </w:rPr>
        <w:t xml:space="preserve">   </w:t>
      </w:r>
      <w:r w:rsidRPr="00395E87">
        <w:rPr>
          <w:rFonts w:ascii="Times New Roman" w:hAnsi="Times New Roman" w:cs="Times New Roman"/>
          <w:sz w:val="24"/>
          <w:szCs w:val="24"/>
        </w:rPr>
        <w:t>The output here remains the same as input. The input layer uses the ide</w:t>
      </w:r>
      <w:r>
        <w:rPr>
          <w:rFonts w:ascii="Times New Roman" w:hAnsi="Times New Roman" w:cs="Times New Roman"/>
          <w:sz w:val="24"/>
          <w:szCs w:val="24"/>
        </w:rPr>
        <w:t>nt</w:t>
      </w:r>
      <w:r w:rsidRPr="00395E87">
        <w:rPr>
          <w:rFonts w:ascii="Times New Roman" w:hAnsi="Times New Roman" w:cs="Times New Roman"/>
          <w:sz w:val="24"/>
          <w:szCs w:val="24"/>
        </w:rPr>
        <w:t>ity activation function.</w:t>
      </w:r>
      <w:r w:rsidRPr="004E7379">
        <w:rPr>
          <w:rFonts w:ascii="Times New Roman" w:hAnsi="Times New Roman" w:cs="Times New Roman"/>
          <w:sz w:val="24"/>
          <w:szCs w:val="24"/>
        </w:rPr>
        <w:t xml:space="preserve"> The graphical representations </w:t>
      </w:r>
      <w:r>
        <w:rPr>
          <w:rFonts w:ascii="Times New Roman" w:hAnsi="Times New Roman" w:cs="Times New Roman"/>
          <w:sz w:val="24"/>
          <w:szCs w:val="24"/>
        </w:rPr>
        <w:t xml:space="preserve">identity function is </w:t>
      </w:r>
      <w:r w:rsidRPr="004E7379">
        <w:rPr>
          <w:rFonts w:ascii="Times New Roman" w:hAnsi="Times New Roman" w:cs="Times New Roman"/>
          <w:sz w:val="24"/>
          <w:szCs w:val="24"/>
        </w:rPr>
        <w:t>Shown in Figure</w:t>
      </w:r>
      <w:r>
        <w:rPr>
          <w:rFonts w:ascii="Times New Roman" w:hAnsi="Times New Roman" w:cs="Times New Roman"/>
          <w:sz w:val="24"/>
          <w:szCs w:val="24"/>
        </w:rPr>
        <w:t xml:space="preserve"> (A)</w:t>
      </w:r>
      <w:r w:rsidRPr="004E7379">
        <w:rPr>
          <w:rFonts w:ascii="Times New Roman" w:hAnsi="Times New Roman" w:cs="Times New Roman"/>
          <w:sz w:val="24"/>
          <w:szCs w:val="24"/>
        </w:rPr>
        <w:t xml:space="preserve"> </w:t>
      </w:r>
      <w:r>
        <w:rPr>
          <w:rFonts w:ascii="Times New Roman" w:hAnsi="Times New Roman" w:cs="Times New Roman"/>
          <w:sz w:val="24"/>
          <w:szCs w:val="24"/>
        </w:rPr>
        <w:t>below</w:t>
      </w:r>
      <w:r w:rsidRPr="004E7379">
        <w:rPr>
          <w:rFonts w:ascii="Times New Roman" w:hAnsi="Times New Roman" w:cs="Times New Roman"/>
          <w:sz w:val="24"/>
          <w:szCs w:val="24"/>
        </w:rPr>
        <w:t>.</w:t>
      </w:r>
    </w:p>
    <w:p w14:paraId="34F1B0E6" w14:textId="77777777" w:rsidR="00F3463A" w:rsidRDefault="00F3463A" w:rsidP="00F3463A">
      <w:pPr>
        <w:tabs>
          <w:tab w:val="left" w:pos="1780"/>
        </w:tabs>
        <w:ind w:left="1000"/>
        <w:jc w:val="center"/>
        <w:rPr>
          <w:rFonts w:ascii="Times" w:eastAsia="Times" w:hAnsi="Times" w:cs="Times"/>
        </w:rPr>
      </w:pPr>
      <w:r>
        <w:rPr>
          <w:noProof/>
        </w:rPr>
        <w:drawing>
          <wp:inline distT="0" distB="0" distL="0" distR="0" wp14:anchorId="3ECD81DF" wp14:editId="6CFC212D">
            <wp:extent cx="1943100" cy="1600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43100" cy="1600200"/>
                    </a:xfrm>
                    <a:prstGeom prst="rect">
                      <a:avLst/>
                    </a:prstGeom>
                  </pic:spPr>
                </pic:pic>
              </a:graphicData>
            </a:graphic>
          </wp:inline>
        </w:drawing>
      </w:r>
    </w:p>
    <w:p w14:paraId="371C3555" w14:textId="77777777" w:rsidR="00F3463A" w:rsidRPr="00065F40" w:rsidRDefault="00F3463A" w:rsidP="00F3463A">
      <w:pPr>
        <w:spacing w:after="0"/>
        <w:jc w:val="both"/>
        <w:rPr>
          <w:rFonts w:ascii="Times New Roman" w:hAnsi="Times New Roman" w:cs="Times New Roman"/>
          <w:sz w:val="24"/>
          <w:szCs w:val="24"/>
        </w:rPr>
      </w:pPr>
      <w:r>
        <w:rPr>
          <w:rFonts w:ascii="Times New Roman" w:hAnsi="Times New Roman" w:cs="Times New Roman"/>
          <w:b/>
          <w:bCs/>
          <w:sz w:val="28"/>
          <w:szCs w:val="28"/>
          <w:u w:val="single"/>
        </w:rPr>
        <w:t>2.</w:t>
      </w:r>
      <w:r w:rsidRPr="00065F40">
        <w:rPr>
          <w:rFonts w:ascii="Times New Roman" w:hAnsi="Times New Roman" w:cs="Times New Roman"/>
          <w:b/>
          <w:bCs/>
          <w:sz w:val="28"/>
          <w:szCs w:val="28"/>
          <w:u w:val="single"/>
        </w:rPr>
        <w:t>Binary step function:</w:t>
      </w:r>
      <w:r w:rsidRPr="00065F40">
        <w:rPr>
          <w:rFonts w:ascii="Times New Roman" w:hAnsi="Times New Roman" w:cs="Times New Roman"/>
          <w:sz w:val="24"/>
          <w:szCs w:val="24"/>
        </w:rPr>
        <w:t xml:space="preserve"> </w:t>
      </w:r>
    </w:p>
    <w:p w14:paraId="5036C62F" w14:textId="77777777" w:rsidR="00F3463A" w:rsidRDefault="00F3463A" w:rsidP="00F3463A">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605DDDC7" w14:textId="77777777" w:rsidR="00F3463A" w:rsidRPr="00E32AD2" w:rsidRDefault="00F3463A" w:rsidP="00F3463A">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E32AD2">
        <w:rPr>
          <w:rFonts w:ascii="Times New Roman" w:hAnsi="Times New Roman" w:cs="Times New Roman"/>
          <w:sz w:val="24"/>
          <w:szCs w:val="24"/>
        </w:rPr>
        <w:t>This function can be defined as</w:t>
      </w:r>
    </w:p>
    <w:p w14:paraId="0C11F9EE"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1F919B09" wp14:editId="2FF55A19">
            <wp:extent cx="179070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90700" cy="628650"/>
                    </a:xfrm>
                    <a:prstGeom prst="rect">
                      <a:avLst/>
                    </a:prstGeom>
                  </pic:spPr>
                </pic:pic>
              </a:graphicData>
            </a:graphic>
          </wp:inline>
        </w:drawing>
      </w:r>
    </w:p>
    <w:p w14:paraId="28ADE2C0" w14:textId="77777777" w:rsidR="00F3463A"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E32AD2">
        <w:rPr>
          <w:rFonts w:ascii="Times New Roman" w:hAnsi="Times New Roman" w:cs="Times New Roman"/>
          <w:sz w:val="24"/>
          <w:szCs w:val="24"/>
        </w:rPr>
        <w:t xml:space="preserve">where </w:t>
      </w:r>
      <w:r>
        <w:rPr>
          <w:rFonts w:ascii="Times New Roman" w:hAnsi="Times New Roman" w:cs="Times New Roman"/>
          <w:sz w:val="24"/>
          <w:szCs w:val="24"/>
        </w:rPr>
        <w:t xml:space="preserve">θ </w:t>
      </w:r>
      <w:r w:rsidRPr="00E32AD2">
        <w:rPr>
          <w:rFonts w:ascii="Times New Roman" w:hAnsi="Times New Roman" w:cs="Times New Roman"/>
          <w:sz w:val="24"/>
          <w:szCs w:val="24"/>
        </w:rPr>
        <w:t xml:space="preserve">represents the </w:t>
      </w:r>
      <w:r>
        <w:rPr>
          <w:rFonts w:ascii="Times New Roman" w:hAnsi="Times New Roman" w:cs="Times New Roman"/>
          <w:sz w:val="24"/>
          <w:szCs w:val="24"/>
        </w:rPr>
        <w:t>t</w:t>
      </w:r>
      <w:r w:rsidRPr="00E32AD2">
        <w:rPr>
          <w:rFonts w:ascii="Times New Roman" w:hAnsi="Times New Roman" w:cs="Times New Roman"/>
          <w:sz w:val="24"/>
          <w:szCs w:val="24"/>
        </w:rPr>
        <w:t>hreshold value. This function is most widely used in single-layer nets</w:t>
      </w:r>
      <w:r>
        <w:rPr>
          <w:rFonts w:ascii="Times New Roman" w:hAnsi="Times New Roman" w:cs="Times New Roman"/>
          <w:sz w:val="24"/>
          <w:szCs w:val="24"/>
        </w:rPr>
        <w:t xml:space="preserve"> </w:t>
      </w:r>
      <w:r w:rsidRPr="00E32AD2">
        <w:rPr>
          <w:rFonts w:ascii="Times New Roman" w:hAnsi="Times New Roman" w:cs="Times New Roman"/>
          <w:sz w:val="24"/>
          <w:szCs w:val="24"/>
        </w:rPr>
        <w:t>to convert</w:t>
      </w:r>
      <w:r>
        <w:rPr>
          <w:rFonts w:ascii="Times New Roman" w:hAnsi="Times New Roman" w:cs="Times New Roman"/>
          <w:sz w:val="24"/>
          <w:szCs w:val="24"/>
        </w:rPr>
        <w:t xml:space="preserve"> </w:t>
      </w:r>
      <w:r w:rsidRPr="00E32AD2">
        <w:rPr>
          <w:rFonts w:ascii="Times New Roman" w:hAnsi="Times New Roman" w:cs="Times New Roman"/>
          <w:sz w:val="24"/>
          <w:szCs w:val="24"/>
        </w:rPr>
        <w:t>the net input to an output that is a binary (1 or 0).</w:t>
      </w:r>
      <w:r w:rsidRPr="00A63E29">
        <w:rPr>
          <w:rFonts w:ascii="Times New Roman" w:hAnsi="Times New Roman" w:cs="Times New Roman"/>
          <w:sz w:val="24"/>
          <w:szCs w:val="24"/>
        </w:rPr>
        <w:t xml:space="preserve"> </w:t>
      </w:r>
      <w:r w:rsidRPr="004E7379">
        <w:rPr>
          <w:rFonts w:ascii="Times New Roman" w:hAnsi="Times New Roman" w:cs="Times New Roman"/>
          <w:sz w:val="24"/>
          <w:szCs w:val="24"/>
        </w:rPr>
        <w:t xml:space="preserve">The graphical representation </w:t>
      </w:r>
      <w:r>
        <w:rPr>
          <w:rFonts w:ascii="Times New Roman" w:hAnsi="Times New Roman" w:cs="Times New Roman"/>
          <w:sz w:val="24"/>
          <w:szCs w:val="24"/>
        </w:rPr>
        <w:t>is s</w:t>
      </w:r>
      <w:r w:rsidRPr="004E7379">
        <w:rPr>
          <w:rFonts w:ascii="Times New Roman" w:hAnsi="Times New Roman" w:cs="Times New Roman"/>
          <w:sz w:val="24"/>
          <w:szCs w:val="24"/>
        </w:rPr>
        <w:t>hown in Figure</w:t>
      </w:r>
      <w:r>
        <w:rPr>
          <w:rFonts w:ascii="Times New Roman" w:hAnsi="Times New Roman" w:cs="Times New Roman"/>
          <w:sz w:val="24"/>
          <w:szCs w:val="24"/>
        </w:rPr>
        <w:t xml:space="preserve"> (B)</w:t>
      </w:r>
      <w:r w:rsidRPr="004E7379">
        <w:rPr>
          <w:rFonts w:ascii="Times New Roman" w:hAnsi="Times New Roman" w:cs="Times New Roman"/>
          <w:sz w:val="24"/>
          <w:szCs w:val="24"/>
        </w:rPr>
        <w:t xml:space="preserve"> </w:t>
      </w:r>
      <w:r>
        <w:rPr>
          <w:rFonts w:ascii="Times New Roman" w:hAnsi="Times New Roman" w:cs="Times New Roman"/>
          <w:sz w:val="24"/>
          <w:szCs w:val="24"/>
        </w:rPr>
        <w:t>below</w:t>
      </w:r>
      <w:r w:rsidRPr="004E7379">
        <w:rPr>
          <w:rFonts w:ascii="Times New Roman" w:hAnsi="Times New Roman" w:cs="Times New Roman"/>
          <w:sz w:val="24"/>
          <w:szCs w:val="24"/>
        </w:rPr>
        <w:t>.</w:t>
      </w:r>
    </w:p>
    <w:p w14:paraId="31E09793"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728E42E7" wp14:editId="56A97F3E">
            <wp:extent cx="2381250" cy="20002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81250" cy="2000250"/>
                    </a:xfrm>
                    <a:prstGeom prst="rect">
                      <a:avLst/>
                    </a:prstGeom>
                  </pic:spPr>
                </pic:pic>
              </a:graphicData>
            </a:graphic>
          </wp:inline>
        </w:drawing>
      </w:r>
    </w:p>
    <w:p w14:paraId="1023A23F" w14:textId="77777777" w:rsidR="00F3463A" w:rsidRDefault="00F3463A" w:rsidP="00F3463A">
      <w:pPr>
        <w:spacing w:after="0"/>
        <w:jc w:val="center"/>
        <w:rPr>
          <w:rFonts w:ascii="Times New Roman" w:hAnsi="Times New Roman" w:cs="Times New Roman"/>
          <w:sz w:val="24"/>
          <w:szCs w:val="24"/>
        </w:rPr>
      </w:pPr>
    </w:p>
    <w:p w14:paraId="4213F512" w14:textId="77777777" w:rsidR="00F3463A" w:rsidRPr="00065F40" w:rsidRDefault="00F3463A" w:rsidP="00F3463A">
      <w:pPr>
        <w:spacing w:after="0"/>
        <w:jc w:val="both"/>
        <w:rPr>
          <w:rFonts w:ascii="Times New Roman" w:hAnsi="Times New Roman" w:cs="Times New Roman"/>
          <w:b/>
          <w:bCs/>
          <w:sz w:val="28"/>
          <w:szCs w:val="28"/>
          <w:u w:val="single"/>
        </w:rPr>
      </w:pPr>
      <w:r>
        <w:rPr>
          <w:rFonts w:ascii="Times New Roman" w:hAnsi="Times New Roman" w:cs="Times New Roman"/>
          <w:b/>
          <w:bCs/>
          <w:sz w:val="28"/>
          <w:szCs w:val="28"/>
          <w:u w:val="single"/>
        </w:rPr>
        <w:t>3.</w:t>
      </w:r>
      <w:r w:rsidRPr="00065F40">
        <w:rPr>
          <w:rFonts w:ascii="Times New Roman" w:hAnsi="Times New Roman" w:cs="Times New Roman"/>
          <w:b/>
          <w:bCs/>
          <w:sz w:val="28"/>
          <w:szCs w:val="28"/>
          <w:u w:val="single"/>
        </w:rPr>
        <w:t>Bipolar step function:</w:t>
      </w:r>
    </w:p>
    <w:p w14:paraId="12AD977F" w14:textId="77777777" w:rsidR="00F3463A" w:rsidRPr="00CD4B28" w:rsidRDefault="00F3463A" w:rsidP="00F3463A">
      <w:pPr>
        <w:pStyle w:val="ListParagraph"/>
        <w:spacing w:after="0"/>
        <w:jc w:val="both"/>
        <w:rPr>
          <w:sz w:val="24"/>
          <w:szCs w:val="24"/>
        </w:rPr>
      </w:pPr>
      <w:r w:rsidRPr="00CD4B28">
        <w:rPr>
          <w:sz w:val="24"/>
          <w:szCs w:val="24"/>
        </w:rPr>
        <w:t xml:space="preserve"> </w:t>
      </w:r>
      <w:r>
        <w:rPr>
          <w:sz w:val="24"/>
          <w:szCs w:val="24"/>
        </w:rPr>
        <w:t xml:space="preserve">       </w:t>
      </w:r>
      <w:r w:rsidRPr="00CD4B28">
        <w:rPr>
          <w:sz w:val="24"/>
          <w:szCs w:val="24"/>
        </w:rPr>
        <w:t>This function can be defined as</w:t>
      </w:r>
    </w:p>
    <w:p w14:paraId="2899A274" w14:textId="77777777" w:rsidR="00F3463A" w:rsidRDefault="00F3463A" w:rsidP="00F3463A">
      <w:pPr>
        <w:spacing w:after="0"/>
        <w:jc w:val="center"/>
        <w:rPr>
          <w:sz w:val="24"/>
          <w:szCs w:val="24"/>
        </w:rPr>
      </w:pPr>
      <w:r w:rsidRPr="00CD4B28">
        <w:rPr>
          <w:noProof/>
          <w:sz w:val="24"/>
          <w:szCs w:val="24"/>
        </w:rPr>
        <w:drawing>
          <wp:inline distT="0" distB="0" distL="0" distR="0" wp14:anchorId="3F8359F2" wp14:editId="2D1E6C63">
            <wp:extent cx="2124075" cy="6477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4075" cy="647700"/>
                    </a:xfrm>
                    <a:prstGeom prst="rect">
                      <a:avLst/>
                    </a:prstGeom>
                  </pic:spPr>
                </pic:pic>
              </a:graphicData>
            </a:graphic>
          </wp:inline>
        </w:drawing>
      </w:r>
    </w:p>
    <w:p w14:paraId="28FA0246" w14:textId="77777777" w:rsidR="00F3463A" w:rsidRDefault="00F3463A" w:rsidP="00F3463A">
      <w:pPr>
        <w:spacing w:after="0"/>
        <w:jc w:val="both"/>
        <w:rPr>
          <w:rFonts w:ascii="Times New Roman" w:hAnsi="Times New Roman" w:cs="Times New Roman"/>
          <w:sz w:val="24"/>
          <w:szCs w:val="24"/>
        </w:rPr>
      </w:pPr>
      <w:r w:rsidRPr="00CD4B28">
        <w:rPr>
          <w:sz w:val="24"/>
          <w:szCs w:val="24"/>
        </w:rPr>
        <w:t xml:space="preserve">where </w:t>
      </w:r>
      <w:r>
        <w:rPr>
          <w:rFonts w:ascii="Times New Roman" w:hAnsi="Times New Roman" w:cs="Times New Roman"/>
          <w:sz w:val="24"/>
          <w:szCs w:val="24"/>
        </w:rPr>
        <w:t>θ</w:t>
      </w:r>
      <w:r w:rsidRPr="00CD4B28">
        <w:rPr>
          <w:sz w:val="24"/>
          <w:szCs w:val="24"/>
        </w:rPr>
        <w:t xml:space="preserve"> represents the </w:t>
      </w:r>
      <w:r w:rsidRPr="00CD4B28">
        <w:rPr>
          <w:rFonts w:ascii="Times New Roman" w:hAnsi="Times New Roman" w:cs="Times New Roman"/>
          <w:sz w:val="24"/>
          <w:szCs w:val="24"/>
        </w:rPr>
        <w:t>threshold</w:t>
      </w:r>
      <w:r w:rsidRPr="00CD4B28">
        <w:rPr>
          <w:sz w:val="24"/>
          <w:szCs w:val="24"/>
        </w:rPr>
        <w:t xml:space="preserve"> value. This function is also used in single-layer nets to convert the ne</w:t>
      </w:r>
      <w:r>
        <w:rPr>
          <w:sz w:val="24"/>
          <w:szCs w:val="24"/>
        </w:rPr>
        <w:t xml:space="preserve">t </w:t>
      </w:r>
      <w:r w:rsidRPr="00CD4B28">
        <w:rPr>
          <w:sz w:val="24"/>
          <w:szCs w:val="24"/>
        </w:rPr>
        <w:t>input to an output that is bipolar (+ 1 or -1).</w:t>
      </w:r>
      <w:r w:rsidRPr="00D219FC">
        <w:rPr>
          <w:rFonts w:ascii="Times New Roman" w:hAnsi="Times New Roman" w:cs="Times New Roman"/>
          <w:sz w:val="24"/>
          <w:szCs w:val="24"/>
        </w:rPr>
        <w:t xml:space="preserve"> </w:t>
      </w:r>
      <w:r w:rsidRPr="004E7379">
        <w:rPr>
          <w:rFonts w:ascii="Times New Roman" w:hAnsi="Times New Roman" w:cs="Times New Roman"/>
          <w:sz w:val="24"/>
          <w:szCs w:val="24"/>
        </w:rPr>
        <w:t xml:space="preserve">The graphical representation </w:t>
      </w:r>
      <w:r>
        <w:rPr>
          <w:rFonts w:ascii="Times New Roman" w:hAnsi="Times New Roman" w:cs="Times New Roman"/>
          <w:sz w:val="24"/>
          <w:szCs w:val="24"/>
        </w:rPr>
        <w:t>is s</w:t>
      </w:r>
      <w:r w:rsidRPr="004E7379">
        <w:rPr>
          <w:rFonts w:ascii="Times New Roman" w:hAnsi="Times New Roman" w:cs="Times New Roman"/>
          <w:sz w:val="24"/>
          <w:szCs w:val="24"/>
        </w:rPr>
        <w:t>hown in Figure</w:t>
      </w:r>
      <w:r>
        <w:rPr>
          <w:rFonts w:ascii="Times New Roman" w:hAnsi="Times New Roman" w:cs="Times New Roman"/>
          <w:sz w:val="24"/>
          <w:szCs w:val="24"/>
        </w:rPr>
        <w:t xml:space="preserve"> (C)</w:t>
      </w:r>
      <w:r w:rsidRPr="004E7379">
        <w:rPr>
          <w:rFonts w:ascii="Times New Roman" w:hAnsi="Times New Roman" w:cs="Times New Roman"/>
          <w:sz w:val="24"/>
          <w:szCs w:val="24"/>
        </w:rPr>
        <w:t xml:space="preserve"> </w:t>
      </w:r>
      <w:r>
        <w:rPr>
          <w:rFonts w:ascii="Times New Roman" w:hAnsi="Times New Roman" w:cs="Times New Roman"/>
          <w:sz w:val="24"/>
          <w:szCs w:val="24"/>
        </w:rPr>
        <w:t>below</w:t>
      </w:r>
      <w:r w:rsidRPr="004E7379">
        <w:rPr>
          <w:rFonts w:ascii="Times New Roman" w:hAnsi="Times New Roman" w:cs="Times New Roman"/>
          <w:sz w:val="24"/>
          <w:szCs w:val="24"/>
        </w:rPr>
        <w:t>.</w:t>
      </w:r>
    </w:p>
    <w:p w14:paraId="1A3611DF" w14:textId="77777777" w:rsidR="00F3463A" w:rsidRDefault="00F3463A" w:rsidP="00F3463A">
      <w:pPr>
        <w:spacing w:after="0"/>
        <w:jc w:val="both"/>
        <w:rPr>
          <w:rFonts w:ascii="Times New Roman" w:hAnsi="Times New Roman" w:cs="Times New Roman"/>
          <w:sz w:val="24"/>
          <w:szCs w:val="24"/>
        </w:rPr>
      </w:pPr>
    </w:p>
    <w:p w14:paraId="275854B5"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0330D2C8" wp14:editId="0312FAB5">
            <wp:extent cx="2352675" cy="21812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52675" cy="2181225"/>
                    </a:xfrm>
                    <a:prstGeom prst="rect">
                      <a:avLst/>
                    </a:prstGeom>
                  </pic:spPr>
                </pic:pic>
              </a:graphicData>
            </a:graphic>
          </wp:inline>
        </w:drawing>
      </w:r>
    </w:p>
    <w:p w14:paraId="02B65C2E" w14:textId="77777777" w:rsidR="00F3463A" w:rsidRDefault="00F3463A" w:rsidP="00F3463A">
      <w:pPr>
        <w:spacing w:after="0"/>
        <w:jc w:val="center"/>
        <w:rPr>
          <w:rFonts w:ascii="Times New Roman" w:hAnsi="Times New Roman" w:cs="Times New Roman"/>
          <w:sz w:val="24"/>
          <w:szCs w:val="24"/>
        </w:rPr>
      </w:pPr>
    </w:p>
    <w:p w14:paraId="28FAFB92" w14:textId="77777777" w:rsidR="00F3463A" w:rsidRDefault="00F3463A" w:rsidP="00F3463A">
      <w:pPr>
        <w:spacing w:after="0"/>
        <w:jc w:val="center"/>
        <w:rPr>
          <w:rFonts w:ascii="Times New Roman" w:hAnsi="Times New Roman" w:cs="Times New Roman"/>
          <w:sz w:val="24"/>
          <w:szCs w:val="24"/>
        </w:rPr>
      </w:pPr>
    </w:p>
    <w:p w14:paraId="3F91E5FC" w14:textId="77777777" w:rsidR="00F3463A" w:rsidRDefault="00F3463A" w:rsidP="00F3463A">
      <w:pPr>
        <w:spacing w:after="0"/>
        <w:jc w:val="center"/>
        <w:rPr>
          <w:rFonts w:ascii="Times New Roman" w:hAnsi="Times New Roman" w:cs="Times New Roman"/>
          <w:sz w:val="24"/>
          <w:szCs w:val="24"/>
        </w:rPr>
      </w:pPr>
    </w:p>
    <w:p w14:paraId="5B30CC23" w14:textId="77777777" w:rsidR="00F3463A" w:rsidRDefault="00F3463A" w:rsidP="00F3463A">
      <w:pPr>
        <w:spacing w:after="0"/>
        <w:jc w:val="center"/>
        <w:rPr>
          <w:rFonts w:ascii="Times New Roman" w:hAnsi="Times New Roman" w:cs="Times New Roman"/>
          <w:sz w:val="24"/>
          <w:szCs w:val="24"/>
        </w:rPr>
      </w:pPr>
    </w:p>
    <w:p w14:paraId="7A144183" w14:textId="77777777" w:rsidR="00F3463A" w:rsidRDefault="00F3463A" w:rsidP="00F3463A">
      <w:pPr>
        <w:spacing w:after="0"/>
        <w:jc w:val="center"/>
        <w:rPr>
          <w:rFonts w:ascii="Times New Roman" w:hAnsi="Times New Roman" w:cs="Times New Roman"/>
          <w:sz w:val="24"/>
          <w:szCs w:val="24"/>
        </w:rPr>
      </w:pPr>
    </w:p>
    <w:p w14:paraId="762246E2" w14:textId="77777777" w:rsidR="00F3463A" w:rsidRDefault="00F3463A" w:rsidP="00F3463A">
      <w:pPr>
        <w:spacing w:after="0"/>
        <w:jc w:val="center"/>
        <w:rPr>
          <w:rFonts w:ascii="Times New Roman" w:hAnsi="Times New Roman" w:cs="Times New Roman"/>
          <w:sz w:val="24"/>
          <w:szCs w:val="24"/>
        </w:rPr>
      </w:pPr>
    </w:p>
    <w:p w14:paraId="1C063587" w14:textId="77777777" w:rsidR="00F3463A" w:rsidRDefault="00F3463A" w:rsidP="00F3463A">
      <w:pPr>
        <w:spacing w:after="0"/>
        <w:jc w:val="center"/>
        <w:rPr>
          <w:rFonts w:ascii="Times New Roman" w:hAnsi="Times New Roman" w:cs="Times New Roman"/>
          <w:sz w:val="24"/>
          <w:szCs w:val="24"/>
        </w:rPr>
      </w:pPr>
    </w:p>
    <w:p w14:paraId="35404566" w14:textId="77777777" w:rsidR="00F3463A" w:rsidRDefault="00F3463A" w:rsidP="00F3463A">
      <w:pPr>
        <w:spacing w:after="0"/>
        <w:jc w:val="both"/>
        <w:rPr>
          <w:rFonts w:ascii="Times New Roman" w:hAnsi="Times New Roman" w:cs="Times New Roman"/>
          <w:sz w:val="24"/>
          <w:szCs w:val="24"/>
        </w:rPr>
      </w:pPr>
      <w:r w:rsidRPr="00845350">
        <w:rPr>
          <w:rFonts w:ascii="Times New Roman" w:hAnsi="Times New Roman" w:cs="Times New Roman"/>
          <w:b/>
          <w:bCs/>
          <w:sz w:val="28"/>
          <w:szCs w:val="28"/>
          <w:u w:val="single"/>
        </w:rPr>
        <w:lastRenderedPageBreak/>
        <w:t>4.Sigmoidal functions</w:t>
      </w:r>
      <w:r w:rsidRPr="00845350">
        <w:rPr>
          <w:rFonts w:ascii="Times New Roman" w:hAnsi="Times New Roman" w:cs="Times New Roman"/>
          <w:sz w:val="24"/>
          <w:szCs w:val="24"/>
        </w:rPr>
        <w:t xml:space="preserve"> </w:t>
      </w:r>
    </w:p>
    <w:p w14:paraId="7DB32D39" w14:textId="77777777" w:rsidR="00F3463A" w:rsidRPr="0030740E" w:rsidRDefault="00F3463A" w:rsidP="00F3463A">
      <w:pPr>
        <w:pStyle w:val="ListParagraph"/>
        <w:numPr>
          <w:ilvl w:val="0"/>
          <w:numId w:val="1"/>
        </w:numPr>
        <w:spacing w:after="0" w:line="256" w:lineRule="auto"/>
        <w:jc w:val="both"/>
        <w:rPr>
          <w:rFonts w:ascii="Times New Roman" w:hAnsi="Times New Roman" w:cs="Times New Roman"/>
          <w:sz w:val="24"/>
          <w:szCs w:val="24"/>
        </w:rPr>
      </w:pPr>
      <w:r w:rsidRPr="0030740E">
        <w:rPr>
          <w:rFonts w:ascii="Times New Roman" w:hAnsi="Times New Roman" w:cs="Times New Roman"/>
          <w:sz w:val="24"/>
          <w:szCs w:val="24"/>
        </w:rPr>
        <w:t xml:space="preserve">The sigmoidal functions are widely used in back-propagation nets because of the relationship between the value of the functions at a point and the value of the derivative at that point which reduces the computational burden during training. </w:t>
      </w:r>
    </w:p>
    <w:p w14:paraId="5DDAD55F" w14:textId="77777777" w:rsidR="00F3463A" w:rsidRDefault="00F3463A" w:rsidP="00F3463A">
      <w:pPr>
        <w:spacing w:after="0"/>
        <w:jc w:val="both"/>
        <w:rPr>
          <w:rFonts w:ascii="Times New Roman" w:hAnsi="Times New Roman" w:cs="Times New Roman"/>
          <w:sz w:val="24"/>
          <w:szCs w:val="24"/>
        </w:rPr>
      </w:pPr>
    </w:p>
    <w:p w14:paraId="2F388C7B" w14:textId="77777777" w:rsidR="00F3463A" w:rsidRPr="00DF19BD" w:rsidRDefault="00F3463A" w:rsidP="00F3463A">
      <w:pPr>
        <w:pStyle w:val="ListParagraph"/>
        <w:numPr>
          <w:ilvl w:val="0"/>
          <w:numId w:val="1"/>
        </w:numPr>
        <w:spacing w:after="0" w:line="256" w:lineRule="auto"/>
        <w:jc w:val="both"/>
        <w:rPr>
          <w:rFonts w:ascii="Times New Roman" w:hAnsi="Times New Roman" w:cs="Times New Roman"/>
          <w:sz w:val="24"/>
          <w:szCs w:val="24"/>
        </w:rPr>
      </w:pPr>
      <w:r w:rsidRPr="0030740E">
        <w:rPr>
          <w:rFonts w:ascii="Times New Roman" w:hAnsi="Times New Roman" w:cs="Times New Roman"/>
          <w:sz w:val="24"/>
          <w:szCs w:val="24"/>
        </w:rPr>
        <w:t>The main reason why we use sigmoid function is because it exists between (0 to 1). Therefore, it is especially used for models where we have to predict the probability as an output. Since probability of anything exists only between the range of 0 and 1, sigmoid is the right choice</w:t>
      </w:r>
      <w:r>
        <w:t>.</w:t>
      </w:r>
    </w:p>
    <w:p w14:paraId="277224E6" w14:textId="77777777" w:rsidR="00F3463A" w:rsidRPr="00DF19BD" w:rsidRDefault="00F3463A" w:rsidP="00F3463A">
      <w:pPr>
        <w:pStyle w:val="ListParagraph"/>
        <w:rPr>
          <w:rFonts w:ascii="Times New Roman" w:hAnsi="Times New Roman" w:cs="Times New Roman"/>
          <w:sz w:val="24"/>
          <w:szCs w:val="24"/>
        </w:rPr>
      </w:pPr>
    </w:p>
    <w:p w14:paraId="60FE59B4" w14:textId="77777777" w:rsidR="00F3463A" w:rsidRPr="0030740E" w:rsidRDefault="00F3463A" w:rsidP="00F3463A">
      <w:pPr>
        <w:pStyle w:val="ListParagraph"/>
        <w:spacing w:after="0" w:line="256" w:lineRule="auto"/>
        <w:jc w:val="both"/>
        <w:rPr>
          <w:rFonts w:ascii="Times New Roman" w:hAnsi="Times New Roman" w:cs="Times New Roman"/>
          <w:sz w:val="24"/>
          <w:szCs w:val="24"/>
        </w:rPr>
      </w:pPr>
    </w:p>
    <w:p w14:paraId="18C4398A" w14:textId="77777777" w:rsidR="00F3463A" w:rsidRPr="00DF19BD" w:rsidRDefault="00F3463A" w:rsidP="00F3463A">
      <w:pPr>
        <w:spacing w:after="0"/>
        <w:jc w:val="both"/>
        <w:rPr>
          <w:rFonts w:ascii="Times New Roman" w:hAnsi="Times New Roman" w:cs="Times New Roman"/>
          <w:b/>
          <w:bCs/>
          <w:sz w:val="24"/>
          <w:szCs w:val="24"/>
        </w:rPr>
      </w:pPr>
      <w:r w:rsidRPr="00DF19BD">
        <w:rPr>
          <w:rFonts w:ascii="Times New Roman" w:hAnsi="Times New Roman" w:cs="Times New Roman"/>
          <w:b/>
          <w:bCs/>
          <w:sz w:val="24"/>
          <w:szCs w:val="24"/>
        </w:rPr>
        <w:t>Sigmoidal functions are of two types:</w:t>
      </w:r>
    </w:p>
    <w:p w14:paraId="3AE0333B" w14:textId="77777777" w:rsidR="00F3463A" w:rsidRPr="00FC7FDB" w:rsidRDefault="00F3463A" w:rsidP="00F3463A">
      <w:pPr>
        <w:spacing w:after="0"/>
        <w:jc w:val="both"/>
        <w:rPr>
          <w:rFonts w:ascii="Times New Roman" w:hAnsi="Times New Roman" w:cs="Times New Roman"/>
          <w:b/>
          <w:bCs/>
          <w:sz w:val="28"/>
          <w:szCs w:val="28"/>
        </w:rPr>
      </w:pPr>
      <w:r w:rsidRPr="00FC7FDB">
        <w:rPr>
          <w:rFonts w:ascii="Times New Roman" w:hAnsi="Times New Roman" w:cs="Times New Roman"/>
          <w:b/>
          <w:bCs/>
          <w:sz w:val="28"/>
          <w:szCs w:val="28"/>
        </w:rPr>
        <w:t xml:space="preserve">I. Binary sigmoid function: </w:t>
      </w:r>
    </w:p>
    <w:p w14:paraId="461A3EF1" w14:textId="77777777" w:rsidR="00F3463A" w:rsidRPr="00FC7FDB"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C7FDB">
        <w:rPr>
          <w:rFonts w:ascii="Times New Roman" w:hAnsi="Times New Roman" w:cs="Times New Roman"/>
          <w:sz w:val="24"/>
          <w:szCs w:val="24"/>
        </w:rPr>
        <w:t xml:space="preserve">It is also </w:t>
      </w:r>
      <w:r>
        <w:rPr>
          <w:rFonts w:ascii="Times New Roman" w:hAnsi="Times New Roman" w:cs="Times New Roman"/>
          <w:sz w:val="24"/>
          <w:szCs w:val="24"/>
        </w:rPr>
        <w:t>t</w:t>
      </w:r>
      <w:r w:rsidRPr="00FC7FDB">
        <w:rPr>
          <w:rFonts w:ascii="Times New Roman" w:hAnsi="Times New Roman" w:cs="Times New Roman"/>
          <w:sz w:val="24"/>
          <w:szCs w:val="24"/>
        </w:rPr>
        <w:t>ermed as logistic sigmoid function or unipolar sigmoid function.</w:t>
      </w:r>
    </w:p>
    <w:p w14:paraId="77ED7B97" w14:textId="77777777" w:rsidR="00F3463A" w:rsidRPr="00FC7FDB" w:rsidRDefault="00F3463A" w:rsidP="00F3463A">
      <w:pPr>
        <w:spacing w:after="0"/>
        <w:jc w:val="both"/>
        <w:rPr>
          <w:rFonts w:ascii="Times New Roman" w:hAnsi="Times New Roman" w:cs="Times New Roman"/>
          <w:sz w:val="24"/>
          <w:szCs w:val="24"/>
        </w:rPr>
      </w:pPr>
      <w:r w:rsidRPr="00FC7FDB">
        <w:rPr>
          <w:rFonts w:ascii="Times New Roman" w:hAnsi="Times New Roman" w:cs="Times New Roman"/>
          <w:sz w:val="24"/>
          <w:szCs w:val="24"/>
        </w:rPr>
        <w:t>It can be defined as</w:t>
      </w:r>
      <w:r>
        <w:rPr>
          <w:rFonts w:ascii="Times New Roman" w:hAnsi="Times New Roman" w:cs="Times New Roman"/>
          <w:sz w:val="24"/>
          <w:szCs w:val="24"/>
        </w:rPr>
        <w:t>.</w:t>
      </w:r>
    </w:p>
    <w:p w14:paraId="6CAB3A1A"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0A28A024" wp14:editId="539439E6">
            <wp:extent cx="1476375" cy="6667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76375" cy="666750"/>
                    </a:xfrm>
                    <a:prstGeom prst="rect">
                      <a:avLst/>
                    </a:prstGeom>
                  </pic:spPr>
                </pic:pic>
              </a:graphicData>
            </a:graphic>
          </wp:inline>
        </w:drawing>
      </w:r>
    </w:p>
    <w:p w14:paraId="7FE0E729" w14:textId="77777777" w:rsidR="00F3463A" w:rsidRDefault="00F3463A" w:rsidP="00F3463A">
      <w:pPr>
        <w:spacing w:after="0"/>
        <w:jc w:val="both"/>
        <w:rPr>
          <w:rFonts w:ascii="Times New Roman" w:hAnsi="Times New Roman" w:cs="Times New Roman"/>
          <w:sz w:val="24"/>
          <w:szCs w:val="24"/>
        </w:rPr>
      </w:pPr>
      <w:r w:rsidRPr="00FC7FDB">
        <w:rPr>
          <w:rFonts w:ascii="Times New Roman" w:hAnsi="Times New Roman" w:cs="Times New Roman"/>
          <w:sz w:val="24"/>
          <w:szCs w:val="24"/>
        </w:rPr>
        <w:t xml:space="preserve">where </w:t>
      </w:r>
      <w:r>
        <w:rPr>
          <w:rFonts w:ascii="Times New Roman" w:hAnsi="Times New Roman" w:cs="Times New Roman"/>
          <w:sz w:val="24"/>
          <w:szCs w:val="24"/>
        </w:rPr>
        <w:t>λ</w:t>
      </w:r>
      <w:r w:rsidRPr="00FC7FDB">
        <w:rPr>
          <w:rFonts w:ascii="Times New Roman" w:hAnsi="Times New Roman" w:cs="Times New Roman"/>
          <w:sz w:val="24"/>
          <w:szCs w:val="24"/>
        </w:rPr>
        <w:t xml:space="preserve"> is the steepness parameter. </w:t>
      </w:r>
    </w:p>
    <w:p w14:paraId="72110980" w14:textId="77777777" w:rsidR="00F3463A" w:rsidRDefault="00F3463A" w:rsidP="00F3463A">
      <w:pPr>
        <w:spacing w:after="0"/>
        <w:jc w:val="both"/>
        <w:rPr>
          <w:rFonts w:ascii="Times New Roman" w:hAnsi="Times New Roman" w:cs="Times New Roman"/>
          <w:sz w:val="24"/>
          <w:szCs w:val="24"/>
        </w:rPr>
      </w:pPr>
      <w:r w:rsidRPr="00FC7FDB">
        <w:rPr>
          <w:rFonts w:ascii="Times New Roman" w:hAnsi="Times New Roman" w:cs="Times New Roman"/>
          <w:sz w:val="24"/>
          <w:szCs w:val="24"/>
        </w:rPr>
        <w:t xml:space="preserve">The derivative of </w:t>
      </w:r>
      <w:r>
        <w:rPr>
          <w:rFonts w:ascii="Times New Roman" w:hAnsi="Times New Roman" w:cs="Times New Roman"/>
          <w:sz w:val="24"/>
          <w:szCs w:val="24"/>
        </w:rPr>
        <w:t>t</w:t>
      </w:r>
      <w:r w:rsidRPr="00FC7FDB">
        <w:rPr>
          <w:rFonts w:ascii="Times New Roman" w:hAnsi="Times New Roman" w:cs="Times New Roman"/>
          <w:sz w:val="24"/>
          <w:szCs w:val="24"/>
        </w:rPr>
        <w:t>his function is</w:t>
      </w:r>
    </w:p>
    <w:p w14:paraId="12A66C36"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787E00F1" wp14:editId="14F703C2">
            <wp:extent cx="1495425" cy="2762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5425" cy="276225"/>
                    </a:xfrm>
                    <a:prstGeom prst="rect">
                      <a:avLst/>
                    </a:prstGeom>
                  </pic:spPr>
                </pic:pic>
              </a:graphicData>
            </a:graphic>
          </wp:inline>
        </w:drawing>
      </w:r>
    </w:p>
    <w:p w14:paraId="15921F13" w14:textId="77777777" w:rsidR="00F3463A" w:rsidRDefault="00F3463A" w:rsidP="00F3463A">
      <w:pPr>
        <w:spacing w:after="0"/>
        <w:jc w:val="both"/>
        <w:rPr>
          <w:rFonts w:ascii="Times New Roman" w:hAnsi="Times New Roman" w:cs="Times New Roman"/>
          <w:sz w:val="24"/>
          <w:szCs w:val="24"/>
        </w:rPr>
      </w:pPr>
      <w:r w:rsidRPr="002E14B8">
        <w:rPr>
          <w:rFonts w:ascii="Times New Roman" w:hAnsi="Times New Roman" w:cs="Times New Roman"/>
          <w:sz w:val="24"/>
          <w:szCs w:val="24"/>
          <w:shd w:val="clear" w:color="auto" w:fill="FFFFFF"/>
        </w:rPr>
        <w:t>The function is </w:t>
      </w:r>
      <w:r w:rsidRPr="002E14B8">
        <w:rPr>
          <w:rStyle w:val="Strong"/>
          <w:rFonts w:ascii="Times New Roman" w:hAnsi="Times New Roman" w:cs="Times New Roman"/>
          <w:spacing w:val="-1"/>
          <w:sz w:val="24"/>
          <w:szCs w:val="24"/>
          <w:shd w:val="clear" w:color="auto" w:fill="FFFFFF"/>
        </w:rPr>
        <w:t>differentiable</w:t>
      </w:r>
      <w:r w:rsidRPr="002E14B8">
        <w:rPr>
          <w:rFonts w:ascii="Times New Roman" w:hAnsi="Times New Roman" w:cs="Times New Roman"/>
          <w:sz w:val="24"/>
          <w:szCs w:val="24"/>
          <w:shd w:val="clear" w:color="auto" w:fill="FFFFFF"/>
        </w:rPr>
        <w:t>. That means, we can find the slope of the sigmoid curve at any two points.</w:t>
      </w:r>
      <w:r>
        <w:rPr>
          <w:rFonts w:ascii="Times New Roman" w:hAnsi="Times New Roman" w:cs="Times New Roman"/>
          <w:sz w:val="24"/>
          <w:szCs w:val="24"/>
        </w:rPr>
        <w:t xml:space="preserve"> </w:t>
      </w:r>
      <w:r w:rsidRPr="00712859">
        <w:rPr>
          <w:rFonts w:ascii="Times New Roman" w:hAnsi="Times New Roman" w:cs="Times New Roman"/>
          <w:sz w:val="24"/>
          <w:szCs w:val="24"/>
        </w:rPr>
        <w:t xml:space="preserve">Here the range of </w:t>
      </w:r>
      <w:r>
        <w:rPr>
          <w:rFonts w:ascii="Times New Roman" w:hAnsi="Times New Roman" w:cs="Times New Roman"/>
          <w:sz w:val="24"/>
          <w:szCs w:val="24"/>
        </w:rPr>
        <w:t>t</w:t>
      </w:r>
      <w:r w:rsidRPr="00712859">
        <w:rPr>
          <w:rFonts w:ascii="Times New Roman" w:hAnsi="Times New Roman" w:cs="Times New Roman"/>
          <w:sz w:val="24"/>
          <w:szCs w:val="24"/>
        </w:rPr>
        <w:t>he sigmoid</w:t>
      </w:r>
      <w:r>
        <w:rPr>
          <w:rFonts w:ascii="Times New Roman" w:hAnsi="Times New Roman" w:cs="Times New Roman"/>
          <w:sz w:val="24"/>
          <w:szCs w:val="24"/>
        </w:rPr>
        <w:t>al function is from 0 to 1.</w:t>
      </w:r>
      <w:r w:rsidRPr="00D219FC">
        <w:rPr>
          <w:rFonts w:ascii="Times New Roman" w:hAnsi="Times New Roman" w:cs="Times New Roman"/>
          <w:sz w:val="24"/>
          <w:szCs w:val="24"/>
        </w:rPr>
        <w:t xml:space="preserve"> </w:t>
      </w:r>
      <w:r w:rsidRPr="004E7379">
        <w:rPr>
          <w:rFonts w:ascii="Times New Roman" w:hAnsi="Times New Roman" w:cs="Times New Roman"/>
          <w:sz w:val="24"/>
          <w:szCs w:val="24"/>
        </w:rPr>
        <w:t xml:space="preserve">The graphical representation </w:t>
      </w:r>
      <w:r>
        <w:rPr>
          <w:rFonts w:ascii="Times New Roman" w:hAnsi="Times New Roman" w:cs="Times New Roman"/>
          <w:sz w:val="24"/>
          <w:szCs w:val="24"/>
        </w:rPr>
        <w:t>is s</w:t>
      </w:r>
      <w:r w:rsidRPr="004E7379">
        <w:rPr>
          <w:rFonts w:ascii="Times New Roman" w:hAnsi="Times New Roman" w:cs="Times New Roman"/>
          <w:sz w:val="24"/>
          <w:szCs w:val="24"/>
        </w:rPr>
        <w:t>hown in Figure</w:t>
      </w:r>
      <w:r>
        <w:rPr>
          <w:rFonts w:ascii="Times New Roman" w:hAnsi="Times New Roman" w:cs="Times New Roman"/>
          <w:sz w:val="24"/>
          <w:szCs w:val="24"/>
        </w:rPr>
        <w:t xml:space="preserve"> (D)</w:t>
      </w:r>
      <w:r w:rsidRPr="004E7379">
        <w:rPr>
          <w:rFonts w:ascii="Times New Roman" w:hAnsi="Times New Roman" w:cs="Times New Roman"/>
          <w:sz w:val="24"/>
          <w:szCs w:val="24"/>
        </w:rPr>
        <w:t xml:space="preserve"> </w:t>
      </w:r>
      <w:r>
        <w:rPr>
          <w:rFonts w:ascii="Times New Roman" w:hAnsi="Times New Roman" w:cs="Times New Roman"/>
          <w:sz w:val="24"/>
          <w:szCs w:val="24"/>
        </w:rPr>
        <w:t>below</w:t>
      </w:r>
      <w:r w:rsidRPr="004E7379">
        <w:rPr>
          <w:rFonts w:ascii="Times New Roman" w:hAnsi="Times New Roman" w:cs="Times New Roman"/>
          <w:sz w:val="24"/>
          <w:szCs w:val="24"/>
        </w:rPr>
        <w:t>.</w:t>
      </w:r>
    </w:p>
    <w:p w14:paraId="21BECC02"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6357D3A9" wp14:editId="3B5FDE59">
            <wp:extent cx="2762250" cy="2162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62250" cy="2162175"/>
                    </a:xfrm>
                    <a:prstGeom prst="rect">
                      <a:avLst/>
                    </a:prstGeom>
                  </pic:spPr>
                </pic:pic>
              </a:graphicData>
            </a:graphic>
          </wp:inline>
        </w:drawing>
      </w:r>
    </w:p>
    <w:p w14:paraId="2FA533BB" w14:textId="77777777" w:rsidR="00F3463A" w:rsidRDefault="00F3463A" w:rsidP="00F3463A">
      <w:pPr>
        <w:spacing w:after="0"/>
        <w:jc w:val="both"/>
        <w:rPr>
          <w:rFonts w:ascii="Times New Roman" w:hAnsi="Times New Roman" w:cs="Times New Roman"/>
          <w:sz w:val="24"/>
          <w:szCs w:val="24"/>
        </w:rPr>
      </w:pPr>
    </w:p>
    <w:p w14:paraId="6FBE5FF4" w14:textId="77777777" w:rsidR="00F3463A" w:rsidRDefault="00F3463A" w:rsidP="00F3463A">
      <w:pPr>
        <w:spacing w:after="0"/>
        <w:jc w:val="both"/>
        <w:rPr>
          <w:rFonts w:ascii="Times New Roman" w:hAnsi="Times New Roman" w:cs="Times New Roman"/>
          <w:sz w:val="24"/>
          <w:szCs w:val="24"/>
        </w:rPr>
      </w:pPr>
    </w:p>
    <w:p w14:paraId="7573F75E" w14:textId="77777777" w:rsidR="00F3463A" w:rsidRDefault="00F3463A" w:rsidP="00F3463A">
      <w:pPr>
        <w:spacing w:after="0"/>
        <w:jc w:val="both"/>
        <w:rPr>
          <w:rFonts w:ascii="Times New Roman" w:hAnsi="Times New Roman" w:cs="Times New Roman"/>
          <w:sz w:val="24"/>
          <w:szCs w:val="24"/>
        </w:rPr>
      </w:pPr>
    </w:p>
    <w:p w14:paraId="7CE5C85B" w14:textId="77777777" w:rsidR="00F3463A" w:rsidRDefault="00F3463A" w:rsidP="00F3463A">
      <w:pPr>
        <w:spacing w:after="0"/>
        <w:jc w:val="both"/>
        <w:rPr>
          <w:rFonts w:ascii="Times New Roman" w:hAnsi="Times New Roman" w:cs="Times New Roman"/>
          <w:sz w:val="24"/>
          <w:szCs w:val="24"/>
        </w:rPr>
      </w:pPr>
    </w:p>
    <w:p w14:paraId="16444AF7" w14:textId="77777777" w:rsidR="00F3463A" w:rsidRDefault="00F3463A" w:rsidP="00F3463A">
      <w:pPr>
        <w:spacing w:after="0"/>
        <w:jc w:val="both"/>
        <w:rPr>
          <w:rFonts w:ascii="Times New Roman" w:hAnsi="Times New Roman" w:cs="Times New Roman"/>
          <w:sz w:val="24"/>
          <w:szCs w:val="24"/>
        </w:rPr>
      </w:pPr>
    </w:p>
    <w:p w14:paraId="54FC9B9A" w14:textId="77777777" w:rsidR="00F3463A" w:rsidRDefault="00F3463A" w:rsidP="00F3463A">
      <w:pPr>
        <w:spacing w:after="0"/>
        <w:jc w:val="both"/>
        <w:rPr>
          <w:rFonts w:ascii="Times New Roman" w:hAnsi="Times New Roman" w:cs="Times New Roman"/>
          <w:sz w:val="24"/>
          <w:szCs w:val="24"/>
        </w:rPr>
      </w:pPr>
    </w:p>
    <w:p w14:paraId="79EA53C9" w14:textId="77777777" w:rsidR="00F3463A" w:rsidRPr="009268BD" w:rsidRDefault="00F3463A" w:rsidP="00F3463A">
      <w:pPr>
        <w:spacing w:after="0"/>
        <w:jc w:val="both"/>
        <w:rPr>
          <w:rFonts w:ascii="Times New Roman" w:hAnsi="Times New Roman" w:cs="Times New Roman"/>
          <w:b/>
          <w:bCs/>
          <w:sz w:val="28"/>
          <w:szCs w:val="28"/>
        </w:rPr>
      </w:pPr>
      <w:r w:rsidRPr="009268BD">
        <w:rPr>
          <w:rFonts w:ascii="Times New Roman" w:hAnsi="Times New Roman" w:cs="Times New Roman"/>
          <w:b/>
          <w:bCs/>
          <w:sz w:val="28"/>
          <w:szCs w:val="28"/>
        </w:rPr>
        <w:lastRenderedPageBreak/>
        <w:t>II.</w:t>
      </w:r>
      <w:r>
        <w:rPr>
          <w:rFonts w:ascii="Times New Roman" w:hAnsi="Times New Roman" w:cs="Times New Roman"/>
          <w:b/>
          <w:bCs/>
          <w:sz w:val="28"/>
          <w:szCs w:val="28"/>
        </w:rPr>
        <w:t xml:space="preserve"> </w:t>
      </w:r>
      <w:r w:rsidRPr="009268BD">
        <w:rPr>
          <w:rFonts w:ascii="Times New Roman" w:hAnsi="Times New Roman" w:cs="Times New Roman"/>
          <w:b/>
          <w:bCs/>
          <w:sz w:val="28"/>
          <w:szCs w:val="28"/>
        </w:rPr>
        <w:t xml:space="preserve">Bipolar sigmoid function: </w:t>
      </w:r>
    </w:p>
    <w:p w14:paraId="2D9D34FD" w14:textId="77777777" w:rsidR="00F3463A" w:rsidRDefault="00F3463A" w:rsidP="00F3463A">
      <w:pPr>
        <w:spacing w:after="0"/>
        <w:jc w:val="both"/>
        <w:rPr>
          <w:rFonts w:ascii="Times New Roman" w:hAnsi="Times New Roman" w:cs="Times New Roman"/>
          <w:sz w:val="24"/>
          <w:szCs w:val="24"/>
        </w:rPr>
      </w:pPr>
    </w:p>
    <w:p w14:paraId="0306A834" w14:textId="77777777" w:rsidR="00F3463A" w:rsidRPr="009268BD"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9268BD">
        <w:rPr>
          <w:rFonts w:ascii="Times New Roman" w:hAnsi="Times New Roman" w:cs="Times New Roman"/>
          <w:sz w:val="24"/>
          <w:szCs w:val="24"/>
        </w:rPr>
        <w:t>This function is defined as</w:t>
      </w:r>
    </w:p>
    <w:p w14:paraId="316F81A6" w14:textId="77777777" w:rsidR="00F3463A" w:rsidRDefault="00F3463A" w:rsidP="00F3463A">
      <w:pPr>
        <w:spacing w:after="0"/>
        <w:jc w:val="center"/>
        <w:rPr>
          <w:rFonts w:ascii="Times New Roman" w:hAnsi="Times New Roman" w:cs="Times New Roman"/>
          <w:sz w:val="24"/>
          <w:szCs w:val="24"/>
        </w:rPr>
      </w:pPr>
      <w:r w:rsidRPr="009268BD">
        <w:rPr>
          <w:rFonts w:ascii="Times New Roman" w:hAnsi="Times New Roman" w:cs="Times New Roman"/>
          <w:noProof/>
          <w:sz w:val="24"/>
          <w:szCs w:val="24"/>
        </w:rPr>
        <w:drawing>
          <wp:inline distT="0" distB="0" distL="0" distR="0" wp14:anchorId="67E1E202" wp14:editId="5FA85339">
            <wp:extent cx="2390775" cy="5048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0775" cy="504825"/>
                    </a:xfrm>
                    <a:prstGeom prst="rect">
                      <a:avLst/>
                    </a:prstGeom>
                  </pic:spPr>
                </pic:pic>
              </a:graphicData>
            </a:graphic>
          </wp:inline>
        </w:drawing>
      </w:r>
    </w:p>
    <w:p w14:paraId="1DCD7DF9" w14:textId="77777777" w:rsidR="00F3463A" w:rsidRPr="009268BD" w:rsidRDefault="00F3463A" w:rsidP="00F3463A">
      <w:pPr>
        <w:spacing w:after="0"/>
        <w:jc w:val="center"/>
        <w:rPr>
          <w:rFonts w:ascii="Times New Roman" w:hAnsi="Times New Roman" w:cs="Times New Roman"/>
          <w:sz w:val="24"/>
          <w:szCs w:val="24"/>
        </w:rPr>
      </w:pPr>
    </w:p>
    <w:p w14:paraId="6F667A91" w14:textId="77777777" w:rsidR="00F3463A" w:rsidRPr="009268BD" w:rsidRDefault="00F3463A" w:rsidP="00F3463A">
      <w:pPr>
        <w:spacing w:after="0"/>
        <w:jc w:val="both"/>
        <w:rPr>
          <w:rFonts w:ascii="Times New Roman" w:hAnsi="Times New Roman" w:cs="Times New Roman"/>
          <w:sz w:val="24"/>
          <w:szCs w:val="24"/>
        </w:rPr>
      </w:pPr>
      <w:r w:rsidRPr="009268BD">
        <w:rPr>
          <w:rFonts w:ascii="Times New Roman" w:hAnsi="Times New Roman" w:cs="Times New Roman"/>
          <w:sz w:val="24"/>
          <w:szCs w:val="24"/>
        </w:rPr>
        <w:t xml:space="preserve">where </w:t>
      </w:r>
      <w:r>
        <w:rPr>
          <w:rFonts w:ascii="Times New Roman" w:hAnsi="Times New Roman" w:cs="Times New Roman"/>
          <w:sz w:val="24"/>
          <w:szCs w:val="24"/>
        </w:rPr>
        <w:t>λ</w:t>
      </w:r>
      <w:r w:rsidRPr="00FC7FDB">
        <w:rPr>
          <w:rFonts w:ascii="Times New Roman" w:hAnsi="Times New Roman" w:cs="Times New Roman"/>
          <w:sz w:val="24"/>
          <w:szCs w:val="24"/>
        </w:rPr>
        <w:t xml:space="preserve"> is the steepness parameter</w:t>
      </w:r>
      <w:r>
        <w:rPr>
          <w:rFonts w:ascii="Times New Roman" w:hAnsi="Times New Roman" w:cs="Times New Roman"/>
          <w:sz w:val="24"/>
          <w:szCs w:val="24"/>
        </w:rPr>
        <w:t xml:space="preserve"> </w:t>
      </w:r>
      <w:r w:rsidRPr="009268BD">
        <w:rPr>
          <w:rFonts w:ascii="Times New Roman" w:hAnsi="Times New Roman" w:cs="Times New Roman"/>
          <w:sz w:val="24"/>
          <w:szCs w:val="24"/>
        </w:rPr>
        <w:t>and the sigmoid</w:t>
      </w:r>
      <w:r>
        <w:rPr>
          <w:rFonts w:ascii="Times New Roman" w:hAnsi="Times New Roman" w:cs="Times New Roman"/>
          <w:sz w:val="24"/>
          <w:szCs w:val="24"/>
        </w:rPr>
        <w:t>al</w:t>
      </w:r>
      <w:r w:rsidRPr="009268BD">
        <w:rPr>
          <w:rFonts w:ascii="Times New Roman" w:hAnsi="Times New Roman" w:cs="Times New Roman"/>
          <w:sz w:val="24"/>
          <w:szCs w:val="24"/>
        </w:rPr>
        <w:t xml:space="preserve"> function range is between -1 and+ 1. The derivative</w:t>
      </w:r>
      <w:r>
        <w:rPr>
          <w:rFonts w:ascii="Times New Roman" w:hAnsi="Times New Roman" w:cs="Times New Roman"/>
          <w:sz w:val="24"/>
          <w:szCs w:val="24"/>
        </w:rPr>
        <w:t xml:space="preserve"> of this function is</w:t>
      </w:r>
    </w:p>
    <w:p w14:paraId="497906F5" w14:textId="77777777" w:rsidR="00F3463A" w:rsidRDefault="00F3463A" w:rsidP="00F3463A">
      <w:pPr>
        <w:spacing w:after="0"/>
        <w:jc w:val="center"/>
        <w:rPr>
          <w:rFonts w:ascii="Times New Roman" w:hAnsi="Times New Roman" w:cs="Times New Roman"/>
          <w:sz w:val="24"/>
          <w:szCs w:val="24"/>
        </w:rPr>
      </w:pPr>
      <w:r w:rsidRPr="009268BD">
        <w:rPr>
          <w:rFonts w:ascii="Times New Roman" w:hAnsi="Times New Roman" w:cs="Times New Roman"/>
          <w:noProof/>
          <w:sz w:val="24"/>
          <w:szCs w:val="24"/>
        </w:rPr>
        <w:drawing>
          <wp:inline distT="0" distB="0" distL="0" distR="0" wp14:anchorId="578D8C25" wp14:editId="6C464A7F">
            <wp:extent cx="2314575" cy="6096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4575" cy="609600"/>
                    </a:xfrm>
                    <a:prstGeom prst="rect">
                      <a:avLst/>
                    </a:prstGeom>
                  </pic:spPr>
                </pic:pic>
              </a:graphicData>
            </a:graphic>
          </wp:inline>
        </w:drawing>
      </w:r>
    </w:p>
    <w:p w14:paraId="430CCFA1" w14:textId="77777777" w:rsidR="00F3463A" w:rsidRDefault="00F3463A" w:rsidP="00F3463A">
      <w:pPr>
        <w:spacing w:after="0"/>
        <w:jc w:val="both"/>
        <w:rPr>
          <w:rFonts w:ascii="Times New Roman" w:hAnsi="Times New Roman" w:cs="Times New Roman"/>
          <w:sz w:val="24"/>
          <w:szCs w:val="24"/>
        </w:rPr>
      </w:pPr>
      <w:r w:rsidRPr="004E7379">
        <w:rPr>
          <w:rFonts w:ascii="Times New Roman" w:hAnsi="Times New Roman" w:cs="Times New Roman"/>
          <w:sz w:val="24"/>
          <w:szCs w:val="24"/>
        </w:rPr>
        <w:t xml:space="preserve">The graphical representation </w:t>
      </w:r>
      <w:r>
        <w:rPr>
          <w:rFonts w:ascii="Times New Roman" w:hAnsi="Times New Roman" w:cs="Times New Roman"/>
          <w:sz w:val="24"/>
          <w:szCs w:val="24"/>
        </w:rPr>
        <w:t>is s</w:t>
      </w:r>
      <w:r w:rsidRPr="004E7379">
        <w:rPr>
          <w:rFonts w:ascii="Times New Roman" w:hAnsi="Times New Roman" w:cs="Times New Roman"/>
          <w:sz w:val="24"/>
          <w:szCs w:val="24"/>
        </w:rPr>
        <w:t>hown in Figure</w:t>
      </w:r>
      <w:r>
        <w:rPr>
          <w:rFonts w:ascii="Times New Roman" w:hAnsi="Times New Roman" w:cs="Times New Roman"/>
          <w:sz w:val="24"/>
          <w:szCs w:val="24"/>
        </w:rPr>
        <w:t xml:space="preserve"> (E)</w:t>
      </w:r>
      <w:r w:rsidRPr="004E7379">
        <w:rPr>
          <w:rFonts w:ascii="Times New Roman" w:hAnsi="Times New Roman" w:cs="Times New Roman"/>
          <w:sz w:val="24"/>
          <w:szCs w:val="24"/>
        </w:rPr>
        <w:t xml:space="preserve"> </w:t>
      </w:r>
      <w:r>
        <w:rPr>
          <w:rFonts w:ascii="Times New Roman" w:hAnsi="Times New Roman" w:cs="Times New Roman"/>
          <w:sz w:val="24"/>
          <w:szCs w:val="24"/>
        </w:rPr>
        <w:t>below</w:t>
      </w:r>
      <w:r w:rsidRPr="004E7379">
        <w:rPr>
          <w:rFonts w:ascii="Times New Roman" w:hAnsi="Times New Roman" w:cs="Times New Roman"/>
          <w:sz w:val="24"/>
          <w:szCs w:val="24"/>
        </w:rPr>
        <w:t>.</w:t>
      </w:r>
    </w:p>
    <w:p w14:paraId="5D86192C" w14:textId="77777777" w:rsidR="00F3463A" w:rsidRDefault="00F3463A" w:rsidP="00F3463A">
      <w:pPr>
        <w:spacing w:after="0"/>
        <w:jc w:val="center"/>
        <w:rPr>
          <w:rFonts w:ascii="Times New Roman" w:hAnsi="Times New Roman" w:cs="Times New Roman"/>
          <w:sz w:val="24"/>
          <w:szCs w:val="24"/>
        </w:rPr>
      </w:pPr>
    </w:p>
    <w:p w14:paraId="7C8083F9"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5FA4C8EB" wp14:editId="4FBCD708">
            <wp:extent cx="2409825" cy="19812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9825" cy="1981200"/>
                    </a:xfrm>
                    <a:prstGeom prst="rect">
                      <a:avLst/>
                    </a:prstGeom>
                  </pic:spPr>
                </pic:pic>
              </a:graphicData>
            </a:graphic>
          </wp:inline>
        </w:drawing>
      </w:r>
    </w:p>
    <w:p w14:paraId="6953E33D" w14:textId="77777777" w:rsidR="00F3463A" w:rsidRPr="009268BD" w:rsidRDefault="00F3463A" w:rsidP="00F3463A">
      <w:pPr>
        <w:spacing w:after="0"/>
        <w:jc w:val="center"/>
        <w:rPr>
          <w:rFonts w:ascii="Times New Roman" w:hAnsi="Times New Roman" w:cs="Times New Roman"/>
          <w:sz w:val="24"/>
          <w:szCs w:val="24"/>
        </w:rPr>
      </w:pPr>
    </w:p>
    <w:p w14:paraId="524177B2" w14:textId="77777777" w:rsidR="00F3463A" w:rsidRPr="009268BD"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9268BD">
        <w:rPr>
          <w:rFonts w:ascii="Times New Roman" w:hAnsi="Times New Roman" w:cs="Times New Roman"/>
          <w:sz w:val="24"/>
          <w:szCs w:val="24"/>
        </w:rPr>
        <w:t xml:space="preserve">The bipolar sigmoidal function is closely related </w:t>
      </w:r>
      <w:r>
        <w:rPr>
          <w:rFonts w:ascii="Times New Roman" w:hAnsi="Times New Roman" w:cs="Times New Roman"/>
          <w:sz w:val="24"/>
          <w:szCs w:val="24"/>
        </w:rPr>
        <w:t>t</w:t>
      </w:r>
      <w:r w:rsidRPr="009268BD">
        <w:rPr>
          <w:rFonts w:ascii="Times New Roman" w:hAnsi="Times New Roman" w:cs="Times New Roman"/>
          <w:sz w:val="24"/>
          <w:szCs w:val="24"/>
        </w:rPr>
        <w:t xml:space="preserve">o hyperbolic </w:t>
      </w:r>
      <w:r>
        <w:rPr>
          <w:rFonts w:ascii="Times New Roman" w:hAnsi="Times New Roman" w:cs="Times New Roman"/>
          <w:sz w:val="24"/>
          <w:szCs w:val="24"/>
        </w:rPr>
        <w:t>t</w:t>
      </w:r>
      <w:r w:rsidRPr="009268BD">
        <w:rPr>
          <w:rFonts w:ascii="Times New Roman" w:hAnsi="Times New Roman" w:cs="Times New Roman"/>
          <w:sz w:val="24"/>
          <w:szCs w:val="24"/>
        </w:rPr>
        <w:t>angen</w:t>
      </w:r>
      <w:r>
        <w:rPr>
          <w:rFonts w:ascii="Times New Roman" w:hAnsi="Times New Roman" w:cs="Times New Roman"/>
          <w:sz w:val="24"/>
          <w:szCs w:val="24"/>
        </w:rPr>
        <w:t>t</w:t>
      </w:r>
      <w:r w:rsidRPr="009268BD">
        <w:rPr>
          <w:rFonts w:ascii="Times New Roman" w:hAnsi="Times New Roman" w:cs="Times New Roman"/>
          <w:sz w:val="24"/>
          <w:szCs w:val="24"/>
        </w:rPr>
        <w:t xml:space="preserve"> </w:t>
      </w:r>
      <w:r>
        <w:rPr>
          <w:rFonts w:ascii="Times New Roman" w:hAnsi="Times New Roman" w:cs="Times New Roman"/>
          <w:sz w:val="24"/>
          <w:szCs w:val="24"/>
        </w:rPr>
        <w:t>funct</w:t>
      </w:r>
      <w:r w:rsidRPr="009268BD">
        <w:rPr>
          <w:rFonts w:ascii="Times New Roman" w:hAnsi="Times New Roman" w:cs="Times New Roman"/>
          <w:sz w:val="24"/>
          <w:szCs w:val="24"/>
        </w:rPr>
        <w:t>ion, which is written as</w:t>
      </w:r>
    </w:p>
    <w:p w14:paraId="3499CE04" w14:textId="77777777" w:rsidR="00F3463A" w:rsidRPr="009268BD" w:rsidRDefault="00F3463A" w:rsidP="00F3463A">
      <w:pPr>
        <w:spacing w:after="0"/>
        <w:jc w:val="center"/>
        <w:rPr>
          <w:rFonts w:ascii="Times New Roman" w:hAnsi="Times New Roman" w:cs="Times New Roman"/>
          <w:sz w:val="24"/>
          <w:szCs w:val="24"/>
        </w:rPr>
      </w:pPr>
      <w:r w:rsidRPr="009268BD">
        <w:rPr>
          <w:rFonts w:ascii="Times New Roman" w:hAnsi="Times New Roman" w:cs="Times New Roman"/>
          <w:noProof/>
          <w:sz w:val="24"/>
          <w:szCs w:val="24"/>
        </w:rPr>
        <w:drawing>
          <wp:inline distT="0" distB="0" distL="0" distR="0" wp14:anchorId="1A922AD2" wp14:editId="748176C1">
            <wp:extent cx="2362200" cy="8477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62200" cy="847725"/>
                    </a:xfrm>
                    <a:prstGeom prst="rect">
                      <a:avLst/>
                    </a:prstGeom>
                  </pic:spPr>
                </pic:pic>
              </a:graphicData>
            </a:graphic>
          </wp:inline>
        </w:drawing>
      </w:r>
    </w:p>
    <w:p w14:paraId="0B814DF1" w14:textId="77777777" w:rsidR="00F3463A" w:rsidRDefault="00F3463A" w:rsidP="00F3463A">
      <w:pPr>
        <w:spacing w:after="0"/>
        <w:jc w:val="both"/>
        <w:rPr>
          <w:rFonts w:ascii="Times New Roman" w:hAnsi="Times New Roman" w:cs="Times New Roman"/>
          <w:sz w:val="24"/>
          <w:szCs w:val="24"/>
        </w:rPr>
      </w:pPr>
      <w:r w:rsidRPr="009268BD">
        <w:rPr>
          <w:rFonts w:ascii="Times New Roman" w:hAnsi="Times New Roman" w:cs="Times New Roman"/>
          <w:sz w:val="24"/>
          <w:szCs w:val="24"/>
        </w:rPr>
        <w:t>The derivative of the hyperbolic tangent function is</w:t>
      </w:r>
    </w:p>
    <w:p w14:paraId="7A97CBE5" w14:textId="77777777" w:rsidR="00F3463A" w:rsidRPr="009268BD" w:rsidRDefault="00F3463A" w:rsidP="00F3463A">
      <w:pPr>
        <w:spacing w:after="0"/>
        <w:jc w:val="both"/>
        <w:rPr>
          <w:rFonts w:ascii="Times New Roman" w:hAnsi="Times New Roman" w:cs="Times New Roman"/>
          <w:sz w:val="24"/>
          <w:szCs w:val="24"/>
        </w:rPr>
      </w:pPr>
    </w:p>
    <w:p w14:paraId="2C761CFC" w14:textId="77777777" w:rsidR="00F3463A" w:rsidRDefault="00F3463A" w:rsidP="00F3463A">
      <w:pPr>
        <w:spacing w:after="0"/>
        <w:jc w:val="center"/>
        <w:rPr>
          <w:rFonts w:ascii="Times New Roman" w:hAnsi="Times New Roman" w:cs="Times New Roman"/>
          <w:sz w:val="24"/>
          <w:szCs w:val="24"/>
        </w:rPr>
      </w:pPr>
      <w:r w:rsidRPr="009268BD">
        <w:rPr>
          <w:rFonts w:ascii="Times New Roman" w:hAnsi="Times New Roman" w:cs="Times New Roman"/>
          <w:noProof/>
          <w:sz w:val="24"/>
          <w:szCs w:val="24"/>
        </w:rPr>
        <w:drawing>
          <wp:inline distT="0" distB="0" distL="0" distR="0" wp14:anchorId="25B5BA5C" wp14:editId="47BB12CB">
            <wp:extent cx="1962150" cy="3619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62150" cy="361950"/>
                    </a:xfrm>
                    <a:prstGeom prst="rect">
                      <a:avLst/>
                    </a:prstGeom>
                  </pic:spPr>
                </pic:pic>
              </a:graphicData>
            </a:graphic>
          </wp:inline>
        </w:drawing>
      </w:r>
    </w:p>
    <w:p w14:paraId="4A42AEB6" w14:textId="77777777" w:rsidR="00F3463A" w:rsidRPr="009268BD" w:rsidRDefault="00F3463A" w:rsidP="00F3463A">
      <w:pPr>
        <w:spacing w:after="0"/>
        <w:jc w:val="center"/>
        <w:rPr>
          <w:rFonts w:ascii="Times New Roman" w:hAnsi="Times New Roman" w:cs="Times New Roman"/>
          <w:sz w:val="24"/>
          <w:szCs w:val="24"/>
        </w:rPr>
      </w:pPr>
    </w:p>
    <w:p w14:paraId="7B355AAC" w14:textId="77777777" w:rsidR="00F3463A" w:rsidRDefault="00F3463A" w:rsidP="00F3463A">
      <w:pPr>
        <w:spacing w:after="0"/>
        <w:jc w:val="both"/>
        <w:rPr>
          <w:rFonts w:ascii="Times New Roman" w:hAnsi="Times New Roman" w:cs="Times New Roman"/>
          <w:sz w:val="24"/>
          <w:szCs w:val="24"/>
        </w:rPr>
      </w:pPr>
      <w:r w:rsidRPr="009268BD">
        <w:rPr>
          <w:rFonts w:ascii="Times New Roman" w:hAnsi="Times New Roman" w:cs="Times New Roman"/>
          <w:sz w:val="24"/>
          <w:szCs w:val="24"/>
        </w:rPr>
        <w:t>If the ne</w:t>
      </w:r>
      <w:r>
        <w:rPr>
          <w:rFonts w:ascii="Times New Roman" w:hAnsi="Times New Roman" w:cs="Times New Roman"/>
          <w:sz w:val="24"/>
          <w:szCs w:val="24"/>
        </w:rPr>
        <w:t>t</w:t>
      </w:r>
      <w:r w:rsidRPr="009268BD">
        <w:rPr>
          <w:rFonts w:ascii="Times New Roman" w:hAnsi="Times New Roman" w:cs="Times New Roman"/>
          <w:sz w:val="24"/>
          <w:szCs w:val="24"/>
        </w:rPr>
        <w:t>work uses a binary data, it is better to conve</w:t>
      </w:r>
      <w:r>
        <w:rPr>
          <w:rFonts w:ascii="Times New Roman" w:hAnsi="Times New Roman" w:cs="Times New Roman"/>
          <w:sz w:val="24"/>
          <w:szCs w:val="24"/>
        </w:rPr>
        <w:t>r</w:t>
      </w:r>
      <w:r w:rsidRPr="009268BD">
        <w:rPr>
          <w:rFonts w:ascii="Times New Roman" w:hAnsi="Times New Roman" w:cs="Times New Roman"/>
          <w:sz w:val="24"/>
          <w:szCs w:val="24"/>
        </w:rPr>
        <w:t xml:space="preserve">t to bipolar form and use </w:t>
      </w:r>
      <w:r>
        <w:rPr>
          <w:rFonts w:ascii="Times New Roman" w:hAnsi="Times New Roman" w:cs="Times New Roman"/>
          <w:sz w:val="24"/>
          <w:szCs w:val="24"/>
        </w:rPr>
        <w:t>the</w:t>
      </w:r>
      <w:r w:rsidRPr="009268BD">
        <w:rPr>
          <w:rFonts w:ascii="Times New Roman" w:hAnsi="Times New Roman" w:cs="Times New Roman"/>
          <w:sz w:val="24"/>
          <w:szCs w:val="24"/>
        </w:rPr>
        <w:t xml:space="preserve"> bipolar sigmoidal</w:t>
      </w:r>
      <w:r>
        <w:rPr>
          <w:rFonts w:ascii="Times New Roman" w:hAnsi="Times New Roman" w:cs="Times New Roman"/>
          <w:sz w:val="24"/>
          <w:szCs w:val="24"/>
        </w:rPr>
        <w:t xml:space="preserve"> </w:t>
      </w:r>
      <w:r w:rsidRPr="009268BD">
        <w:rPr>
          <w:rFonts w:ascii="Times New Roman" w:hAnsi="Times New Roman" w:cs="Times New Roman"/>
          <w:sz w:val="24"/>
          <w:szCs w:val="24"/>
        </w:rPr>
        <w:t>ac</w:t>
      </w:r>
      <w:r>
        <w:rPr>
          <w:rFonts w:ascii="Times New Roman" w:hAnsi="Times New Roman" w:cs="Times New Roman"/>
          <w:sz w:val="24"/>
          <w:szCs w:val="24"/>
        </w:rPr>
        <w:t>tivation</w:t>
      </w:r>
      <w:r w:rsidRPr="009268BD">
        <w:rPr>
          <w:rFonts w:ascii="Times New Roman" w:hAnsi="Times New Roman" w:cs="Times New Roman"/>
          <w:sz w:val="24"/>
          <w:szCs w:val="24"/>
        </w:rPr>
        <w:t xml:space="preserve"> func</w:t>
      </w:r>
      <w:r>
        <w:rPr>
          <w:rFonts w:ascii="Times New Roman" w:hAnsi="Times New Roman" w:cs="Times New Roman"/>
          <w:sz w:val="24"/>
          <w:szCs w:val="24"/>
        </w:rPr>
        <w:t>tion</w:t>
      </w:r>
      <w:r w:rsidRPr="009268BD">
        <w:rPr>
          <w:rFonts w:ascii="Times New Roman" w:hAnsi="Times New Roman" w:cs="Times New Roman"/>
          <w:sz w:val="24"/>
          <w:szCs w:val="24"/>
        </w:rPr>
        <w:t xml:space="preserve"> or hyperbolic tangent function.</w:t>
      </w:r>
    </w:p>
    <w:p w14:paraId="48E48187" w14:textId="77777777" w:rsidR="00F3463A" w:rsidRDefault="00F3463A" w:rsidP="00F3463A">
      <w:pPr>
        <w:spacing w:after="0"/>
        <w:jc w:val="both"/>
        <w:rPr>
          <w:rFonts w:ascii="Times New Roman" w:hAnsi="Times New Roman" w:cs="Times New Roman"/>
          <w:sz w:val="24"/>
          <w:szCs w:val="24"/>
        </w:rPr>
      </w:pPr>
    </w:p>
    <w:p w14:paraId="0149FA6E" w14:textId="77777777" w:rsidR="00F3463A" w:rsidRDefault="00F3463A" w:rsidP="00F3463A">
      <w:pPr>
        <w:spacing w:after="0"/>
        <w:jc w:val="both"/>
        <w:rPr>
          <w:rFonts w:ascii="Times New Roman" w:hAnsi="Times New Roman" w:cs="Times New Roman"/>
          <w:sz w:val="24"/>
          <w:szCs w:val="24"/>
        </w:rPr>
      </w:pPr>
    </w:p>
    <w:p w14:paraId="0E18EE09" w14:textId="77777777" w:rsidR="00F3463A" w:rsidRDefault="00F3463A" w:rsidP="00F3463A">
      <w:pPr>
        <w:spacing w:after="0"/>
        <w:jc w:val="both"/>
        <w:rPr>
          <w:rFonts w:ascii="Times New Roman" w:hAnsi="Times New Roman" w:cs="Times New Roman"/>
          <w:sz w:val="24"/>
          <w:szCs w:val="24"/>
        </w:rPr>
      </w:pPr>
    </w:p>
    <w:p w14:paraId="6D7078DA" w14:textId="77777777" w:rsidR="00F3463A" w:rsidRDefault="00F3463A" w:rsidP="00F3463A">
      <w:pPr>
        <w:spacing w:after="0"/>
        <w:jc w:val="both"/>
        <w:rPr>
          <w:rFonts w:ascii="Times New Roman" w:hAnsi="Times New Roman" w:cs="Times New Roman"/>
          <w:sz w:val="24"/>
          <w:szCs w:val="24"/>
        </w:rPr>
      </w:pPr>
    </w:p>
    <w:p w14:paraId="0ED947A2" w14:textId="77777777" w:rsidR="00F3463A" w:rsidRPr="00F558F6" w:rsidRDefault="00F3463A" w:rsidP="00F3463A">
      <w:pPr>
        <w:spacing w:after="0"/>
        <w:rPr>
          <w:rFonts w:ascii="Times New Roman" w:hAnsi="Times New Roman" w:cs="Times New Roman"/>
          <w:b/>
          <w:bCs/>
          <w:sz w:val="28"/>
          <w:szCs w:val="28"/>
          <w:u w:val="single"/>
        </w:rPr>
      </w:pPr>
      <w:r w:rsidRPr="00F558F6">
        <w:rPr>
          <w:rFonts w:ascii="Times New Roman" w:hAnsi="Times New Roman" w:cs="Times New Roman"/>
          <w:b/>
          <w:bCs/>
          <w:sz w:val="28"/>
          <w:szCs w:val="28"/>
          <w:u w:val="single"/>
        </w:rPr>
        <w:lastRenderedPageBreak/>
        <w:t>5.Ramp function:</w:t>
      </w:r>
    </w:p>
    <w:p w14:paraId="409DDA75" w14:textId="77777777" w:rsidR="00F3463A" w:rsidRPr="00F558F6" w:rsidRDefault="00F3463A" w:rsidP="00F3463A">
      <w:pPr>
        <w:spacing w:after="0"/>
        <w:rPr>
          <w:rFonts w:ascii="Times New Roman" w:hAnsi="Times New Roman" w:cs="Times New Roman"/>
          <w:sz w:val="24"/>
          <w:szCs w:val="24"/>
        </w:rPr>
      </w:pPr>
      <w:r w:rsidRPr="00F558F6">
        <w:rPr>
          <w:rFonts w:ascii="Times New Roman" w:hAnsi="Times New Roman" w:cs="Times New Roman"/>
          <w:sz w:val="24"/>
          <w:szCs w:val="24"/>
        </w:rPr>
        <w:t xml:space="preserve"> The </w:t>
      </w:r>
      <w:r>
        <w:rPr>
          <w:rFonts w:ascii="Times New Roman" w:hAnsi="Times New Roman" w:cs="Times New Roman"/>
          <w:sz w:val="24"/>
          <w:szCs w:val="24"/>
        </w:rPr>
        <w:t>Ram</w:t>
      </w:r>
      <w:r w:rsidRPr="00F558F6">
        <w:rPr>
          <w:rFonts w:ascii="Times New Roman" w:hAnsi="Times New Roman" w:cs="Times New Roman"/>
          <w:sz w:val="24"/>
          <w:szCs w:val="24"/>
        </w:rPr>
        <w:t>p fun</w:t>
      </w:r>
      <w:r>
        <w:rPr>
          <w:rFonts w:ascii="Times New Roman" w:hAnsi="Times New Roman" w:cs="Times New Roman"/>
          <w:sz w:val="24"/>
          <w:szCs w:val="24"/>
        </w:rPr>
        <w:t>ct</w:t>
      </w:r>
      <w:r w:rsidRPr="00F558F6">
        <w:rPr>
          <w:rFonts w:ascii="Times New Roman" w:hAnsi="Times New Roman" w:cs="Times New Roman"/>
          <w:sz w:val="24"/>
          <w:szCs w:val="24"/>
        </w:rPr>
        <w:t>ion is defined as</w:t>
      </w:r>
    </w:p>
    <w:p w14:paraId="02D294B9"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6ECCD880" wp14:editId="439A8FC6">
            <wp:extent cx="2324100" cy="9239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4100" cy="923925"/>
                    </a:xfrm>
                    <a:prstGeom prst="rect">
                      <a:avLst/>
                    </a:prstGeom>
                  </pic:spPr>
                </pic:pic>
              </a:graphicData>
            </a:graphic>
          </wp:inline>
        </w:drawing>
      </w:r>
    </w:p>
    <w:p w14:paraId="63A024FE" w14:textId="77777777" w:rsidR="00F3463A" w:rsidRDefault="00F3463A" w:rsidP="00F3463A">
      <w:pPr>
        <w:spacing w:after="0"/>
        <w:jc w:val="both"/>
        <w:rPr>
          <w:rFonts w:ascii="Times New Roman" w:hAnsi="Times New Roman" w:cs="Times New Roman"/>
          <w:sz w:val="24"/>
          <w:szCs w:val="24"/>
        </w:rPr>
      </w:pPr>
      <w:r w:rsidRPr="004E7379">
        <w:rPr>
          <w:rFonts w:ascii="Times New Roman" w:hAnsi="Times New Roman" w:cs="Times New Roman"/>
          <w:sz w:val="24"/>
          <w:szCs w:val="24"/>
        </w:rPr>
        <w:t xml:space="preserve">The graphical representation </w:t>
      </w:r>
      <w:r>
        <w:rPr>
          <w:rFonts w:ascii="Times New Roman" w:hAnsi="Times New Roman" w:cs="Times New Roman"/>
          <w:sz w:val="24"/>
          <w:szCs w:val="24"/>
        </w:rPr>
        <w:t>is s</w:t>
      </w:r>
      <w:r w:rsidRPr="004E7379">
        <w:rPr>
          <w:rFonts w:ascii="Times New Roman" w:hAnsi="Times New Roman" w:cs="Times New Roman"/>
          <w:sz w:val="24"/>
          <w:szCs w:val="24"/>
        </w:rPr>
        <w:t>hown in Figure</w:t>
      </w:r>
      <w:r>
        <w:rPr>
          <w:rFonts w:ascii="Times New Roman" w:hAnsi="Times New Roman" w:cs="Times New Roman"/>
          <w:sz w:val="24"/>
          <w:szCs w:val="24"/>
        </w:rPr>
        <w:t xml:space="preserve"> (F)</w:t>
      </w:r>
      <w:r w:rsidRPr="004E7379">
        <w:rPr>
          <w:rFonts w:ascii="Times New Roman" w:hAnsi="Times New Roman" w:cs="Times New Roman"/>
          <w:sz w:val="24"/>
          <w:szCs w:val="24"/>
        </w:rPr>
        <w:t xml:space="preserve"> </w:t>
      </w:r>
      <w:r>
        <w:rPr>
          <w:rFonts w:ascii="Times New Roman" w:hAnsi="Times New Roman" w:cs="Times New Roman"/>
          <w:sz w:val="24"/>
          <w:szCs w:val="24"/>
        </w:rPr>
        <w:t>below</w:t>
      </w:r>
      <w:r w:rsidRPr="004E7379">
        <w:rPr>
          <w:rFonts w:ascii="Times New Roman" w:hAnsi="Times New Roman" w:cs="Times New Roman"/>
          <w:sz w:val="24"/>
          <w:szCs w:val="24"/>
        </w:rPr>
        <w:t>.</w:t>
      </w:r>
    </w:p>
    <w:p w14:paraId="11B80F6D"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1B8A80B7" wp14:editId="2B78A188">
            <wp:extent cx="2619375" cy="14954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19375" cy="1495425"/>
                    </a:xfrm>
                    <a:prstGeom prst="rect">
                      <a:avLst/>
                    </a:prstGeom>
                  </pic:spPr>
                </pic:pic>
              </a:graphicData>
            </a:graphic>
          </wp:inline>
        </w:drawing>
      </w:r>
    </w:p>
    <w:p w14:paraId="5D348956" w14:textId="77777777" w:rsidR="00F3463A" w:rsidRPr="00FE55C5" w:rsidRDefault="00F3463A" w:rsidP="00F3463A">
      <w:pPr>
        <w:spacing w:after="0"/>
        <w:jc w:val="both"/>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Pr="00FE55C5">
        <w:rPr>
          <w:rFonts w:ascii="Times New Roman" w:hAnsi="Times New Roman" w:cs="Times New Roman"/>
          <w:b/>
          <w:bCs/>
          <w:sz w:val="28"/>
          <w:szCs w:val="28"/>
          <w:u w:val="single"/>
        </w:rPr>
        <w:t>Piecewise linear</w:t>
      </w:r>
    </w:p>
    <w:p w14:paraId="43857FAF" w14:textId="77777777" w:rsidR="00F3463A" w:rsidRPr="00FE55C5"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E55C5">
        <w:rPr>
          <w:rFonts w:ascii="Times New Roman" w:hAnsi="Times New Roman" w:cs="Times New Roman"/>
          <w:sz w:val="24"/>
          <w:szCs w:val="24"/>
        </w:rPr>
        <w:t>The rectified linear activation function is a piecewise linear function that will output the input directly if is positive, otherwise, it will output zero. It has become the default activation function for many types of neural networks because a model that uses it is easier to train and often achieves better performance</w:t>
      </w:r>
    </w:p>
    <w:p w14:paraId="73803570" w14:textId="77777777" w:rsidR="00F3463A" w:rsidRPr="00FE55C5" w:rsidRDefault="00F3463A" w:rsidP="00F3463A">
      <w:pPr>
        <w:spacing w:after="0"/>
        <w:jc w:val="both"/>
        <w:rPr>
          <w:rFonts w:ascii="Times New Roman" w:hAnsi="Times New Roman" w:cs="Times New Roman"/>
          <w:sz w:val="24"/>
          <w:szCs w:val="24"/>
        </w:rPr>
      </w:pPr>
    </w:p>
    <w:p w14:paraId="188EF3DD" w14:textId="77777777" w:rsidR="00F3463A"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E55C5">
        <w:rPr>
          <w:rFonts w:ascii="Times New Roman" w:hAnsi="Times New Roman" w:cs="Times New Roman"/>
          <w:sz w:val="24"/>
          <w:szCs w:val="24"/>
        </w:rPr>
        <w:t>The rectified linear activation function is the most used activation function. Since, it is used in almost all the convolutional neural networks or deep learning.</w:t>
      </w:r>
    </w:p>
    <w:p w14:paraId="3F2E2799" w14:textId="77777777" w:rsidR="00F3463A" w:rsidRPr="00FE55C5" w:rsidRDefault="00F3463A" w:rsidP="00F3463A">
      <w:pPr>
        <w:spacing w:after="0"/>
        <w:jc w:val="both"/>
        <w:rPr>
          <w:rFonts w:ascii="Times New Roman" w:hAnsi="Times New Roman" w:cs="Times New Roman"/>
          <w:sz w:val="24"/>
          <w:szCs w:val="24"/>
        </w:rPr>
      </w:pPr>
    </w:p>
    <w:p w14:paraId="68B1E8E7" w14:textId="77777777" w:rsidR="00F3463A"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E55C5">
        <w:rPr>
          <w:rFonts w:ascii="Times New Roman" w:hAnsi="Times New Roman" w:cs="Times New Roman"/>
          <w:sz w:val="24"/>
          <w:szCs w:val="24"/>
        </w:rPr>
        <w:t>It is a relatively newer type of activation functions used in neural networks and they have a simple mathematical form g(z)=max{0,z}</w:t>
      </w:r>
      <w:r>
        <w:rPr>
          <w:rFonts w:ascii="Times New Roman" w:hAnsi="Times New Roman" w:cs="Times New Roman"/>
          <w:sz w:val="24"/>
          <w:szCs w:val="24"/>
        </w:rPr>
        <w:t>.</w:t>
      </w:r>
      <w:r w:rsidRPr="00FE55C5">
        <w:rPr>
          <w:rFonts w:ascii="Times New Roman" w:hAnsi="Times New Roman" w:cs="Times New Roman"/>
          <w:sz w:val="24"/>
          <w:szCs w:val="24"/>
        </w:rPr>
        <w:t xml:space="preserve"> Graphically, they look like the plot below:</w:t>
      </w:r>
    </w:p>
    <w:p w14:paraId="0C40DB56" w14:textId="77777777" w:rsidR="00F3463A" w:rsidRDefault="00F3463A" w:rsidP="00F3463A">
      <w:pPr>
        <w:spacing w:after="0"/>
        <w:jc w:val="both"/>
        <w:rPr>
          <w:rFonts w:ascii="Times New Roman" w:hAnsi="Times New Roman" w:cs="Times New Roman"/>
          <w:sz w:val="24"/>
          <w:szCs w:val="24"/>
        </w:rPr>
      </w:pPr>
    </w:p>
    <w:p w14:paraId="2F2B178F" w14:textId="77777777" w:rsidR="00F3463A" w:rsidRDefault="00F3463A" w:rsidP="00F3463A">
      <w:pPr>
        <w:spacing w:after="0"/>
        <w:jc w:val="center"/>
        <w:rPr>
          <w:rFonts w:ascii="Times New Roman" w:hAnsi="Times New Roman" w:cs="Times New Roman"/>
          <w:sz w:val="24"/>
          <w:szCs w:val="24"/>
        </w:rPr>
      </w:pPr>
      <w:r>
        <w:rPr>
          <w:noProof/>
        </w:rPr>
        <w:drawing>
          <wp:inline distT="0" distB="0" distL="0" distR="0" wp14:anchorId="4DD9A8F6" wp14:editId="3233B4F1">
            <wp:extent cx="3857625" cy="25527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7625" cy="2552700"/>
                    </a:xfrm>
                    <a:prstGeom prst="rect">
                      <a:avLst/>
                    </a:prstGeom>
                  </pic:spPr>
                </pic:pic>
              </a:graphicData>
            </a:graphic>
          </wp:inline>
        </w:drawing>
      </w:r>
    </w:p>
    <w:p w14:paraId="23338DF6" w14:textId="77777777" w:rsidR="00F3463A" w:rsidRDefault="00F3463A" w:rsidP="00F3463A">
      <w:pPr>
        <w:spacing w:after="0"/>
        <w:jc w:val="center"/>
        <w:rPr>
          <w:rFonts w:ascii="Times New Roman" w:hAnsi="Times New Roman" w:cs="Times New Roman"/>
          <w:sz w:val="24"/>
          <w:szCs w:val="24"/>
        </w:rPr>
      </w:pPr>
    </w:p>
    <w:p w14:paraId="0BD9D503" w14:textId="77777777" w:rsidR="00F3463A" w:rsidRPr="001034FE" w:rsidRDefault="00F3463A" w:rsidP="00F3463A">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P</w:t>
      </w:r>
      <w:r w:rsidRPr="00FE55C5">
        <w:rPr>
          <w:rFonts w:ascii="Times New Roman" w:hAnsi="Times New Roman" w:cs="Times New Roman"/>
          <w:sz w:val="24"/>
          <w:szCs w:val="24"/>
        </w:rPr>
        <w:t xml:space="preserve">iecewise linear function </w:t>
      </w:r>
      <w:r>
        <w:rPr>
          <w:rFonts w:ascii="Times New Roman" w:hAnsi="Times New Roman" w:cs="Times New Roman"/>
          <w:sz w:val="24"/>
          <w:szCs w:val="24"/>
          <w:shd w:val="clear" w:color="auto" w:fill="FFFFFF"/>
        </w:rPr>
        <w:t>is</w:t>
      </w:r>
      <w:r w:rsidRPr="001034FE">
        <w:rPr>
          <w:rFonts w:ascii="Times New Roman" w:hAnsi="Times New Roman" w:cs="Times New Roman"/>
          <w:sz w:val="24"/>
          <w:szCs w:val="24"/>
          <w:shd w:val="clear" w:color="auto" w:fill="FFFFFF"/>
        </w:rPr>
        <w:t xml:space="preserve"> better for the training of deep neural networks when compared to the traditional smoother sigmoid or tangent activation functions. In general, it is difficult to predict in advance which activation function would work best in a given scenario and hence, trial and error is involved to a certain degree to figure out the best activation function. </w:t>
      </w:r>
    </w:p>
    <w:p w14:paraId="4F67AC79" w14:textId="77777777" w:rsidR="00D44CF3" w:rsidRDefault="00D44CF3"/>
    <w:sectPr w:rsidR="00D44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04443"/>
    <w:multiLevelType w:val="hybridMultilevel"/>
    <w:tmpl w:val="00D8D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71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F4643"/>
    <w:rsid w:val="004F4643"/>
    <w:rsid w:val="00D44CF3"/>
    <w:rsid w:val="00F34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15A0A0-56E8-4098-8F50-72A00552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63A"/>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63A"/>
    <w:pPr>
      <w:ind w:left="720"/>
      <w:contextualSpacing/>
    </w:pPr>
  </w:style>
  <w:style w:type="character" w:styleId="Strong">
    <w:name w:val="Strong"/>
    <w:basedOn w:val="DefaultParagraphFont"/>
    <w:uiPriority w:val="22"/>
    <w:qFormat/>
    <w:rsid w:val="00F346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teksan gharti</dc:creator>
  <cp:keywords/>
  <dc:description/>
  <cp:lastModifiedBy>teksan gharti</cp:lastModifiedBy>
  <cp:revision>2</cp:revision>
  <dcterms:created xsi:type="dcterms:W3CDTF">2023-03-13T02:12:00Z</dcterms:created>
  <dcterms:modified xsi:type="dcterms:W3CDTF">2023-03-13T02:12:00Z</dcterms:modified>
</cp:coreProperties>
</file>