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2026-09-20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أقصى سعر مصنع (‏EXW‏) غير محسوب — يلزم: حجم العبوة (لتطبيع السعر إلى كجم/لتر)؛ عملة السعر المرصود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بيانات فئة مجاورة — مؤشر سياقي لا مقياس فعلي: أرقام الاستيراد والتركّز والحصص في هذا التقرير مجموعةٌ تحت رمز HS 040510، ووصفه الرسمي لا يشمل صفة المنتج المميّزة — الأرقام الموسومة بنجمة (*) تُقرأ في سياق هذا التنبيه حتى تأكيد الرمز الصحيح.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جهات اتصال قابلة للتواصل في هذا التشغيل — القائمة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9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لم نعرفه بعد — كيف تعرفه: راجع قائمةَ الاشتراطات مع وكيلٍ جمركيٍّ في السوق قبل الشحن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فئة مجاورة — مؤشر سياقي لا مقياس فعلي: رمز HS 040510 («زبدة (‏Butter‏)») لا يشمل صفة المنتج المميّزة (فول، سوداني)…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الموسمية (رمضان/الأعياد) غير متاحة من مؤشرات البحث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إغلاقها يتطلّب بحثاً ميدانياً أوّلياً (مقابلات موزّعين أو استبيان طلب موسمي)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المصدر «Google Trends» تعذّر جلب بياناته في هذه التشغيلة — لم يُعتمد عليه ولا يُدرَج ضمن مصادر التقرير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تفصيل الصفوف المختصَرة أعلاه: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