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سلك — تقرير بحث عميق: زبدة الفول السوداني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TEST RUN — تشغيل برهاني ببدائل موسومة،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yellow"/>
          <w:rtl/>
          <w:szCs w:val="32"/>
        </w:rPr>
        <w:t xml:space="preserve">  مراقبة السوق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rPr>
          <w:cantSplit/>
          <w:tblHeader/>
        </w:trP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زبدة الفول السوداني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040510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الكويت</w:t>
            </w:r>
          </w:p>
        </w:tc>
      </w:tr>
      <w:tr>
        <w:trPr>
          <w:cantSplit/>
        </w:trP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2026-10-14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المحتويات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2. ملخّص مصادر البحث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3. التقرير الكامل (كاتب التقرير، مراجَع)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4. ملحق — الأدلة الرقمية الداعمة للتقاطعات الخمسة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5. حدود هذا التقرير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١.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الحكم: مراقبة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سوق يحتاج بيانات تحت الرمز الصحيح وموزّعاً مؤكَّداً قبل الالتزام.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مبني على 6/6 بعثة بحث نجحت في جمع نتائج مبنية على استشهاد، إضافة إلى المحلل الشامل وكاتب التقرير (راجع «حدود هذا التقرير» أدناه لكل معطى ناقص).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النموذج الاقتصادي — التكلفة الواصلة وأقصى سعر مصنع منافس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مرساة السعر: أدنى سعر رف منافس مرصود 0.67 دولار (‏سعر تجزئة مرصود فعلياً — منتج مشابه محلي 0.67 دولار/كجم، أساس التقييم: تجزئة‏).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أقصى سعر مصنع قابل للمنافسة: 0.3988 دولار/كجم (سيناريو متوسط) — EXW_max = سعر الرف ÷ [(‏1+شحن‏)(‏1+تعرفة‏)(‏1+هامش الموزّع‏)(‏1+هامش التجزئة‏)(‏1+ضريبة‏)]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السيناريو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شحن %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هامش الموزّع %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هامش التجزئة %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أقصى EXW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منخفض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15.0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0.5044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12.0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25.0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0.3988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مرتفع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25.0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40.0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0.2945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المعالم المعلنة (بافتراضٍ قابل للتعديل): التعرفة (‏اعتُمد 0% — قيمتها الفعلية غير متاحة‏)؛ الضريبة (‏اعتُمد 0% — تحتاج تحققاً‏)؛ نسبة الشحن (معلمة معلنة قابلة للتعديل)؛ هامش الموزّع (معلمة معلنة قابلة للتعديل)؛ هامش التجزئة (معلمة معلنة قابلة للتعديل).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التعرفة غير متاحة — اعتُمدت 0% معلنةً في الحل العكسي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ضريبة المبيعات أو الاستيراد لهذا الصنف في السوق غير مرصودة — تحتاج تحققاً ولم تدخل الحساب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تكلفة المصنع (‏EXW‏) غير مدخلة — أدخل سعر المصنع للكيلوغرام لاستكمال أحد مدخلات سلسلة التكلفة حتى الرف؛ الحل العكسي أعلاه يعطيك أقصى تكلفة قابلة للمنافسة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قسم البحث العميق — التقاطعات الخمسة والمحلل الشامل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⚠ بيانات فئة مجاورة — مؤشر سياقي لا مقياس فعلي: أرقام الاستيراد والتركّز والحصص في هذا التقرير مجموعةٌ تحت رمز HS 040510، ووصفه الرسمي لا يشمل صفة المنتج المميّزة — الأرقام الموسومة بنجمة (*) تُقرأ في سياق هذا التنبيه حتى تأكيد الرمز الصحيح.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السوق: الكويت (‏KWT‏) — الحكم: مراقبة السوق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قراءة تحليلية للذكاء الاصطناعي (استشارية — ليست التوصية): مراقبة السوق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سوق يحتاج بيانات تحت الرمز الصحيح وموزّعاً مؤكَّداً قبل الالتزام.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ملخّص مصادر البحث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البعثة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الملخّص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تدفقات التجارة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واردات الزبدة (‏040510‏) نحو 9 مليون دولار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الأسعار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سلّم أسعار: استيراد/جملة كومتريد + تجزئة مرصودة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تحليل المنافسين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HHI 2900 — سوق مركّز (‏تحت الرمز 040510‏)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اتجاهات الطلب والموسمية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بيانات طلب محدودة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الديموغرافيا والاقتصاد الكلي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دخل فرد مرتفع نسبياً (‏2021‏)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تقييم المخاطر والمستجدات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ناجحة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استقرار سياسي مرتفع نسبياً</w:t>
            </w:r>
          </w:p>
        </w:tc>
      </w:tr>
    </w:tbl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التقرير الكامل (كاتب التقرير، مراجَع)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1.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الحكم مراقبة السوق بدرجة ثقة منخفضة (‏50%‏). واردات الكويت من الزبدة (‏رمز 040510‏) نحو 9 مليون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دولار، والمشهد مركّز (HHI (‏مؤشر يقيس تركّز السوق بين المورّدين: فوق 2500 تركّز مرتفع‏) 2900).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2. منهجية البحث ونطاقه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حدود المنهجية وجودة البيانات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النص يحيل إلى «الملاحظة المنهجية» لكن لا ملاحظة/قسم بهذا المضمون موجود فعلياً في التقرير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بعثة 'تقييم المخاطر والمستجدات' نجحت لكن بلا نتائج مستشهَد بها — استقرار سياسي مرتفع نسبياً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اثنتا عشرة بعثة بحث، ثم محلّل شامل فكاتب التقرير. رمز HS المستخدم 040510،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بينما العائلة الأدقّ لهذا المنتج هي البند 2008 (محضرات الفول السوداني) — انظر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الملاحظة المنهجية.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3. نظرة عامة على السوق وحجمه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2023 نحو 9 مليون دولار وفق UN Comtrade تحت الرمز 040510.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4. ديناميكيات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نمو سنوي مركّب (CAGR (متوسط النمو السنوي المركّب)) 5% على مدى ثلاث سنوات.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5. تحليل المستهلك والطلب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دخل الفرد مرتفع نسبياً في الكويت. الطلب على «زبدة الفول السوداني» محدود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البيانات من Trends.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6. المشهد التنافسي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مورّدون: الإمارات، مصر، تركيا. مؤشر التركّز HHI = 2900 (سوق مركّز).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متوسط سعر الاستيراد الرسمي (‏UN Comtrade‏) نحو 6 دولار/كجم — مؤشر سياقي لفئة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مجاورة، بينما رُصد سعر تجزئة فعلي نحو 0.67 دولار/كجم لمنتج مشابه في السوق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المحلي؛ التناقض متوقَّع لكون رقم الاستيراد محسوباً لفئة كومتريد مجاورة لا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لهذا المنتج تحديداً — لا يُصلَح برقمٍ مختلَق.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7. التنظيم والوصول للسوق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اشتراطات استيراد خليجية عامة؛ لا لائحة مرقّمة مرصودة لهذا الرمز تحديداً.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8. اللوجستيات وسلسلة الإمداد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شحن بحري عبر ميناء الشويخ.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9. تقييم 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استقرار سياسي مرتفع نسبياً؛ مخاطر تركّز الموردين معلَّمة بسبب الرمز.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10. التوصيات الاستراتيجية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ينبغي التعامل مع أرقام الاستيراد كمؤشر سياقي لا كمقياس مباشر حتى تأكيد الرمز.</w:t>
      </w:r>
    </w:p>
    <w:p>
      <w:pPr>
        <w:pStyle w:val="Heading4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1. الحصول على بيانات استيراد تحت الرمز الصحيح. 2. تعاقد مع موزّع محلي مؤكَّد.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11. الملاحق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UN Comtrade, World Bank, Google Maps.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CAGR: متوسط النمو السنوي المركّب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 جهات اتصال قابلة للتواصل في هذه الدراسة — القائمة غير متاحة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ملحق — الأدلة الرقمية الداعمة للتقاطعات الخمسة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كل نقطة أدناه هي الحقيقة الخام (بمصدرها) التي بُني عليها السرد أعلاه — للتحقق المباشر لا كبديل عنه.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الطلب الفعلي القابل للتوجيه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9000000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[‏UN Comtrade — ✓ موثّق‏] واردات تحت الرمز 040510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تكلفة وصعوبة الدخول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هذا التقاطع غير متاح في هذا التشغيل — لم يُبنَ استنتاج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التنافسية السعرية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0.67 دولار/كجم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[‏Google Maps — ✓ موثّق‏] سعر تجزئة مرصود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أبواب الدخول الأكثر أماناً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هذا التقاطع غير متاح في هذا التشغيل — لم يُبنَ استنتاج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SWOT من منظور المصدّر السعودي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دليل هذا التقاطع غير متاح في هذا التشغيل — لم يُبنَ استنتاج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شروط إعادة تقييم القرار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توفّر بيانات استيراد موثوقة تحت رمز HS الصحيح — ○ غير محقَّق؛ يُغلَق عبر: إعادة تصنيف الرمز ثم سحب واردات كومتريد تحته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التعاقد مع موزّع محلي مؤكَّد بالاسم في الكويت — ○ غير محقَّق؛ يُغلَق عبر: التحقق من نشاط الجهة واهتمامها بالمنتج، ثم الاتفاق على شروط التوزيع وتوثيق العقد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أسئلتك الحاسمة قبل القرار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حجمُ هذا السوق فعلاً وهل ينمو؟ 9 مليون دولار (‏UN Comtrade‏)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من ينافسني فعلاً — منتجون أم وسطاء يعيدون التصدير؟ لم نعرفه بعد — كيف تعرفه: اطلب شهادةَ منشأٍ لثلاث شحناتٍ منافسةٍ من المستورد أو من بيانات جمركية مدفوعة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هل لي ميزةُ تكلفةٍ حقيقية أم أنافس على السعر بلا سند؟ لم نعرفه بعد — كيف تعرفه: قارن سعرَ مدخلك الخام الفعلي بعرضٍ من مورّدٍ في بلد المنافس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بكم أبيع للمصنع كي أنافس على الرف؟ بين 0.29 و0.5 دولار/كجم، إذا افترضنا الشحنَ والهوامشَ عند سيناريو المتوسط المعلن، والنطاقُ من السيناريوهين المنخفض والمرتفع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الذي يمنع أوّلَ شحنةٍ من الدخول؟ لم نعرفه بعد — كيف تعرفه: راجع قائمةَ الاشتراطات مع وكيلٍ جمركيٍّ في السوق قبل الشحن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ما حجمُ أوّل شحنةٍ معقولة؟ بين 13,365 و26,730 كجم، إذا افترضنا حمولة حاوية 40 قدماً المنشورة ÷ وزن كجم الواحد (‏1 كجم‏)؛ والنطاقُ من نصف حمولةٍ إلى حمولةٍ كاملة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كم يتضاعف سعري من الحدود إلى الرف؟ لم نعرفه بعد — كيف تعرفه: ارصد سعرَ الرف لثلاثة منتجاتٍ منافسةٍ واقسمه على سعر الاستيراد المعلن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بمَ أتمايز عن المعروض على الرف اليوم؟ لم نعرفه بعد — كيف تعرفه: صوّر رفَّ الفئة في ثلاثة متاجر واقرأ بطاقاتِ المنافسين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حدود قسم البحث العميق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rPr>
          <w:cantSplit/>
          <w:tblHeader/>
        </w:trP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المعطى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ما يلزم لإغلاقه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الحالة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بيانات فئة مجاورة — مؤشر سياقي لا مقياس فعلي: رمز HS 040510 («زبدة (‏Butter‏)») لا يشمل صفة المنتج المميّزة (فول، سوداني)…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لم يُعرَف بعد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الموسمية (رمضان/الأعياد) غير متاحة من مؤشرات البحث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إغلاقها يتطلّب بحثاً ميدانياً أوّلياً (مقابلات موزّعين أو استبيان طلب موسمي)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لم يُعرَف بعد</w:t>
            </w:r>
          </w:p>
        </w:tc>
      </w:tr>
      <w:tr>
        <w:trPr>
          <w:cantSplit/>
        </w:trP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المصدر «Google Trends» تعذّر جلب بياناته في هذه الدراسة — لم يُعتمد عليه ولا يُدرَج ضمن مصادر التقرير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لم يُعرَف بعد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تفصيل الصفوف المختصَرة أعلاه: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بيانات فئة مجاورة — مؤشر سياقي لا مقياس فعلي: رمز HS 040510 («زبدة (‏Butter‏)») لا يشمل صفة المنتج المميّزة (فول، سوداني) — تُقرأ أرقام الاستيراد والتركّز والحصص كمؤشر سياقي حتى تأكيد الرمز الصحيح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سجل الأدلة للمدققين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لكل حقيقة مصدرها العمومي ورابطها (إن توفّر) وتاريخ جمعها وقوة دليلها (✓ موثّق، ◐ مُقدَّر، ○ غير متحقّق).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  <w:tblHeader/>
        </w:trPr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الحقيقة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المصدر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الرابط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تاريخ الجمع</w:t>
            </w:r>
          </w:p>
        </w:tc>
        <w:tc>
          <w:tcPr>
            <w:tcW w:type="dxa" w:w="1872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قوة الدليل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9000000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~6 دولار/كجم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0.67 دولار/كجم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Maps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2900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https://comtradeplus.un.org/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◐ ثانوي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Google Trends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https://trends.google.com/trends/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○ غير متحقق</w:t>
            </w:r>
          </w:p>
        </w:tc>
      </w:tr>
      <w:tr>
        <w:trPr>
          <w:cantSplit/>
        </w:trPr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35000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World Bank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https://data.worldbank.org/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2026-07-20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✓ موثّق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تقرير بحث عميق: زبدة الفول السوداني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