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721C34">
      <w:pPr>
        <w:rPr>
          <w:rStyle w:val="objectbox"/>
          <w:sz w:val="40"/>
          <w:szCs w:val="40"/>
        </w:rPr>
      </w:pPr>
      <w:r w:rsidRPr="00721C34">
        <w:rPr>
          <w:sz w:val="40"/>
          <w:szCs w:val="40"/>
        </w:rPr>
        <w:t>Learn the basics of model evaluation and validation</w:t>
      </w:r>
    </w:p>
    <w:p w:rsidR="00D02C29" w:rsidRPr="00224613" w:rsidRDefault="00D02C29">
      <w:pPr>
        <w:rPr>
          <w:rStyle w:val="objectbox"/>
          <w:sz w:val="32"/>
          <w:szCs w:val="32"/>
        </w:rPr>
      </w:pPr>
    </w:p>
    <w:p w:rsidR="00721C34" w:rsidRDefault="00721C34" w:rsidP="00224613">
      <w:pPr>
        <w:shd w:val="clear" w:color="auto" w:fill="FFFFFF"/>
        <w:spacing w:line="270" w:lineRule="atLeast"/>
        <w:rPr>
          <w:sz w:val="32"/>
          <w:szCs w:val="32"/>
        </w:rPr>
      </w:pPr>
      <w:r w:rsidRPr="00721C34">
        <w:rPr>
          <w:sz w:val="32"/>
          <w:szCs w:val="32"/>
        </w:rPr>
        <w:t>Introduction to Model Evaluation and Validation</w:t>
      </w:r>
    </w:p>
    <w:p w:rsidR="00721C34" w:rsidRDefault="00721C34" w:rsidP="00224613">
      <w:pPr>
        <w:shd w:val="clear" w:color="auto" w:fill="FFFFFF"/>
        <w:spacing w:line="270" w:lineRule="atLeast"/>
        <w:rPr>
          <w:sz w:val="32"/>
          <w:szCs w:val="32"/>
        </w:rPr>
      </w:pPr>
    </w:p>
    <w:p w:rsidR="00224613" w:rsidRDefault="00721C34">
      <w:pPr>
        <w:rPr>
          <w:rStyle w:val="objectbox"/>
          <w:sz w:val="32"/>
          <w:szCs w:val="32"/>
        </w:rPr>
      </w:pPr>
      <w:r w:rsidRPr="00721C34">
        <w:rPr>
          <w:rFonts w:ascii="Menlo" w:eastAsia="Times New Roman" w:hAnsi="Menlo" w:cs="Menlo"/>
          <w:color w:val="A31515"/>
          <w:kern w:val="0"/>
          <w:sz w:val="18"/>
          <w:szCs w:val="18"/>
          <w:lang w:eastAsia="en-GB"/>
          <w14:ligatures w14:val="none"/>
        </w:rPr>
        <w:t xml:space="preserve">Model evaluation and validation are crucial steps in the machine learning process, ensuring that our models perform well on unseen data and generalize effectively. This reading material covers the fundamental concepts and techniques used in evaluating and validating machine learning models.\n\n1. The Importance of Model Evaluation and Validation\nModel evaluation and validation are essential for several reasons:\n- Assessing model performance: It helps us understand how well our model is likely to perform on new, unseen data.\n- Detecting overfitting: It allows us to identify if our model is memorizing the training data rather than learning generalizable patterns.\n- Model selection: It aids in comparing different models or hyperparameters to choose the best performing one.\n- Building trust: It provides confidence in the model's predictions and helps stakeholders understand its capabilities and limitations.\n\n2. Data Splitting: Training, Validation, and Test Sets\nOne of the fundamental concepts in model evaluation is the division of data into different sets:\n- Training set: Used to train the model and learn patterns from the data.\n- Validation set: Used to tune hyperparameters and assess the model's performance during the development process.\n- Test set: Used to evaluate the final model's performance on completely unseen data.\n\nThe typical split ratios are 60-20-20 or 70-15-15, but this can vary depending on the size of the dataset and specific requirements of the project.\n\n3. Common Evaluation Metrics\nDifferent metrics are used to evaluate model performance, depending on the type of problem (classification, regression, etc.):\n\nFor Classification:\n- Accuracy: The proportion of correct predictions among the total number of cases examined.\n- Precision: The proportion of true positive predictions among all positive predictions.\n- Recall (Sensitivity): The proportion of true positive predictions among all actual positive cases.\n- F1-score: The harmonic mean of precision and recall, providing a single score that balances both metrics.\n- ROC curve and AUC: Visualizes and quantifies the trade-off between true positive rate and false positive rate.\n\nFor Regression:\n- Mean Squared Error (MSE): Average of the squared differences between predicted and actual values.\n- Root Mean Squared Error (RMSE): Square root of MSE, providing an error metric in the same unit as the target variable.\n- Mean Absolute Error (MAE): Average of the absolute differences between predicted and actual values.\n- R-squared (R²): Proportion of the variance in the dependent variable that is predictable from the independent variable(s).\n\n4. Cross-validation Techniques\nCross-validation is a resampling procedure used to evaluate machine learning models on a limited data sample. It helps to assess how the model will generalize to an independent dataset. Common cross-validation techniques include:\n\n- K-Fold Cross-Validation: The dataset is divided into k subsets, and the model is trained and validated k times, each time using a different subset as the validation set.\n- Stratified K-Fold Cross-Validation: Similar to K-Fold, but ensures that the proportion of samples for each class is roughly the same in each fold.\n- Leave-One-Out Cross-Validation (LOOCV): A special case of K-Fold where k is equal to the number of samples in the dataset.\n- Time Series Cross-Validation: Specifically designed for time series data, maintaining the temporal order of observations.\n\n5. Bias-Variance Trade-off\nUnderstanding the bias-variance trade-off is crucial in model evaluation:\n- Bias: The error introduced by approximating a real-world problem with a simplified model.\n- Variance: The amount by which the model would change if trained on a different dataset.\n\nHigh bias can lead to underfitting, while high variance can lead to overfitting. The goal is to find the right balance between the two to create a model that generalizes well.\n\n6. Practical Tips for Model Evaluation and Validation\n- Always hold out a separate test set that is never used during the model development process.\n- Use cross-validation for more robust performance estimates, especially with smaller datasets.\n- Consider the specific requirements of your problem when choosing evaluation metrics.\n- Be cautious of data leakage, ensuring that no information from the test set influences the model training or hyperparameter tuning.\n- Regularly validate your model on new data to ensure its performance remains consistent over time.\n\nBy mastering these concepts and </w:t>
      </w:r>
      <w:r w:rsidRPr="00721C34">
        <w:rPr>
          <w:rFonts w:ascii="Menlo" w:eastAsia="Times New Roman" w:hAnsi="Menlo" w:cs="Menlo"/>
          <w:color w:val="A31515"/>
          <w:kern w:val="0"/>
          <w:sz w:val="18"/>
          <w:szCs w:val="18"/>
          <w:lang w:eastAsia="en-GB"/>
          <w14:ligatures w14:val="none"/>
        </w:rPr>
        <w:lastRenderedPageBreak/>
        <w:t>techniques, you'll be well-equipped to evaluate and validate machine learning models effectively, ensuring they perform reliably in real-world applications.</w:t>
      </w:r>
    </w:p>
    <w:p w:rsidR="00224613" w:rsidRDefault="00224613">
      <w:pPr>
        <w:rPr>
          <w:rStyle w:val="objectbox"/>
          <w:sz w:val="32"/>
          <w:szCs w:val="32"/>
        </w:rPr>
      </w:pPr>
    </w:p>
    <w:p w:rsidR="003A5B26" w:rsidRDefault="003A5B26">
      <w:pPr>
        <w:rPr>
          <w:rStyle w:val="objectbox"/>
          <w:sz w:val="32"/>
          <w:szCs w:val="32"/>
        </w:rPr>
      </w:pPr>
    </w:p>
    <w:p w:rsidR="003A5B26" w:rsidRDefault="00721C34">
      <w:pPr>
        <w:rPr>
          <w:rStyle w:val="objectbox"/>
          <w:sz w:val="32"/>
          <w:szCs w:val="32"/>
        </w:rPr>
      </w:pPr>
      <w:r w:rsidRPr="00721C34">
        <w:rPr>
          <w:sz w:val="32"/>
          <w:szCs w:val="32"/>
        </w:rPr>
        <w:t>Understand the concept of training, validation, and test sets And Apply common evaluation metrics such as accuracy, precision, and recall</w:t>
      </w: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721C34"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721C34">
        <w:rPr>
          <w:rFonts w:ascii="Menlo" w:eastAsia="Times New Roman" w:hAnsi="Menlo" w:cs="Menlo"/>
          <w:color w:val="A31515"/>
          <w:kern w:val="0"/>
          <w:sz w:val="18"/>
          <w:szCs w:val="18"/>
          <w:lang w:eastAsia="en-GB"/>
          <w14:ligatures w14:val="none"/>
        </w:rPr>
        <w:t>Welcome to our video on understanding data splitting and evaluation metrics in machine learning. Let's dive in!\n\nIn machine learning, we typically split our data into three sets: training, validation, and test sets. The training set is used to teach our model, the validation set helps us tune the model, and the test set evaluates its final performance.\n\nNow, let's discuss some common evaluation metrics. For classification problems, we often use accuracy, precision, and recall.\n\nAccuracy measures the overall correctness of our model. It's the ratio of correct predictions to total predictions. While useful, it can be misleading for imbalanced datasets.\n\nPrecision focuses on the accuracy of positive predictions. It's the ratio of true positives to all positive predictions. This is crucial when the cost of false positives is high.\n\nRecall, also known as sensitivity, measures how well we identify all positive instances. It's the ratio of true positives to all actual positives. This is important when we can't afford to miss positive cases.\n\nRemember, the choice of metric depends on your specific problem and the costs associated with different types of errors. In many cases, you'll need to consider multiple metrics to get a comprehensive view of your model's performance.\n\nThat's all for this video! In the next one, we'll explore cross-validation techniques. Stay tuned!</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3A5B26" w:rsidRDefault="00721C34" w:rsidP="003A5B26">
      <w:pPr>
        <w:shd w:val="clear" w:color="auto" w:fill="FFFFFF"/>
        <w:spacing w:line="270" w:lineRule="atLeast"/>
        <w:rPr>
          <w:sz w:val="32"/>
          <w:szCs w:val="32"/>
        </w:rPr>
      </w:pPr>
      <w:r w:rsidRPr="00721C34">
        <w:rPr>
          <w:sz w:val="32"/>
          <w:szCs w:val="32"/>
        </w:rPr>
        <w:t>Implement cross-validation techniques to assess model performance</w:t>
      </w:r>
    </w:p>
    <w:p w:rsidR="00721C34" w:rsidRDefault="00721C34" w:rsidP="003A5B26">
      <w:pPr>
        <w:shd w:val="clear" w:color="auto" w:fill="FFFFFF"/>
        <w:spacing w:line="270" w:lineRule="atLeast"/>
        <w:rPr>
          <w:rFonts w:ascii="Menlo" w:eastAsia="Times New Roman" w:hAnsi="Menlo" w:cs="Menlo"/>
          <w:color w:val="0451A5"/>
          <w:kern w:val="0"/>
          <w:sz w:val="18"/>
          <w:szCs w:val="18"/>
          <w:lang w:eastAsia="en-GB"/>
          <w14:ligatures w14:val="none"/>
        </w:rPr>
      </w:pPr>
    </w:p>
    <w:p w:rsidR="003A5B26" w:rsidRPr="003A5B26" w:rsidRDefault="003A5B26" w:rsidP="003A5B26">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3A5B26" w:rsidRPr="00224613" w:rsidRDefault="00721C34" w:rsidP="00721C34">
      <w:pPr>
        <w:shd w:val="clear" w:color="auto" w:fill="FFFFFF"/>
        <w:spacing w:line="270" w:lineRule="atLeast"/>
        <w:rPr>
          <w:rFonts w:ascii="Menlo" w:eastAsia="Times New Roman" w:hAnsi="Menlo" w:cs="Menlo"/>
          <w:color w:val="000000"/>
          <w:kern w:val="0"/>
          <w:sz w:val="18"/>
          <w:szCs w:val="18"/>
          <w:lang w:eastAsia="en-GB"/>
          <w14:ligatures w14:val="none"/>
        </w:rPr>
      </w:pPr>
      <w:r w:rsidRPr="00721C34">
        <w:rPr>
          <w:rFonts w:ascii="Menlo" w:eastAsia="Times New Roman" w:hAnsi="Menlo" w:cs="Menlo"/>
          <w:color w:val="A31515"/>
          <w:kern w:val="0"/>
          <w:sz w:val="18"/>
          <w:szCs w:val="18"/>
          <w:lang w:eastAsia="en-GB"/>
          <w14:ligatures w14:val="none"/>
        </w:rPr>
        <w:t xml:space="preserve">Welcome to our video on cross-validation techniques in machine learning. Cross-validation is a powerful method for assessing how well our model will generalize to unseen data.\n\nThe most common technique is k-fold cross-validation. Here's how it works:\n1. We divide our data into k equally sized folds.\n2. We then train our model k times, each time using a different fold as the validation set and the remaining k-1 folds as the training set.\n3. Finally, we average the performance across all k iterations to get a more robust estimate of our model's performance.\n\nTypically, we use 5 or 10 folds, but this can vary based on dataset size and computational resources.\n\nFor classification problems with imbalanced classes, we might use stratified k-fold cross-validation. This ensures that each fold maintains the same proportion of samples for each class as in the complete dataset.\n\nAnother variation is leave-one-out cross-validation, where k equals the number of samples. This can be computationally expensive for large datasets but can be useful for small datasets.\n\nRemember, cross-validation helps us get a more reliable estimate of our model's performance and can help detect overfitting. </w:t>
      </w:r>
      <w:r w:rsidRPr="00721C34">
        <w:rPr>
          <w:rFonts w:ascii="Menlo" w:eastAsia="Times New Roman" w:hAnsi="Menlo" w:cs="Menlo"/>
          <w:color w:val="A31515"/>
          <w:kern w:val="0"/>
          <w:sz w:val="18"/>
          <w:szCs w:val="18"/>
          <w:lang w:eastAsia="en-GB"/>
          <w14:ligatures w14:val="none"/>
        </w:rPr>
        <w:lastRenderedPageBreak/>
        <w:t>However, it's important to note that we still need a separate test set for final evaluation.\n\nThat's all for this video on cross-validation techniques. Happy modeling!</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721C34"/>
    <w:rsid w:val="008E5BB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1EB0447E"/>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6</cp:revision>
  <dcterms:created xsi:type="dcterms:W3CDTF">2025-02-13T14:52:00Z</dcterms:created>
  <dcterms:modified xsi:type="dcterms:W3CDTF">2025-02-13T15:07:00Z</dcterms:modified>
</cp:coreProperties>
</file>