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B7610A">
      <w:pPr>
        <w:rPr>
          <w:rStyle w:val="objectbox"/>
          <w:sz w:val="40"/>
          <w:szCs w:val="40"/>
        </w:rPr>
      </w:pPr>
      <w:r w:rsidRPr="00B7610A">
        <w:rPr>
          <w:sz w:val="40"/>
          <w:szCs w:val="40"/>
        </w:rPr>
        <w:t>Develop practical skills in implementing machine learning projects</w:t>
      </w:r>
    </w:p>
    <w:p w:rsidR="00D02C29" w:rsidRPr="00224613" w:rsidRDefault="00D02C29">
      <w:pPr>
        <w:rPr>
          <w:rStyle w:val="objectbox"/>
          <w:sz w:val="32"/>
          <w:szCs w:val="32"/>
        </w:rPr>
      </w:pPr>
    </w:p>
    <w:p w:rsidR="007360E0" w:rsidRDefault="007360E0" w:rsidP="00224613">
      <w:pPr>
        <w:shd w:val="clear" w:color="auto" w:fill="FFFFFF"/>
        <w:spacing w:line="270" w:lineRule="atLeast"/>
        <w:rPr>
          <w:sz w:val="32"/>
          <w:szCs w:val="32"/>
        </w:rPr>
      </w:pPr>
      <w:r w:rsidRPr="007360E0">
        <w:rPr>
          <w:sz w:val="32"/>
          <w:szCs w:val="32"/>
        </w:rPr>
        <w:t>Practical Guide to Machine Learning Project Implementation</w:t>
      </w:r>
    </w:p>
    <w:p w:rsidR="00224613" w:rsidRDefault="007360E0">
      <w:pPr>
        <w:rPr>
          <w:rStyle w:val="objectbox"/>
          <w:sz w:val="32"/>
          <w:szCs w:val="32"/>
        </w:rPr>
      </w:pPr>
      <w:r w:rsidRPr="007360E0">
        <w:rPr>
          <w:rFonts w:ascii="Menlo" w:eastAsia="Times New Roman" w:hAnsi="Menlo" w:cs="Menlo"/>
          <w:color w:val="A31515"/>
          <w:kern w:val="0"/>
          <w:sz w:val="18"/>
          <w:szCs w:val="18"/>
          <w:lang w:eastAsia="en-GB"/>
          <w14:ligatures w14:val="none"/>
        </w:rPr>
        <w:t>Machine learning (ML) projects require a systematic approach to ensure successful implementation. This guide covers essential steps and best practices for developing practical skills in ML project execution.\n\n1. Problem Definition:\nClearly define the problem you're trying to solve with machine learning. Establish specific, measurable goals and success criteria. Understanding the business context and stakeholder requirements is crucial for aligning your ML solution with organizational objectives.\n\n2. Data Collection and Exploration:\nGather relevant data from various sources, ensuring it's representative of the problem domain. Perform exploratory data analysis (EDA) to gain insights into data distributions, relationships, and potential issues. Use visualization techniques like histograms, scatter plots, and correlation matrices to better understand your dataset.\n\n3. Data Preprocessing and Cleaning:\nPrepare your data for machine learning algorithms by addressing missing values, outliers, and inconsistencies. Techniques include:\n- Imputation for missing data\n- Outlier detection and treatment\n- Handling duplicate records\n- Correcting data type mismatches\n- Addressing inconsistent formatting\n\n4. Feature Engineering and Selection:\nCreate informative features that capture the underlying patterns in your data. This process involves:\n- Transforming existing features (e.g., log transformation, binning)\n- Creating interaction terms\n- Encoding categorical variables\n- Extracting domain-specific features\n\nSelect the most relevant features using techniques such as:\n- Correlation analysis\n- Principal Component Analysis (PCA)\n- Feature importance from tree-based models\n- Recursive Feature Elimination (RFE)\n\n5. Model Selection and Training:\nChoose appropriate ML algorithms based on your problem type (classification, regression, clustering, etc.) and data characteristics. Consider factors like interpretability, scalability, and performance. Split your data into training and validation sets, and use techniques like cross-validation to ensure robust model evaluation.\n\n6. Model Evaluation and Tuning:\nAssess your model's performance using relevant metrics (e.g., accuracy, precision, recall, F1-score for classification; RMSE, MAE for regression). Use techniques like grid search or random search for hyperparameter tuning to optimize model performance.\n\n7. Model Interpretation and Explainability:\nUnderstand how your model makes predictions using techniques such as:\n- Feature importance analysis\n- Partial dependence plots\n- SHAP (SHapley Additive exPlanations) values\nThis step is crucial for building trust in your model and gaining actionable insights.\n\n8. Model Deployment and Monitoring:\nDeploy your model in a production environment, ensuring scalability and efficiency. Implement monitoring systems to track model performance over time and detect concept drift or data distribution changes.\n\n9. Documentation and Reproducibility:\nMaintain comprehensive documentation of your ML pipeline, including data sources, preprocessing steps, feature engineering techniques, model architecture, and evaluation results. Use version control systems for both code and data to ensure reproducibility.\n\n10. Ethical Considerations:\nAddress potential biases in your data and model. Ensure fairness, transparency, and accountability in your ML solution. Consider the broader societal impact of your model's decisions.\n\nBy following these steps and continuously refining your approach, you'll develop strong practical skills in implementing machine learning projects. Remember that ML is an iterative process, and real-world projects often require multiple cycles of refinement to achieve optimal results.</w:t>
      </w:r>
    </w:p>
    <w:p w:rsidR="00224613" w:rsidRDefault="00224613">
      <w:pPr>
        <w:rPr>
          <w:rStyle w:val="objectbox"/>
          <w:sz w:val="32"/>
          <w:szCs w:val="32"/>
        </w:rPr>
      </w:pPr>
    </w:p>
    <w:p w:rsidR="003A5B26" w:rsidRDefault="003A5B26">
      <w:pPr>
        <w:rPr>
          <w:rStyle w:val="objectbox"/>
          <w:sz w:val="32"/>
          <w:szCs w:val="32"/>
        </w:rPr>
      </w:pPr>
    </w:p>
    <w:p w:rsidR="00D42EF5" w:rsidRDefault="00D42EF5">
      <w:pPr>
        <w:rPr>
          <w:rStyle w:val="objectbox"/>
          <w:sz w:val="32"/>
          <w:szCs w:val="32"/>
        </w:rPr>
      </w:pPr>
    </w:p>
    <w:p w:rsidR="00D42EF5" w:rsidRDefault="00D42EF5">
      <w:pPr>
        <w:rPr>
          <w:rStyle w:val="objectbox"/>
          <w:sz w:val="32"/>
          <w:szCs w:val="32"/>
        </w:rPr>
      </w:pPr>
    </w:p>
    <w:p w:rsidR="00D42EF5" w:rsidRDefault="00D42EF5">
      <w:pPr>
        <w:rPr>
          <w:rStyle w:val="objectbox"/>
          <w:sz w:val="32"/>
          <w:szCs w:val="32"/>
        </w:rPr>
      </w:pPr>
    </w:p>
    <w:p w:rsidR="003A5B26" w:rsidRDefault="007360E0">
      <w:pPr>
        <w:rPr>
          <w:rStyle w:val="objectbox"/>
          <w:sz w:val="32"/>
          <w:szCs w:val="32"/>
        </w:rPr>
      </w:pPr>
      <w:r w:rsidRPr="007360E0">
        <w:rPr>
          <w:sz w:val="32"/>
          <w:szCs w:val="32"/>
        </w:rPr>
        <w:lastRenderedPageBreak/>
        <w:t>Learn to preprocess and clean data for machine learning tasks and Understand feature selection and engineering techniques</w:t>
      </w: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7360E0"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7360E0">
        <w:rPr>
          <w:rFonts w:ascii="Menlo" w:eastAsia="Times New Roman" w:hAnsi="Menlo" w:cs="Menlo"/>
          <w:color w:val="A31515"/>
          <w:kern w:val="0"/>
          <w:sz w:val="18"/>
          <w:szCs w:val="18"/>
          <w:lang w:eastAsia="en-GB"/>
          <w14:ligatures w14:val="none"/>
        </w:rPr>
        <w:t>Welcome to our video on data preprocessing, cleaning, and feature engineering for machine learning tasks.\n\nFirst, let's discuss data preprocessing and cleaning. This crucial step involves handling missing values, removing duplicates, and addressing outliers. For missing values, you can either remove the rows, impute them with mean or median values, or use more advanced techniques like K-Nearest Neighbors imputation. Outliers can be detected using statistical methods or visualization techniques, and then either removed or transformed.\n\nNext, we'll cover feature selection and engineering. Feature selection involves choosing the most relevant features for your model. This can be done using correlation analysis, mutual information, or more advanced techniques like Recursive Feature Elimination. Feature engineering, on the other hand, involves creating new features from existing ones. This could include combining features, creating interaction terms, or applying mathematical transformations.\n\nRemember, the goal of these processes is to improve your model's performance and generalization ability. By properly preprocessing your data and selecting or engineering the right features, you can significantly enhance the effectiveness of your machine learning models.</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8B5AA2" w:rsidRDefault="008B5AA2"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3A5B26" w:rsidRDefault="007360E0" w:rsidP="003A5B26">
      <w:pPr>
        <w:shd w:val="clear" w:color="auto" w:fill="FFFFFF"/>
        <w:spacing w:line="270" w:lineRule="atLeast"/>
        <w:rPr>
          <w:sz w:val="32"/>
          <w:szCs w:val="32"/>
        </w:rPr>
      </w:pPr>
      <w:r w:rsidRPr="007360E0">
        <w:rPr>
          <w:sz w:val="32"/>
          <w:szCs w:val="32"/>
        </w:rPr>
        <w:t>Implement a complete machine learning pipeline using a real-world dataset</w:t>
      </w:r>
    </w:p>
    <w:p w:rsidR="007360E0" w:rsidRDefault="007360E0" w:rsidP="003A5B26">
      <w:pPr>
        <w:shd w:val="clear" w:color="auto" w:fill="FFFFFF"/>
        <w:spacing w:line="270" w:lineRule="atLeast"/>
        <w:rPr>
          <w:rFonts w:ascii="Menlo" w:eastAsia="Times New Roman" w:hAnsi="Menlo" w:cs="Menlo"/>
          <w:color w:val="0451A5"/>
          <w:kern w:val="0"/>
          <w:sz w:val="18"/>
          <w:szCs w:val="18"/>
          <w:lang w:eastAsia="en-GB"/>
          <w14:ligatures w14:val="none"/>
        </w:rPr>
      </w:pPr>
    </w:p>
    <w:p w:rsidR="003A5B26" w:rsidRDefault="003A5B26" w:rsidP="003A5B26">
      <w:pPr>
        <w:shd w:val="clear" w:color="auto" w:fill="FFFFFF"/>
        <w:spacing w:line="270" w:lineRule="atLeast"/>
        <w:rPr>
          <w:rFonts w:ascii="Menlo" w:eastAsia="Times New Roman" w:hAnsi="Menlo" w:cs="Menlo"/>
          <w:color w:val="0451A5"/>
          <w:kern w:val="0"/>
          <w:lang w:eastAsia="en-GB"/>
          <w14:ligatures w14:val="none"/>
        </w:rPr>
      </w:pPr>
      <w:r w:rsidRPr="00224613">
        <w:rPr>
          <w:rFonts w:ascii="Menlo" w:eastAsia="Times New Roman" w:hAnsi="Menlo" w:cs="Menlo"/>
          <w:color w:val="0451A5"/>
          <w:kern w:val="0"/>
          <w:lang w:eastAsia="en-GB"/>
          <w14:ligatures w14:val="none"/>
        </w:rPr>
        <w:t>video_script</w:t>
      </w:r>
    </w:p>
    <w:p w:rsidR="007360E0" w:rsidRPr="003A5B26" w:rsidRDefault="007360E0" w:rsidP="003A5B26">
      <w:pPr>
        <w:shd w:val="clear" w:color="auto" w:fill="FFFFFF"/>
        <w:spacing w:line="270" w:lineRule="atLeast"/>
        <w:rPr>
          <w:rFonts w:ascii="Menlo" w:eastAsia="Times New Roman" w:hAnsi="Menlo" w:cs="Menlo"/>
          <w:color w:val="000000"/>
          <w:kern w:val="0"/>
          <w:lang w:eastAsia="en-GB"/>
          <w14:ligatures w14:val="none"/>
        </w:rPr>
      </w:pPr>
    </w:p>
    <w:p w:rsidR="003A5B26" w:rsidRPr="00224613" w:rsidRDefault="007360E0" w:rsidP="007360E0">
      <w:pPr>
        <w:shd w:val="clear" w:color="auto" w:fill="FFFFFF"/>
        <w:spacing w:line="270" w:lineRule="atLeast"/>
        <w:rPr>
          <w:rFonts w:ascii="Menlo" w:eastAsia="Times New Roman" w:hAnsi="Menlo" w:cs="Menlo"/>
          <w:color w:val="000000"/>
          <w:kern w:val="0"/>
          <w:sz w:val="18"/>
          <w:szCs w:val="18"/>
          <w:lang w:eastAsia="en-GB"/>
          <w14:ligatures w14:val="none"/>
        </w:rPr>
      </w:pPr>
      <w:r w:rsidRPr="007360E0">
        <w:rPr>
          <w:rFonts w:ascii="Menlo" w:eastAsia="Times New Roman" w:hAnsi="Menlo" w:cs="Menlo"/>
          <w:color w:val="A31515"/>
          <w:kern w:val="0"/>
          <w:sz w:val="18"/>
          <w:szCs w:val="18"/>
          <w:lang w:eastAsia="en-GB"/>
          <w14:ligatures w14:val="none"/>
        </w:rPr>
        <w:t>In this video, we'll walk through implementing a complete machine learning pipeline using a real-world dataset.\n\nFirst, we start with data loading and exploration. We'll use pandas to load our dataset and perform initial exploratory data analysis. This includes checking for missing values, understanding data types, and visualizing distributions.\n\nNext, we move to data preprocessing. We'll handle missing values, encode categorical variables, and scale numerical features. We might use techniques like one-hot encoding for categories and StandardScaler for numerical data.\n\nThen, we'll split our data into training and testing sets. This is crucial for evaluating our model's performance on unseen data.\n\nNow, we select and train our model. Let's say we're using a random forest classifier. We'll initialize the model, fit it to our training data, and make predictions on the test set.\n\nFinally, we'll evaluate our model's performance using appropriate metrics like accuracy, precision, and recall. We might also perform cross-validation for a more robust evaluation.\n\nRemember, this is an iterative process. Based on our results, we might need to go back and refine our feature engineering or try different models to improve performance.</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7360E0"/>
    <w:rsid w:val="008B5AA2"/>
    <w:rsid w:val="008E5BB2"/>
    <w:rsid w:val="00B7610A"/>
    <w:rsid w:val="00C06989"/>
    <w:rsid w:val="00C53A75"/>
    <w:rsid w:val="00D02C29"/>
    <w:rsid w:val="00D42EF5"/>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2C10352E"/>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11</cp:revision>
  <dcterms:created xsi:type="dcterms:W3CDTF">2025-02-13T14:52:00Z</dcterms:created>
  <dcterms:modified xsi:type="dcterms:W3CDTF">2025-02-13T15:14:00Z</dcterms:modified>
</cp:coreProperties>
</file>