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0BB18" w14:textId="77777777" w:rsidR="003E20FF" w:rsidRPr="003E20FF" w:rsidRDefault="003E20FF" w:rsidP="003E20FF">
      <w:pPr>
        <w:pStyle w:val="Title"/>
      </w:pPr>
      <w:r w:rsidRPr="003E20FF">
        <w:t>Principles of Programming Languages 242</w:t>
      </w:r>
    </w:p>
    <w:p w14:paraId="27A6647A" w14:textId="64465DBC" w:rsidR="00F06640" w:rsidRPr="003E20FF" w:rsidRDefault="003E20FF" w:rsidP="003E20FF">
      <w:pPr>
        <w:pStyle w:val="Subtitle"/>
      </w:pPr>
      <w:r w:rsidRPr="003E20FF">
        <w:t>Home Assignment 1</w:t>
      </w:r>
    </w:p>
    <w:p w14:paraId="23C7A0BB" w14:textId="77777777" w:rsidR="003E20FF" w:rsidRDefault="003E20FF" w:rsidP="003E20FF">
      <w:pPr>
        <w:bidi w:val="0"/>
      </w:pPr>
    </w:p>
    <w:p w14:paraId="5E65555D" w14:textId="1181B67E" w:rsidR="003E20FF" w:rsidRDefault="003E20FF" w:rsidP="003E20FF">
      <w:pPr>
        <w:bidi w:val="0"/>
        <w:jc w:val="center"/>
      </w:pPr>
      <w:r>
        <w:t xml:space="preserve">By </w:t>
      </w:r>
      <w:r w:rsidRPr="003E20FF">
        <w:rPr>
          <w:b/>
          <w:bCs/>
        </w:rPr>
        <w:t>Guy Moalem</w:t>
      </w:r>
      <w:r>
        <w:t xml:space="preserve"> and </w:t>
      </w:r>
      <w:r w:rsidRPr="003E20FF">
        <w:rPr>
          <w:b/>
          <w:bCs/>
        </w:rPr>
        <w:t>Hadar Ga</w:t>
      </w:r>
      <w:r w:rsidR="003C2D88">
        <w:rPr>
          <w:b/>
          <w:bCs/>
        </w:rPr>
        <w:t>nt</w:t>
      </w:r>
      <w:r w:rsidRPr="003E20FF">
        <w:rPr>
          <w:b/>
          <w:bCs/>
        </w:rPr>
        <w:t>z</w:t>
      </w:r>
    </w:p>
    <w:p w14:paraId="0340D617" w14:textId="77777777" w:rsidR="003E20FF" w:rsidRDefault="003E20FF" w:rsidP="003E20FF">
      <w:pPr>
        <w:bidi w:val="0"/>
      </w:pPr>
    </w:p>
    <w:p w14:paraId="6D2E9FE0" w14:textId="03BCC918" w:rsidR="003E20FF" w:rsidRDefault="003E20FF" w:rsidP="003E20FF">
      <w:pPr>
        <w:pStyle w:val="Heading1"/>
        <w:bidi w:val="0"/>
      </w:pPr>
      <w:r w:rsidRPr="003E20FF">
        <w:t>Part 1: Theoretical Questions</w:t>
      </w:r>
    </w:p>
    <w:p w14:paraId="4D4ACF2F" w14:textId="558D74B8" w:rsidR="00A415E9" w:rsidRDefault="00A415E9" w:rsidP="00A415E9">
      <w:pPr>
        <w:pStyle w:val="Heading2"/>
        <w:bidi w:val="0"/>
      </w:pPr>
      <w:r>
        <w:t>Question #1</w:t>
      </w:r>
    </w:p>
    <w:p w14:paraId="1D76C2A3" w14:textId="74E1939B" w:rsidR="00A415E9" w:rsidRPr="00BB0C07" w:rsidRDefault="00A415E9" w:rsidP="00A415E9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BB0C07">
        <w:rPr>
          <w:u w:val="single"/>
        </w:rPr>
        <w:t>Explain the following programming paradigms:</w:t>
      </w:r>
    </w:p>
    <w:p w14:paraId="53A74D2F" w14:textId="19ABE56E" w:rsidR="00A415E9" w:rsidRPr="00B32F48" w:rsidRDefault="00A415E9" w:rsidP="00A415E9">
      <w:pPr>
        <w:pStyle w:val="ListParagraph"/>
        <w:numPr>
          <w:ilvl w:val="0"/>
          <w:numId w:val="4"/>
        </w:numPr>
        <w:bidi w:val="0"/>
        <w:rPr>
          <w:b/>
          <w:bCs/>
        </w:rPr>
      </w:pPr>
      <w:r w:rsidRPr="00B32F48">
        <w:rPr>
          <w:b/>
          <w:bCs/>
        </w:rPr>
        <w:t>Imperative</w:t>
      </w:r>
    </w:p>
    <w:p w14:paraId="3800D499" w14:textId="5DA14FAC" w:rsidR="00A415E9" w:rsidRDefault="00B32F48" w:rsidP="00B32F48">
      <w:pPr>
        <w:pStyle w:val="ListParagraph"/>
        <w:bidi w:val="0"/>
        <w:ind w:left="1440"/>
        <w:jc w:val="both"/>
      </w:pPr>
      <w:r>
        <w:t xml:space="preserve">The Imperative Programming </w:t>
      </w:r>
      <w:r w:rsidR="00C44048">
        <w:t>P</w:t>
      </w:r>
      <w:r>
        <w:t xml:space="preserve">aradigm is a programming paradigm in which the programmer uses a sequence of commands to change the program's state. In this paradigm, we describe exactly </w:t>
      </w:r>
      <w:r w:rsidRPr="001D24F0">
        <w:t>how</w:t>
      </w:r>
      <w:r>
        <w:t xml:space="preserve"> the program should operate.</w:t>
      </w:r>
    </w:p>
    <w:p w14:paraId="4E8C9D46" w14:textId="6AE16310" w:rsidR="004879BF" w:rsidRPr="004879BF" w:rsidRDefault="004879BF" w:rsidP="004879BF">
      <w:pPr>
        <w:pStyle w:val="ListParagraph"/>
        <w:numPr>
          <w:ilvl w:val="0"/>
          <w:numId w:val="4"/>
        </w:numPr>
        <w:bidi w:val="0"/>
        <w:jc w:val="both"/>
        <w:rPr>
          <w:b/>
          <w:bCs/>
        </w:rPr>
      </w:pPr>
      <w:r w:rsidRPr="004879BF">
        <w:rPr>
          <w:b/>
          <w:bCs/>
        </w:rPr>
        <w:t>Procedural</w:t>
      </w:r>
    </w:p>
    <w:p w14:paraId="63CC372C" w14:textId="23816697" w:rsidR="004879BF" w:rsidRDefault="00C44048" w:rsidP="004879BF">
      <w:pPr>
        <w:pStyle w:val="ListParagraph"/>
        <w:bidi w:val="0"/>
        <w:ind w:left="1440"/>
        <w:jc w:val="both"/>
      </w:pPr>
      <w:r>
        <w:t>The Procedural Programming Paradigm is a programming paradigm in which we use procedures to pack blocks of codes. These procedures can call each other</w:t>
      </w:r>
      <w:r w:rsidR="00AC1861">
        <w:t xml:space="preserve">. The program then consists of </w:t>
      </w:r>
      <w:r w:rsidR="00D861C3">
        <w:t>statements</w:t>
      </w:r>
      <w:r w:rsidR="00AC1861">
        <w:t xml:space="preserve"> and function calls.</w:t>
      </w:r>
      <w:r w:rsidR="004D77BF">
        <w:t xml:space="preserve"> This paradigm is a special case of the </w:t>
      </w:r>
      <w:r w:rsidR="004D77BF" w:rsidRPr="004D77BF">
        <w:t>Imperative Programming Paradigm</w:t>
      </w:r>
      <w:r w:rsidR="004D77BF">
        <w:t>.</w:t>
      </w:r>
    </w:p>
    <w:p w14:paraId="70643973" w14:textId="2646AD43" w:rsidR="00E42832" w:rsidRPr="00E42832" w:rsidRDefault="00E42832" w:rsidP="00E42832">
      <w:pPr>
        <w:pStyle w:val="ListParagraph"/>
        <w:numPr>
          <w:ilvl w:val="0"/>
          <w:numId w:val="4"/>
        </w:numPr>
        <w:bidi w:val="0"/>
        <w:jc w:val="both"/>
        <w:rPr>
          <w:b/>
          <w:bCs/>
        </w:rPr>
      </w:pPr>
      <w:r w:rsidRPr="00E42832">
        <w:rPr>
          <w:b/>
          <w:bCs/>
        </w:rPr>
        <w:t>Functional</w:t>
      </w:r>
    </w:p>
    <w:p w14:paraId="64BD00FA" w14:textId="5801243E" w:rsidR="005F46B4" w:rsidRDefault="00301EA7" w:rsidP="005F46B4">
      <w:pPr>
        <w:pStyle w:val="ListParagraph"/>
        <w:bidi w:val="0"/>
        <w:ind w:left="1440"/>
        <w:jc w:val="both"/>
      </w:pPr>
      <w:r>
        <w:t xml:space="preserve">The </w:t>
      </w:r>
      <w:r w:rsidRPr="00301EA7">
        <w:t>Functional</w:t>
      </w:r>
      <w:r>
        <w:t xml:space="preserve"> Programming Paradigm is a programming paradigm in which</w:t>
      </w:r>
      <w:r w:rsidR="006D6355">
        <w:t xml:space="preserve"> programs are built using functions and their composition. In this paradigm, we evaluate expressions rather than simply execute commands. Functions do not have "side effects" and data is immutable. </w:t>
      </w:r>
    </w:p>
    <w:p w14:paraId="077B55D7" w14:textId="23C5B4A1" w:rsidR="005F46B4" w:rsidRPr="00BB0C07" w:rsidRDefault="00BB0C07" w:rsidP="005F46B4">
      <w:pPr>
        <w:pStyle w:val="ListParagraph"/>
        <w:numPr>
          <w:ilvl w:val="0"/>
          <w:numId w:val="3"/>
        </w:numPr>
        <w:bidi w:val="0"/>
        <w:jc w:val="both"/>
        <w:rPr>
          <w:u w:val="single"/>
        </w:rPr>
      </w:pPr>
      <w:r w:rsidRPr="00BB0C07">
        <w:rPr>
          <w:u w:val="single"/>
        </w:rPr>
        <w:t>How does the procedural paradigm improve over the imperative paradigm?</w:t>
      </w:r>
    </w:p>
    <w:p w14:paraId="4816C3FD" w14:textId="728AC545" w:rsidR="00BB0C07" w:rsidRDefault="00BB0C07" w:rsidP="00BB0C07">
      <w:pPr>
        <w:pStyle w:val="ListParagraph"/>
        <w:bidi w:val="0"/>
        <w:jc w:val="both"/>
      </w:pPr>
      <w:r>
        <w:t xml:space="preserve">Code is more readable when using the Imperative paradigm – rather than jumps in the code or long blocks of code that has no meaning to a normal human being, using the Imperative programming paradigm allows us to name blocks of code. That way we can read actual meaningful words/phrases and understand, at least to some extent – what is going on in the program. Moreover, we can pass arguments to cause a change in a certain code's behavior – this means we do not have to </w:t>
      </w:r>
      <w:r w:rsidR="007C7DC7">
        <w:t>copy-paste large chunks of code or change values of variables when, for example, we do testing.</w:t>
      </w:r>
      <w:r>
        <w:t xml:space="preserve"> </w:t>
      </w:r>
    </w:p>
    <w:p w14:paraId="152099FC" w14:textId="76DB7680" w:rsidR="0053617C" w:rsidRPr="00BB0C07" w:rsidRDefault="0053617C" w:rsidP="0053617C">
      <w:pPr>
        <w:pStyle w:val="ListParagraph"/>
        <w:numPr>
          <w:ilvl w:val="0"/>
          <w:numId w:val="3"/>
        </w:numPr>
        <w:bidi w:val="0"/>
        <w:jc w:val="both"/>
        <w:rPr>
          <w:u w:val="single"/>
        </w:rPr>
      </w:pPr>
      <w:r w:rsidRPr="00BB0C07">
        <w:rPr>
          <w:u w:val="single"/>
        </w:rPr>
        <w:t xml:space="preserve">How does the </w:t>
      </w:r>
      <w:r>
        <w:rPr>
          <w:u w:val="single"/>
        </w:rPr>
        <w:t>functional</w:t>
      </w:r>
      <w:r w:rsidRPr="00BB0C07">
        <w:rPr>
          <w:u w:val="single"/>
        </w:rPr>
        <w:t xml:space="preserve"> paradigm improve over the </w:t>
      </w:r>
      <w:r>
        <w:rPr>
          <w:u w:val="single"/>
        </w:rPr>
        <w:t>procedural</w:t>
      </w:r>
      <w:r w:rsidRPr="00BB0C07">
        <w:rPr>
          <w:u w:val="single"/>
        </w:rPr>
        <w:t xml:space="preserve"> paradigm?</w:t>
      </w:r>
    </w:p>
    <w:p w14:paraId="6E9CF719" w14:textId="72FD8E21" w:rsidR="00E60F36" w:rsidRDefault="0053617C" w:rsidP="00E60F36">
      <w:pPr>
        <w:pStyle w:val="ListParagraph"/>
        <w:bidi w:val="0"/>
        <w:jc w:val="both"/>
      </w:pPr>
      <w:r>
        <w:t xml:space="preserve">It is even easier to test programs that use the Functional paradigm </w:t>
      </w:r>
      <w:r w:rsidR="0087769D">
        <w:t>–</w:t>
      </w:r>
      <w:r>
        <w:t xml:space="preserve"> </w:t>
      </w:r>
      <w:r w:rsidR="0087769D">
        <w:t xml:space="preserve">during the running of the function, variables </w:t>
      </w:r>
      <w:r w:rsidR="000C0FF8">
        <w:t>d</w:t>
      </w:r>
      <w:r w:rsidR="0087769D">
        <w:t>o not change their value, making it easier to predict what'll happen and how to fix bugs in the code/logic. The immutability of data prevents bugs that are caused when changing it. This impl</w:t>
      </w:r>
      <w:r w:rsidR="006A08C0">
        <w:t>ies</w:t>
      </w:r>
      <w:r w:rsidR="0087769D">
        <w:t xml:space="preserve"> more safety when running several processes </w:t>
      </w:r>
      <w:r w:rsidR="006A08C0">
        <w:t xml:space="preserve">(that may use shared resources) </w:t>
      </w:r>
      <w:r w:rsidR="0087769D">
        <w:t>simultaneously.</w:t>
      </w:r>
      <w:r w:rsidR="00F4579B">
        <w:t xml:space="preserve"> Functional programming also allows us to use high</w:t>
      </w:r>
      <w:r w:rsidR="00DC0B7A">
        <w:t>er</w:t>
      </w:r>
      <w:r w:rsidR="00F4579B">
        <w:t xml:space="preserve"> order </w:t>
      </w:r>
      <w:r w:rsidR="00DC0B7A">
        <w:t>functions. In addition, because we mainly use functions or compositions of functions, the code is more readable and flexible.</w:t>
      </w:r>
    </w:p>
    <w:p w14:paraId="067E1C6A" w14:textId="77777777" w:rsidR="00E60F36" w:rsidRDefault="00E60F36" w:rsidP="00E60F36">
      <w:pPr>
        <w:bidi w:val="0"/>
        <w:jc w:val="both"/>
      </w:pPr>
    </w:p>
    <w:p w14:paraId="2DCE782C" w14:textId="2A538111" w:rsidR="00FF0326" w:rsidRDefault="00FF0326" w:rsidP="003E7299">
      <w:pPr>
        <w:pStyle w:val="Heading1"/>
        <w:bidi w:val="0"/>
      </w:pPr>
      <w:r>
        <w:lastRenderedPageBreak/>
        <w:t>Question #2</w:t>
      </w:r>
    </w:p>
    <w:p w14:paraId="7C7281AC" w14:textId="77777777" w:rsidR="00472431" w:rsidRDefault="00582C65" w:rsidP="00472431">
      <w:pPr>
        <w:bidi w:val="0"/>
        <w:rPr>
          <w:rFonts w:ascii="Consolas" w:hAnsi="Consolas"/>
        </w:rPr>
      </w:pPr>
      <w:r w:rsidRPr="00582C65">
        <w:rPr>
          <w:rFonts w:ascii="Consolas" w:hAnsi="Consolas"/>
        </w:rPr>
        <w:t xml:space="preserve">const getDiscountedProductAveragePrice: (inventory: </w:t>
      </w:r>
      <w:proofErr w:type="gramStart"/>
      <w:r w:rsidRPr="00582C65">
        <w:rPr>
          <w:rFonts w:ascii="Consolas" w:hAnsi="Consolas"/>
        </w:rPr>
        <w:t>Product[</w:t>
      </w:r>
      <w:proofErr w:type="gramEnd"/>
      <w:r w:rsidRPr="00582C65">
        <w:rPr>
          <w:rFonts w:ascii="Consolas" w:hAnsi="Consolas"/>
        </w:rPr>
        <w:t xml:space="preserve">]) =&gt; number = (inventory: Product[]) =&gt; </w:t>
      </w:r>
    </w:p>
    <w:p w14:paraId="4B24A46F" w14:textId="77777777" w:rsidR="00F62BB8" w:rsidRDefault="00582C65" w:rsidP="00F62BB8">
      <w:pPr>
        <w:bidi w:val="0"/>
        <w:ind w:firstLine="720"/>
        <w:rPr>
          <w:rFonts w:ascii="Consolas" w:hAnsi="Consolas"/>
        </w:rPr>
      </w:pPr>
      <w:r w:rsidRPr="00582C65">
        <w:rPr>
          <w:rFonts w:ascii="Consolas" w:hAnsi="Consolas"/>
        </w:rPr>
        <w:t>inventory</w:t>
      </w:r>
    </w:p>
    <w:p w14:paraId="3957D694" w14:textId="045EFD36" w:rsidR="00472431" w:rsidRDefault="00F62BB8" w:rsidP="00F62BB8">
      <w:pPr>
        <w:bidi w:val="0"/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.</w:t>
      </w:r>
      <w:r w:rsidR="00582C65" w:rsidRPr="00582C65">
        <w:rPr>
          <w:rFonts w:ascii="Consolas" w:hAnsi="Consolas"/>
        </w:rPr>
        <w:t>filter</w:t>
      </w:r>
      <w:proofErr w:type="gramEnd"/>
      <w:r w:rsidR="00582C65" w:rsidRPr="00582C65">
        <w:rPr>
          <w:rFonts w:ascii="Consolas" w:hAnsi="Consolas"/>
        </w:rPr>
        <w:t>(product =&gt; product.discounted)</w:t>
      </w:r>
    </w:p>
    <w:p w14:paraId="4B8FFD47" w14:textId="77777777" w:rsidR="0070476B" w:rsidRDefault="00582C65" w:rsidP="0070476B">
      <w:pPr>
        <w:bidi w:val="0"/>
        <w:ind w:firstLine="720"/>
        <w:rPr>
          <w:rFonts w:ascii="Consolas" w:hAnsi="Consolas"/>
        </w:rPr>
      </w:pPr>
      <w:proofErr w:type="gramStart"/>
      <w:r w:rsidRPr="00582C65">
        <w:rPr>
          <w:rFonts w:ascii="Consolas" w:hAnsi="Consolas"/>
        </w:rPr>
        <w:t>.reduce</w:t>
      </w:r>
      <w:proofErr w:type="gramEnd"/>
      <w:r w:rsidRPr="00582C65">
        <w:rPr>
          <w:rFonts w:ascii="Consolas" w:hAnsi="Consolas"/>
        </w:rPr>
        <w:t>(</w:t>
      </w:r>
    </w:p>
    <w:p w14:paraId="095A0D16" w14:textId="672D2FCF" w:rsidR="00472431" w:rsidRDefault="00582C65" w:rsidP="0070476B">
      <w:pPr>
        <w:bidi w:val="0"/>
        <w:ind w:firstLine="720"/>
        <w:rPr>
          <w:rFonts w:ascii="Consolas" w:hAnsi="Consolas"/>
        </w:rPr>
      </w:pPr>
      <w:r w:rsidRPr="00582C65">
        <w:rPr>
          <w:rFonts w:ascii="Consolas" w:hAnsi="Consolas"/>
        </w:rPr>
        <w:t xml:space="preserve">(acc: number, curr: Product, index: number, array: Product[]) =&gt; </w:t>
      </w:r>
    </w:p>
    <w:p w14:paraId="568EA50B" w14:textId="30ECD953" w:rsidR="003E7299" w:rsidRPr="00582C65" w:rsidRDefault="00582C65" w:rsidP="00472431">
      <w:pPr>
        <w:bidi w:val="0"/>
        <w:ind w:firstLine="720"/>
        <w:rPr>
          <w:rFonts w:ascii="Consolas" w:hAnsi="Consolas"/>
        </w:rPr>
      </w:pPr>
      <w:r w:rsidRPr="00582C65">
        <w:rPr>
          <w:rFonts w:ascii="Consolas" w:hAnsi="Consolas"/>
        </w:rPr>
        <w:t xml:space="preserve">acc + </w:t>
      </w:r>
      <w:proofErr w:type="gramStart"/>
      <w:r w:rsidRPr="00582C65">
        <w:rPr>
          <w:rFonts w:ascii="Consolas" w:hAnsi="Consolas"/>
        </w:rPr>
        <w:t>curr.price</w:t>
      </w:r>
      <w:proofErr w:type="gramEnd"/>
      <w:r w:rsidRPr="00582C65">
        <w:rPr>
          <w:rFonts w:ascii="Consolas" w:hAnsi="Consolas"/>
        </w:rPr>
        <w:t xml:space="preserve"> / array.length, 0);</w:t>
      </w:r>
    </w:p>
    <w:p w14:paraId="7123748E" w14:textId="3CFC156B" w:rsidR="00E60F36" w:rsidRDefault="00E60F36" w:rsidP="00FF0326">
      <w:pPr>
        <w:pStyle w:val="Heading1"/>
        <w:bidi w:val="0"/>
      </w:pPr>
      <w:r>
        <w:t>Question #3</w:t>
      </w:r>
    </w:p>
    <w:p w14:paraId="1BE13455" w14:textId="33B52757" w:rsidR="00E60F36" w:rsidRPr="0003023B" w:rsidRDefault="00A74FF4" w:rsidP="00A74FF4">
      <w:pPr>
        <w:pStyle w:val="ListParagraph"/>
        <w:numPr>
          <w:ilvl w:val="0"/>
          <w:numId w:val="5"/>
        </w:numPr>
        <w:bidi w:val="0"/>
      </w:pPr>
      <w:r>
        <w:t xml:space="preserve">The type of the expression </w:t>
      </w:r>
      <w:r w:rsidR="00E60F36" w:rsidRPr="00B41F9B">
        <w:rPr>
          <w:rFonts w:ascii="Consolas" w:hAnsi="Consolas"/>
          <w:color w:val="A02B93" w:themeColor="accent5"/>
        </w:rPr>
        <w:t>(x, y) =&gt; x.some(y)</w:t>
      </w:r>
      <w:r w:rsidRPr="00B41F9B">
        <w:rPr>
          <w:color w:val="A02B93" w:themeColor="accent5"/>
        </w:rPr>
        <w:t xml:space="preserve"> </w:t>
      </w:r>
      <w:r>
        <w:br/>
        <w:t xml:space="preserve">is </w:t>
      </w:r>
      <w:r w:rsidR="00C33E94" w:rsidRPr="00B41F9B">
        <w:rPr>
          <w:rFonts w:ascii="Consolas" w:hAnsi="Consolas"/>
          <w:color w:val="0F9ED5" w:themeColor="accent4"/>
        </w:rPr>
        <w:t>&lt;T&gt;(arr: T[], cond: (c: T) =&gt; boolean) =&gt; boolean</w:t>
      </w:r>
      <w:r>
        <w:rPr>
          <w:rFonts w:ascii="Consolas" w:hAnsi="Consolas"/>
        </w:rPr>
        <w:t>.</w:t>
      </w:r>
    </w:p>
    <w:p w14:paraId="6DAA99E4" w14:textId="7080F0C1" w:rsidR="0003023B" w:rsidRPr="002758E8" w:rsidRDefault="0003023B" w:rsidP="0003023B">
      <w:pPr>
        <w:pStyle w:val="ListParagraph"/>
        <w:numPr>
          <w:ilvl w:val="0"/>
          <w:numId w:val="5"/>
        </w:numPr>
        <w:bidi w:val="0"/>
      </w:pPr>
      <w:r>
        <w:t xml:space="preserve">The type of the expression </w:t>
      </w:r>
      <w:r w:rsidRPr="00B41F9B">
        <w:rPr>
          <w:rFonts w:ascii="Consolas" w:hAnsi="Consolas"/>
          <w:color w:val="A02B93" w:themeColor="accent5"/>
        </w:rPr>
        <w:t>x =&gt; x.reduce((acc, cur) =&gt; acc + cur, 0)</w:t>
      </w:r>
      <w:r>
        <w:br/>
        <w:t xml:space="preserve">is </w:t>
      </w:r>
      <w:r w:rsidRPr="00B41F9B">
        <w:rPr>
          <w:rFonts w:ascii="Consolas" w:hAnsi="Consolas"/>
          <w:color w:val="0F9ED5" w:themeColor="accent4"/>
        </w:rPr>
        <w:t>(arr: number[]) =&gt; number</w:t>
      </w:r>
      <w:r>
        <w:rPr>
          <w:rFonts w:ascii="Consolas" w:hAnsi="Consolas"/>
        </w:rPr>
        <w:t>.</w:t>
      </w:r>
    </w:p>
    <w:p w14:paraId="78E8145C" w14:textId="5CEBB48E" w:rsidR="002758E8" w:rsidRPr="00E60F36" w:rsidRDefault="002758E8" w:rsidP="002758E8">
      <w:pPr>
        <w:pStyle w:val="ListParagraph"/>
        <w:numPr>
          <w:ilvl w:val="0"/>
          <w:numId w:val="5"/>
        </w:numPr>
        <w:bidi w:val="0"/>
      </w:pPr>
      <w:r>
        <w:t xml:space="preserve">The type of the expression </w:t>
      </w:r>
      <w:r w:rsidRPr="002758E8">
        <w:rPr>
          <w:rFonts w:ascii="Consolas" w:hAnsi="Consolas"/>
          <w:color w:val="A02B93" w:themeColor="accent5"/>
        </w:rPr>
        <w:t xml:space="preserve">(x, y) =&gt; </w:t>
      </w:r>
      <w:proofErr w:type="gramStart"/>
      <w:r w:rsidRPr="002758E8">
        <w:rPr>
          <w:rFonts w:ascii="Consolas" w:hAnsi="Consolas"/>
          <w:color w:val="A02B93" w:themeColor="accent5"/>
        </w:rPr>
        <w:t>x ?</w:t>
      </w:r>
      <w:proofErr w:type="gramEnd"/>
      <w:r w:rsidRPr="002758E8">
        <w:rPr>
          <w:rFonts w:ascii="Consolas" w:hAnsi="Consolas"/>
          <w:color w:val="A02B93" w:themeColor="accent5"/>
        </w:rPr>
        <w:t xml:space="preserve"> y[0] : y[1]</w:t>
      </w:r>
      <w:r>
        <w:br/>
        <w:t xml:space="preserve">is </w:t>
      </w:r>
      <w:r w:rsidR="006F6CBC" w:rsidRPr="006F6CBC">
        <w:rPr>
          <w:rFonts w:ascii="Consolas" w:hAnsi="Consolas"/>
          <w:color w:val="0F9ED5" w:themeColor="accent4"/>
        </w:rPr>
        <w:t>&lt;T</w:t>
      </w:r>
      <w:r w:rsidR="00E86463">
        <w:rPr>
          <w:rFonts w:ascii="Consolas" w:hAnsi="Consolas"/>
          <w:color w:val="0F9ED5" w:themeColor="accent4"/>
        </w:rPr>
        <w:t>1, T2</w:t>
      </w:r>
      <w:r w:rsidR="006F6CBC" w:rsidRPr="006F6CBC">
        <w:rPr>
          <w:rFonts w:ascii="Consolas" w:hAnsi="Consolas"/>
          <w:color w:val="0F9ED5" w:themeColor="accent4"/>
        </w:rPr>
        <w:t xml:space="preserve">&gt;(x: </w:t>
      </w:r>
      <w:r w:rsidR="00E86463">
        <w:rPr>
          <w:rFonts w:ascii="Consolas" w:hAnsi="Consolas"/>
          <w:color w:val="0F9ED5" w:themeColor="accent4"/>
        </w:rPr>
        <w:t>T1</w:t>
      </w:r>
      <w:r w:rsidR="006F6CBC" w:rsidRPr="006F6CBC">
        <w:rPr>
          <w:rFonts w:ascii="Consolas" w:hAnsi="Consolas"/>
          <w:color w:val="0F9ED5" w:themeColor="accent4"/>
        </w:rPr>
        <w:t>, y: T</w:t>
      </w:r>
      <w:r w:rsidR="00E86463">
        <w:rPr>
          <w:rFonts w:ascii="Consolas" w:hAnsi="Consolas"/>
          <w:color w:val="0F9ED5" w:themeColor="accent4"/>
        </w:rPr>
        <w:t>2</w:t>
      </w:r>
      <w:r w:rsidR="006F6CBC" w:rsidRPr="006F6CBC">
        <w:rPr>
          <w:rFonts w:ascii="Consolas" w:hAnsi="Consolas"/>
          <w:color w:val="0F9ED5" w:themeColor="accent4"/>
        </w:rPr>
        <w:t>[]) =&gt; T</w:t>
      </w:r>
      <w:r w:rsidR="00E86463">
        <w:rPr>
          <w:rFonts w:ascii="Consolas" w:hAnsi="Consolas"/>
          <w:color w:val="0F9ED5" w:themeColor="accent4"/>
        </w:rPr>
        <w:t>2</w:t>
      </w:r>
      <w:r w:rsidR="006F6CBC">
        <w:rPr>
          <w:rFonts w:ascii="Consolas" w:hAnsi="Consolas"/>
        </w:rPr>
        <w:t>.</w:t>
      </w:r>
    </w:p>
    <w:p w14:paraId="6DB2A16F" w14:textId="17CE9400" w:rsidR="002758E8" w:rsidRDefault="002758E8" w:rsidP="002758E8">
      <w:pPr>
        <w:pStyle w:val="ListParagraph"/>
        <w:numPr>
          <w:ilvl w:val="0"/>
          <w:numId w:val="5"/>
        </w:numPr>
        <w:bidi w:val="0"/>
      </w:pPr>
      <w:r>
        <w:t xml:space="preserve">The type of the expression </w:t>
      </w:r>
      <w:r w:rsidRPr="002758E8">
        <w:rPr>
          <w:rFonts w:ascii="Consolas" w:hAnsi="Consolas"/>
          <w:color w:val="A02B93" w:themeColor="accent5"/>
        </w:rPr>
        <w:t>(f,</w:t>
      </w:r>
      <w:r>
        <w:rPr>
          <w:rFonts w:ascii="Consolas" w:hAnsi="Consolas"/>
          <w:color w:val="A02B93" w:themeColor="accent5"/>
        </w:rPr>
        <w:t xml:space="preserve"> </w:t>
      </w:r>
      <w:r w:rsidRPr="002758E8">
        <w:rPr>
          <w:rFonts w:ascii="Consolas" w:hAnsi="Consolas"/>
          <w:color w:val="A02B93" w:themeColor="accent5"/>
        </w:rPr>
        <w:t>g) =&gt; x =&gt; f(g(x+1))</w:t>
      </w:r>
      <w:r>
        <w:br/>
        <w:t xml:space="preserve">is </w:t>
      </w:r>
      <w:r w:rsidR="006F6CBC" w:rsidRPr="006F6CBC">
        <w:rPr>
          <w:rFonts w:ascii="Consolas" w:hAnsi="Consolas"/>
          <w:color w:val="0F9ED5" w:themeColor="accent4"/>
        </w:rPr>
        <w:t>&lt;T1,</w:t>
      </w:r>
      <w:r w:rsidR="00FF6CE4">
        <w:rPr>
          <w:rFonts w:ascii="Consolas" w:hAnsi="Consolas"/>
          <w:color w:val="0F9ED5" w:themeColor="accent4"/>
        </w:rPr>
        <w:t xml:space="preserve"> </w:t>
      </w:r>
      <w:r w:rsidR="006F6CBC" w:rsidRPr="006F6CBC">
        <w:rPr>
          <w:rFonts w:ascii="Consolas" w:hAnsi="Consolas"/>
          <w:color w:val="0F9ED5" w:themeColor="accent4"/>
        </w:rPr>
        <w:t xml:space="preserve">T2&gt;(f: (y: T1) =&gt; T2, g: (x: </w:t>
      </w:r>
      <w:r w:rsidR="00B44295">
        <w:rPr>
          <w:rFonts w:ascii="Consolas" w:hAnsi="Consolas"/>
          <w:color w:val="0F9ED5" w:themeColor="accent4"/>
        </w:rPr>
        <w:t>number</w:t>
      </w:r>
      <w:r w:rsidR="006F6CBC" w:rsidRPr="006F6CBC">
        <w:rPr>
          <w:rFonts w:ascii="Consolas" w:hAnsi="Consolas"/>
          <w:color w:val="0F9ED5" w:themeColor="accent4"/>
        </w:rPr>
        <w:t>) =&gt; T1) =&gt; x: number =&gt; T2</w:t>
      </w:r>
      <w:r>
        <w:rPr>
          <w:rFonts w:ascii="Consolas" w:hAnsi="Consolas"/>
        </w:rPr>
        <w:t>.</w:t>
      </w:r>
    </w:p>
    <w:p w14:paraId="38AE5D17" w14:textId="77777777" w:rsidR="009933D1" w:rsidRPr="00E60F36" w:rsidRDefault="009933D1" w:rsidP="009933D1">
      <w:pPr>
        <w:bidi w:val="0"/>
      </w:pPr>
    </w:p>
    <w:sectPr w:rsidR="009933D1" w:rsidRPr="00E60F36" w:rsidSect="00233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C1D3F"/>
    <w:multiLevelType w:val="hybridMultilevel"/>
    <w:tmpl w:val="61743750"/>
    <w:lvl w:ilvl="0" w:tplc="B14C3E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D2A1B"/>
    <w:multiLevelType w:val="hybridMultilevel"/>
    <w:tmpl w:val="4F968CD6"/>
    <w:lvl w:ilvl="0" w:tplc="0D96B4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EA13E9"/>
    <w:multiLevelType w:val="hybridMultilevel"/>
    <w:tmpl w:val="BEE84312"/>
    <w:lvl w:ilvl="0" w:tplc="658868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253FA"/>
    <w:multiLevelType w:val="hybridMultilevel"/>
    <w:tmpl w:val="2C181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8270D"/>
    <w:multiLevelType w:val="hybridMultilevel"/>
    <w:tmpl w:val="832A5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465033">
    <w:abstractNumId w:val="3"/>
  </w:num>
  <w:num w:numId="2" w16cid:durableId="130178459">
    <w:abstractNumId w:val="4"/>
  </w:num>
  <w:num w:numId="3" w16cid:durableId="466044336">
    <w:abstractNumId w:val="2"/>
  </w:num>
  <w:num w:numId="4" w16cid:durableId="1539659291">
    <w:abstractNumId w:val="1"/>
  </w:num>
  <w:num w:numId="5" w16cid:durableId="204737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FF"/>
    <w:rsid w:val="0003023B"/>
    <w:rsid w:val="000C0FF8"/>
    <w:rsid w:val="001C0AD2"/>
    <w:rsid w:val="001D24F0"/>
    <w:rsid w:val="001E2C9D"/>
    <w:rsid w:val="00233679"/>
    <w:rsid w:val="002751D8"/>
    <w:rsid w:val="002758E8"/>
    <w:rsid w:val="002A61B4"/>
    <w:rsid w:val="00301EA7"/>
    <w:rsid w:val="003B3DE9"/>
    <w:rsid w:val="003C2D88"/>
    <w:rsid w:val="003E20FF"/>
    <w:rsid w:val="003E7299"/>
    <w:rsid w:val="00400DD7"/>
    <w:rsid w:val="00472431"/>
    <w:rsid w:val="004879BF"/>
    <w:rsid w:val="004C2FA4"/>
    <w:rsid w:val="004D1E24"/>
    <w:rsid w:val="004D77BF"/>
    <w:rsid w:val="004E67F2"/>
    <w:rsid w:val="0053617C"/>
    <w:rsid w:val="00582C65"/>
    <w:rsid w:val="005F46B4"/>
    <w:rsid w:val="006842EA"/>
    <w:rsid w:val="006A08C0"/>
    <w:rsid w:val="006D6355"/>
    <w:rsid w:val="006F6CBC"/>
    <w:rsid w:val="0070476B"/>
    <w:rsid w:val="007C7DC7"/>
    <w:rsid w:val="007D3E2F"/>
    <w:rsid w:val="007E6A74"/>
    <w:rsid w:val="007F3A21"/>
    <w:rsid w:val="00867B85"/>
    <w:rsid w:val="0087769D"/>
    <w:rsid w:val="00882D01"/>
    <w:rsid w:val="009933D1"/>
    <w:rsid w:val="009D211C"/>
    <w:rsid w:val="00A415E9"/>
    <w:rsid w:val="00A74FF4"/>
    <w:rsid w:val="00AC1861"/>
    <w:rsid w:val="00B222D5"/>
    <w:rsid w:val="00B30A23"/>
    <w:rsid w:val="00B32F48"/>
    <w:rsid w:val="00B41F9B"/>
    <w:rsid w:val="00B44295"/>
    <w:rsid w:val="00B92A51"/>
    <w:rsid w:val="00BB0C07"/>
    <w:rsid w:val="00C33E94"/>
    <w:rsid w:val="00C44048"/>
    <w:rsid w:val="00CE363D"/>
    <w:rsid w:val="00D861C3"/>
    <w:rsid w:val="00DC0B7A"/>
    <w:rsid w:val="00E42832"/>
    <w:rsid w:val="00E54B66"/>
    <w:rsid w:val="00E60F36"/>
    <w:rsid w:val="00E86463"/>
    <w:rsid w:val="00EF44CF"/>
    <w:rsid w:val="00F06640"/>
    <w:rsid w:val="00F4579B"/>
    <w:rsid w:val="00F541AE"/>
    <w:rsid w:val="00F62BB8"/>
    <w:rsid w:val="00F92071"/>
    <w:rsid w:val="00FF0326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7D69"/>
  <w15:chartTrackingRefBased/>
  <w15:docId w15:val="{9FF128EF-16BA-417C-8199-01FB8820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0FF"/>
    <w:pPr>
      <w:bidi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FF"/>
    <w:pPr>
      <w:numPr>
        <w:ilvl w:val="1"/>
      </w:numPr>
      <w:bidi w:val="0"/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0F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C0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0A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0A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A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A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496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Moalem</dc:creator>
  <cp:keywords/>
  <dc:description/>
  <cp:lastModifiedBy>Guy Moalem</cp:lastModifiedBy>
  <cp:revision>48</cp:revision>
  <dcterms:created xsi:type="dcterms:W3CDTF">2024-05-13T15:23:00Z</dcterms:created>
  <dcterms:modified xsi:type="dcterms:W3CDTF">2024-05-28T16:31:00Z</dcterms:modified>
</cp:coreProperties>
</file>