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E1622C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E94967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לחפש </w:t>
      </w:r>
      <w:r w:rsidR="0050769A" w:rsidRPr="00E94967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E94967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 ציבוריים לפי שם</w:t>
      </w:r>
    </w:p>
    <w:p w14:paraId="55738555" w14:textId="2E657449" w:rsidR="00D45305" w:rsidRPr="00C26132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 w:rsidRPr="00C26132">
        <w:rPr>
          <w:rFonts w:hint="cs"/>
          <w:sz w:val="24"/>
          <w:szCs w:val="24"/>
          <w:rtl/>
          <w:lang w:val="en-US"/>
        </w:rPr>
        <w:t xml:space="preserve">לבקש להצטרף </w:t>
      </w:r>
      <w:r w:rsidR="0050769A" w:rsidRPr="00C26132">
        <w:rPr>
          <w:rFonts w:hint="cs"/>
          <w:sz w:val="24"/>
          <w:szCs w:val="24"/>
          <w:rtl/>
          <w:lang w:val="en-US"/>
        </w:rPr>
        <w:t>לדרייברי</w:t>
      </w:r>
      <w:r w:rsidR="0050769A" w:rsidRPr="00C26132">
        <w:rPr>
          <w:rFonts w:hint="eastAsia"/>
          <w:sz w:val="24"/>
          <w:szCs w:val="24"/>
          <w:rtl/>
          <w:lang w:val="en-US"/>
        </w:rPr>
        <w:t>ם</w:t>
      </w:r>
      <w:r w:rsidRPr="00C26132">
        <w:rPr>
          <w:rFonts w:hint="cs"/>
          <w:sz w:val="24"/>
          <w:szCs w:val="24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D45305">
        <w:rPr>
          <w:rFonts w:hint="cs"/>
          <w:sz w:val="24"/>
          <w:szCs w:val="24"/>
          <w:rtl/>
          <w:lang w:val="en-US"/>
        </w:rPr>
        <w:t xml:space="preserve">למחוק </w:t>
      </w:r>
      <w:r w:rsidR="0050769A" w:rsidRPr="00D45305">
        <w:rPr>
          <w:rFonts w:hint="cs"/>
          <w:sz w:val="24"/>
          <w:szCs w:val="24"/>
          <w:rtl/>
          <w:lang w:val="en-US"/>
        </w:rPr>
        <w:t>דרייברי</w:t>
      </w:r>
      <w:r w:rsidR="0050769A" w:rsidRPr="00D45305">
        <w:rPr>
          <w:rFonts w:hint="eastAsia"/>
          <w:sz w:val="24"/>
          <w:szCs w:val="24"/>
          <w:rtl/>
          <w:lang w:val="en-US"/>
        </w:rPr>
        <w:t>ם</w:t>
      </w:r>
      <w:r w:rsidRPr="00D45305">
        <w:rPr>
          <w:rFonts w:hint="cs"/>
          <w:sz w:val="24"/>
          <w:szCs w:val="24"/>
          <w:rtl/>
          <w:lang w:val="en-US"/>
        </w:rPr>
        <w:t xml:space="preserve"> אישיים</w:t>
      </w:r>
    </w:p>
    <w:p w14:paraId="30FABDBA" w14:textId="38CBA6EF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להיכנס </w:t>
      </w:r>
      <w:r w:rsidR="0050769A">
        <w:rPr>
          <w:rFonts w:hint="cs"/>
          <w:sz w:val="24"/>
          <w:szCs w:val="24"/>
          <w:rtl/>
          <w:lang w:val="en-US"/>
        </w:rPr>
        <w:t>לדרייברי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6D8C6725" w14:textId="4B8A4C8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לצאת/למחוק </w:t>
      </w:r>
      <w:r w:rsidR="0050769A">
        <w:rPr>
          <w:rFonts w:hint="cs"/>
          <w:sz w:val="24"/>
          <w:szCs w:val="24"/>
          <w:rtl/>
          <w:lang w:val="en-US"/>
        </w:rPr>
        <w:t>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 שאושרתי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1C22CFD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7E8B19AD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0A7CAF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0A7CAF">
        <w:rPr>
          <w:rFonts w:hint="cs"/>
          <w:sz w:val="24"/>
          <w:szCs w:val="24"/>
          <w:highlight w:val="green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Pr="000A7CAF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0A7CAF">
        <w:rPr>
          <w:rFonts w:hint="cs"/>
          <w:sz w:val="24"/>
          <w:szCs w:val="24"/>
          <w:highlight w:val="green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Pr="00E1622C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אוכל לנהל הרשאות של הדרייב</w:t>
      </w:r>
      <w:r w:rsidR="00712367" w:rsidRPr="00E1622C">
        <w:rPr>
          <w:rFonts w:hint="cs"/>
          <w:sz w:val="24"/>
          <w:szCs w:val="24"/>
          <w:rtl/>
          <w:lang w:val="en-US"/>
        </w:rPr>
        <w:t xml:space="preserve"> </w:t>
      </w:r>
      <w:r w:rsidRPr="00E1622C">
        <w:rPr>
          <w:rFonts w:hint="cs"/>
          <w:sz w:val="24"/>
          <w:szCs w:val="24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לאשר בקשות חברים חדשות </w:t>
      </w:r>
    </w:p>
    <w:p w14:paraId="0FD39DB4" w14:textId="667A1B7C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לצפות בחב</w:t>
      </w:r>
      <w:r w:rsidR="007951E3">
        <w:rPr>
          <w:rFonts w:hint="cs"/>
          <w:sz w:val="24"/>
          <w:szCs w:val="24"/>
          <w:rtl/>
          <w:lang w:val="en-US"/>
        </w:rPr>
        <w:t>ר</w:t>
      </w:r>
      <w:r>
        <w:rPr>
          <w:rFonts w:hint="cs"/>
          <w:sz w:val="24"/>
          <w:szCs w:val="24"/>
          <w:rtl/>
          <w:lang w:val="en-US"/>
        </w:rPr>
        <w:t>י הדרייב הקיימים</w:t>
      </w:r>
    </w:p>
    <w:p w14:paraId="2268300A" w14:textId="19FAC583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למחוק חברים בדרייב האישי</w:t>
      </w:r>
    </w:p>
    <w:p w14:paraId="27D1CAAB" w14:textId="58A59A6A" w:rsidR="00712367" w:rsidRPr="00E1622C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אוכל לפתוח קבוצות צ</w:t>
      </w:r>
      <w:r w:rsidR="0013124D" w:rsidRPr="00E1622C">
        <w:rPr>
          <w:rFonts w:hint="cs"/>
          <w:sz w:val="24"/>
          <w:szCs w:val="24"/>
          <w:rtl/>
          <w:lang w:val="en-US"/>
        </w:rPr>
        <w:t>'</w:t>
      </w:r>
      <w:r w:rsidRPr="00E1622C">
        <w:rPr>
          <w:rFonts w:hint="cs"/>
          <w:sz w:val="24"/>
          <w:szCs w:val="24"/>
          <w:rtl/>
          <w:lang w:val="en-US"/>
        </w:rPr>
        <w:t>אט בדרייב האישי</w:t>
      </w:r>
    </w:p>
    <w:p w14:paraId="75E08C5B" w14:textId="72AC8D8D" w:rsidR="00712367" w:rsidRPr="00FE3755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E3755">
        <w:rPr>
          <w:rFonts w:hint="cs"/>
          <w:sz w:val="24"/>
          <w:szCs w:val="24"/>
          <w:highlight w:val="green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למשתמשי הדרייב על הקבצים הקיימים מחיקה\הורדה\עדכון\העלאה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B3F4B" w14:textId="77777777" w:rsidR="009A7229" w:rsidRDefault="009A7229" w:rsidP="00D45305">
      <w:pPr>
        <w:spacing w:line="240" w:lineRule="auto"/>
      </w:pPr>
      <w:r>
        <w:separator/>
      </w:r>
    </w:p>
  </w:endnote>
  <w:endnote w:type="continuationSeparator" w:id="0">
    <w:p w14:paraId="3C946E1D" w14:textId="77777777" w:rsidR="009A7229" w:rsidRDefault="009A7229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FEBD5" w14:textId="77777777" w:rsidR="009A7229" w:rsidRDefault="009A7229" w:rsidP="00D45305">
      <w:pPr>
        <w:spacing w:line="240" w:lineRule="auto"/>
      </w:pPr>
      <w:r>
        <w:separator/>
      </w:r>
    </w:p>
  </w:footnote>
  <w:footnote w:type="continuationSeparator" w:id="0">
    <w:p w14:paraId="1E0440B5" w14:textId="77777777" w:rsidR="009A7229" w:rsidRDefault="009A7229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0A7CAF"/>
    <w:rsid w:val="0013124D"/>
    <w:rsid w:val="00162F53"/>
    <w:rsid w:val="00174A9F"/>
    <w:rsid w:val="00231B3A"/>
    <w:rsid w:val="0025555B"/>
    <w:rsid w:val="00280CA3"/>
    <w:rsid w:val="00360F2E"/>
    <w:rsid w:val="003B0FFC"/>
    <w:rsid w:val="00475DE9"/>
    <w:rsid w:val="00491889"/>
    <w:rsid w:val="004C4738"/>
    <w:rsid w:val="0050769A"/>
    <w:rsid w:val="0055015E"/>
    <w:rsid w:val="005A0CCE"/>
    <w:rsid w:val="005B439E"/>
    <w:rsid w:val="005F5DCB"/>
    <w:rsid w:val="006C4667"/>
    <w:rsid w:val="00712367"/>
    <w:rsid w:val="00731B59"/>
    <w:rsid w:val="0073670F"/>
    <w:rsid w:val="007951E3"/>
    <w:rsid w:val="007B0FEB"/>
    <w:rsid w:val="007B2501"/>
    <w:rsid w:val="007C0F13"/>
    <w:rsid w:val="00881B18"/>
    <w:rsid w:val="009415EB"/>
    <w:rsid w:val="009A7229"/>
    <w:rsid w:val="00AA05A9"/>
    <w:rsid w:val="00B16A6A"/>
    <w:rsid w:val="00B26080"/>
    <w:rsid w:val="00B37FF4"/>
    <w:rsid w:val="00B44088"/>
    <w:rsid w:val="00B54441"/>
    <w:rsid w:val="00BA649E"/>
    <w:rsid w:val="00C26132"/>
    <w:rsid w:val="00D45305"/>
    <w:rsid w:val="00D55489"/>
    <w:rsid w:val="00DD28C4"/>
    <w:rsid w:val="00E1622C"/>
    <w:rsid w:val="00E94967"/>
    <w:rsid w:val="00F016FA"/>
    <w:rsid w:val="00F053E8"/>
    <w:rsid w:val="00F73A21"/>
    <w:rsid w:val="00FE3755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34</cp:revision>
  <dcterms:created xsi:type="dcterms:W3CDTF">2020-11-18T11:37:00Z</dcterms:created>
  <dcterms:modified xsi:type="dcterms:W3CDTF">2021-03-29T10:35:00Z</dcterms:modified>
</cp:coreProperties>
</file>