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3CC9C" w14:textId="77777777" w:rsidR="00AE73AB" w:rsidRDefault="005F7B78" w:rsidP="005F7B78">
      <w:pPr>
        <w:rPr>
          <w:rtl/>
        </w:rPr>
      </w:pPr>
      <w:r>
        <w:rPr>
          <w:noProof/>
        </w:rPr>
        <w:drawing>
          <wp:inline distT="0" distB="0" distL="0" distR="0" wp14:anchorId="7B6D5F33" wp14:editId="5B98E85A">
            <wp:extent cx="4114800" cy="2400217"/>
            <wp:effectExtent l="0" t="0" r="0" b="635"/>
            <wp:docPr id="28444871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DFC4BF" w14:textId="77777777" w:rsidR="001170E5" w:rsidRDefault="001170E5" w:rsidP="005F7B78">
      <w:pPr>
        <w:rPr>
          <w:rtl/>
        </w:rPr>
      </w:pPr>
    </w:p>
    <w:p w14:paraId="7225E268" w14:textId="77777777" w:rsidR="001170E5" w:rsidRDefault="001170E5" w:rsidP="005F7B78">
      <w:pPr>
        <w:rPr>
          <w:rtl/>
        </w:rPr>
      </w:pPr>
    </w:p>
    <w:p w14:paraId="68E94141" w14:textId="77777777" w:rsidR="001170E5" w:rsidRDefault="001170E5" w:rsidP="005F7B78">
      <w:pPr>
        <w:rPr>
          <w:rtl/>
        </w:rPr>
      </w:pPr>
    </w:p>
    <w:p w14:paraId="626A9A74" w14:textId="77777777" w:rsidR="001170E5" w:rsidRDefault="001170E5" w:rsidP="005F7B78">
      <w:pPr>
        <w:rPr>
          <w:rtl/>
        </w:rPr>
      </w:pPr>
    </w:p>
    <w:p w14:paraId="54CCFFE5" w14:textId="77777777" w:rsidR="001170E5" w:rsidRDefault="001170E5" w:rsidP="005F7B78">
      <w:pPr>
        <w:rPr>
          <w:rtl/>
        </w:rPr>
      </w:pPr>
    </w:p>
    <w:p w14:paraId="289C0829" w14:textId="77777777" w:rsidR="001170E5" w:rsidRDefault="001170E5" w:rsidP="005F7B78">
      <w:pPr>
        <w:rPr>
          <w:rtl/>
        </w:rPr>
      </w:pPr>
    </w:p>
    <w:p w14:paraId="4AF79C77" w14:textId="77777777" w:rsidR="001170E5" w:rsidRDefault="001170E5" w:rsidP="005F7B78">
      <w:pPr>
        <w:rPr>
          <w:rtl/>
        </w:rPr>
      </w:pPr>
    </w:p>
    <w:p w14:paraId="1354213D" w14:textId="77777777" w:rsidR="001170E5" w:rsidRDefault="001170E5" w:rsidP="005F7B78">
      <w:pPr>
        <w:rPr>
          <w:rtl/>
        </w:rPr>
      </w:pPr>
    </w:p>
    <w:p w14:paraId="18BC9F24" w14:textId="77777777" w:rsidR="001170E5" w:rsidRDefault="001170E5" w:rsidP="005F7B78">
      <w:pPr>
        <w:rPr>
          <w:rtl/>
        </w:rPr>
      </w:pPr>
    </w:p>
    <w:p w14:paraId="6E05D0A9" w14:textId="77777777" w:rsidR="001170E5" w:rsidRDefault="001170E5" w:rsidP="005F7B78">
      <w:pPr>
        <w:rPr>
          <w:rtl/>
        </w:rPr>
      </w:pPr>
    </w:p>
    <w:p w14:paraId="05571833" w14:textId="77777777" w:rsidR="001170E5" w:rsidRDefault="001170E5" w:rsidP="005F7B78">
      <w:pPr>
        <w:rPr>
          <w:rtl/>
        </w:rPr>
      </w:pPr>
    </w:p>
    <w:p w14:paraId="5A50626B" w14:textId="77777777" w:rsidR="001170E5" w:rsidRDefault="001170E5" w:rsidP="005F7B78">
      <w:pPr>
        <w:rPr>
          <w:rtl/>
        </w:rPr>
      </w:pPr>
    </w:p>
    <w:p w14:paraId="1D1F2A00" w14:textId="77777777" w:rsidR="001170E5" w:rsidRDefault="001170E5" w:rsidP="005F7B78">
      <w:pPr>
        <w:rPr>
          <w:rtl/>
        </w:rPr>
      </w:pPr>
    </w:p>
    <w:p w14:paraId="079CD16D" w14:textId="77777777" w:rsidR="001170E5" w:rsidRDefault="001170E5" w:rsidP="005F7B78">
      <w:pPr>
        <w:rPr>
          <w:rtl/>
        </w:rPr>
      </w:pPr>
    </w:p>
    <w:p w14:paraId="739885FC" w14:textId="77777777" w:rsidR="001170E5" w:rsidRDefault="001170E5" w:rsidP="005F7B78">
      <w:pPr>
        <w:rPr>
          <w:rtl/>
        </w:rPr>
      </w:pPr>
    </w:p>
    <w:p w14:paraId="1C92261B" w14:textId="77777777" w:rsidR="001170E5" w:rsidRDefault="001170E5" w:rsidP="005F7B78">
      <w:pPr>
        <w:rPr>
          <w:rtl/>
        </w:rPr>
      </w:pPr>
    </w:p>
    <w:p w14:paraId="1B355C9E" w14:textId="77777777" w:rsidR="001170E5" w:rsidRDefault="001170E5" w:rsidP="005F7B78">
      <w:pPr>
        <w:rPr>
          <w:rtl/>
        </w:rPr>
      </w:pPr>
    </w:p>
    <w:p w14:paraId="447093CC" w14:textId="77777777" w:rsidR="001170E5" w:rsidRDefault="001170E5" w:rsidP="005F7B78">
      <w:pPr>
        <w:rPr>
          <w:rtl/>
        </w:rPr>
      </w:pPr>
    </w:p>
    <w:p w14:paraId="6FB57D9D" w14:textId="77777777" w:rsidR="001170E5" w:rsidRDefault="001170E5" w:rsidP="005F7B78">
      <w:pPr>
        <w:rPr>
          <w:rtl/>
        </w:rPr>
      </w:pPr>
    </w:p>
    <w:p w14:paraId="5724DD64" w14:textId="77777777" w:rsidR="001170E5" w:rsidRDefault="001170E5" w:rsidP="005F7B78">
      <w:pPr>
        <w:rPr>
          <w:rtl/>
        </w:rPr>
      </w:pPr>
    </w:p>
    <w:p w14:paraId="1AE0B3E0" w14:textId="77777777" w:rsidR="001170E5" w:rsidRDefault="001170E5" w:rsidP="005F7B78">
      <w:pPr>
        <w:rPr>
          <w:rtl/>
        </w:rPr>
      </w:pPr>
    </w:p>
    <w:p w14:paraId="66318A26" w14:textId="77777777" w:rsidR="001170E5" w:rsidRDefault="001170E5" w:rsidP="005F7B78">
      <w:pPr>
        <w:rPr>
          <w:rtl/>
        </w:rPr>
      </w:pPr>
    </w:p>
    <w:p w14:paraId="78DAF2A2" w14:textId="77777777" w:rsidR="001170E5" w:rsidRDefault="001170E5" w:rsidP="005F7B78">
      <w:pPr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486"/>
        <w:gridCol w:w="1559"/>
        <w:gridCol w:w="932"/>
        <w:gridCol w:w="1659"/>
        <w:gridCol w:w="1660"/>
      </w:tblGrid>
      <w:tr w:rsidR="00D17E32" w14:paraId="7446D46B" w14:textId="77777777" w:rsidTr="00C025F3">
        <w:tc>
          <w:tcPr>
            <w:tcW w:w="2486" w:type="dxa"/>
          </w:tcPr>
          <w:p w14:paraId="41C2D99F" w14:textId="4B5CA021" w:rsidR="00D17E32" w:rsidRDefault="00D17E32" w:rsidP="00C025F3">
            <w:pPr>
              <w:jc w:val="center"/>
              <w:rPr>
                <w:rtl/>
              </w:rPr>
            </w:pPr>
            <w:r w:rsidRPr="00D17E32">
              <w:rPr>
                <w:rtl/>
              </w:rPr>
              <w:lastRenderedPageBreak/>
              <w:t>סוג בדיקה</w:t>
            </w:r>
          </w:p>
        </w:tc>
        <w:tc>
          <w:tcPr>
            <w:tcW w:w="1559" w:type="dxa"/>
          </w:tcPr>
          <w:p w14:paraId="6B2382D3" w14:textId="0B85FCD1" w:rsidR="00D17E32" w:rsidRDefault="00D55564" w:rsidP="00C025F3">
            <w:pPr>
              <w:jc w:val="center"/>
              <w:rPr>
                <w:rtl/>
              </w:rPr>
            </w:pPr>
            <w:r w:rsidRPr="00D55564">
              <w:rPr>
                <w:rtl/>
              </w:rPr>
              <w:t>מספר בדיקות</w:t>
            </w:r>
          </w:p>
        </w:tc>
        <w:tc>
          <w:tcPr>
            <w:tcW w:w="932" w:type="dxa"/>
          </w:tcPr>
          <w:p w14:paraId="4C5EBF3B" w14:textId="1ECBAED4" w:rsidR="00D17E32" w:rsidRDefault="00D55564" w:rsidP="00C025F3">
            <w:pPr>
              <w:jc w:val="center"/>
              <w:rPr>
                <w:rtl/>
              </w:rPr>
            </w:pPr>
            <w:r w:rsidRPr="00D55564">
              <w:rPr>
                <w:rtl/>
              </w:rPr>
              <w:t>עברו</w:t>
            </w:r>
          </w:p>
        </w:tc>
        <w:tc>
          <w:tcPr>
            <w:tcW w:w="1659" w:type="dxa"/>
          </w:tcPr>
          <w:p w14:paraId="69DB0788" w14:textId="4197B802" w:rsidR="00D17E32" w:rsidRDefault="00D55564" w:rsidP="00C025F3">
            <w:pPr>
              <w:jc w:val="center"/>
              <w:rPr>
                <w:rtl/>
              </w:rPr>
            </w:pPr>
            <w:r w:rsidRPr="00D55564">
              <w:rPr>
                <w:rtl/>
              </w:rPr>
              <w:t>נכשלו</w:t>
            </w:r>
          </w:p>
        </w:tc>
        <w:tc>
          <w:tcPr>
            <w:tcW w:w="1660" w:type="dxa"/>
          </w:tcPr>
          <w:p w14:paraId="2F26EB51" w14:textId="02C9C886" w:rsidR="00E36F1D" w:rsidRPr="00E36F1D" w:rsidRDefault="00E448EE" w:rsidP="00C025F3">
            <w:pPr>
              <w:jc w:val="center"/>
            </w:pPr>
            <w:r>
              <w:rPr>
                <w:rFonts w:hint="cs"/>
                <w:rtl/>
              </w:rPr>
              <w:t>לא בוצעו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1D" w:rsidRPr="00E36F1D" w14:paraId="3A991E7C" w14:textId="77777777" w:rsidTr="00E36F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E4065" w14:textId="77777777" w:rsidR="00E36F1D" w:rsidRPr="00E36F1D" w:rsidRDefault="00E36F1D" w:rsidP="00C025F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2BCE917" w14:textId="73386C78" w:rsidR="00D17E32" w:rsidRDefault="00D17E32" w:rsidP="00C025F3">
            <w:pPr>
              <w:jc w:val="center"/>
              <w:rPr>
                <w:rFonts w:hint="cs"/>
                <w:rtl/>
              </w:rPr>
            </w:pPr>
          </w:p>
        </w:tc>
      </w:tr>
      <w:tr w:rsidR="00D17E32" w14:paraId="3FD4A98E" w14:textId="77777777" w:rsidTr="00C025F3">
        <w:tc>
          <w:tcPr>
            <w:tcW w:w="2486" w:type="dxa"/>
          </w:tcPr>
          <w:p w14:paraId="5C500E7F" w14:textId="2845D415" w:rsidR="00D17E32" w:rsidRDefault="00073AE6" w:rsidP="00073AE6">
            <w:pPr>
              <w:rPr>
                <w:rtl/>
              </w:rPr>
            </w:pPr>
            <w:r w:rsidRPr="00073AE6">
              <w:rPr>
                <w:rtl/>
              </w:rPr>
              <w:t>בדיקת פונקציונליות</w:t>
            </w:r>
          </w:p>
        </w:tc>
        <w:tc>
          <w:tcPr>
            <w:tcW w:w="1559" w:type="dxa"/>
          </w:tcPr>
          <w:p w14:paraId="06490145" w14:textId="74A9DFD9" w:rsidR="00D17E32" w:rsidRDefault="00BF6428" w:rsidP="00154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182</w:t>
            </w:r>
          </w:p>
        </w:tc>
        <w:tc>
          <w:tcPr>
            <w:tcW w:w="932" w:type="dxa"/>
          </w:tcPr>
          <w:p w14:paraId="39C27375" w14:textId="475236EF" w:rsidR="00D17E32" w:rsidRDefault="00330D4C" w:rsidP="00330D4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156</w:t>
            </w:r>
          </w:p>
        </w:tc>
        <w:tc>
          <w:tcPr>
            <w:tcW w:w="1659" w:type="dxa"/>
          </w:tcPr>
          <w:p w14:paraId="73D41C9A" w14:textId="553F3420" w:rsidR="00D17E32" w:rsidRDefault="00330D4C" w:rsidP="00330D4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14:paraId="2B5A3CA1" w14:textId="3745AC3A" w:rsidR="00D17E32" w:rsidRDefault="00154756" w:rsidP="00154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</w:tr>
      <w:tr w:rsidR="00D17E32" w14:paraId="23426B24" w14:textId="77777777" w:rsidTr="00C025F3">
        <w:tc>
          <w:tcPr>
            <w:tcW w:w="2486" w:type="dxa"/>
          </w:tcPr>
          <w:p w14:paraId="5C7987D9" w14:textId="3DBDDCF5" w:rsidR="00D17E32" w:rsidRDefault="00281481" w:rsidP="00281481">
            <w:pPr>
              <w:rPr>
                <w:rtl/>
              </w:rPr>
            </w:pPr>
            <w:r w:rsidRPr="00281481">
              <w:rPr>
                <w:rtl/>
              </w:rPr>
              <w:t>בדיקת תאימות</w:t>
            </w:r>
          </w:p>
        </w:tc>
        <w:tc>
          <w:tcPr>
            <w:tcW w:w="1559" w:type="dxa"/>
          </w:tcPr>
          <w:p w14:paraId="3D5D72D0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932" w:type="dxa"/>
          </w:tcPr>
          <w:p w14:paraId="450A6D61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3C12F795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1660" w:type="dxa"/>
          </w:tcPr>
          <w:p w14:paraId="3EB0E4B3" w14:textId="77777777" w:rsidR="00D17E32" w:rsidRDefault="00D17E32" w:rsidP="004B6138">
            <w:pPr>
              <w:jc w:val="center"/>
              <w:rPr>
                <w:rtl/>
              </w:rPr>
            </w:pPr>
          </w:p>
        </w:tc>
      </w:tr>
      <w:tr w:rsidR="00D17E32" w14:paraId="13DA5123" w14:textId="77777777" w:rsidTr="00C025F3">
        <w:tc>
          <w:tcPr>
            <w:tcW w:w="2486" w:type="dxa"/>
          </w:tcPr>
          <w:p w14:paraId="4614FBD3" w14:textId="03E0814E" w:rsidR="00D17E32" w:rsidRDefault="00281481" w:rsidP="00281481">
            <w:pPr>
              <w:rPr>
                <w:rtl/>
              </w:rPr>
            </w:pPr>
            <w:r w:rsidRPr="00281481">
              <w:rPr>
                <w:rtl/>
              </w:rPr>
              <w:t>בדיקת נגישות</w:t>
            </w:r>
          </w:p>
        </w:tc>
        <w:tc>
          <w:tcPr>
            <w:tcW w:w="1559" w:type="dxa"/>
          </w:tcPr>
          <w:p w14:paraId="2E0DACE3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932" w:type="dxa"/>
          </w:tcPr>
          <w:p w14:paraId="5DAE5522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0404DCEF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1660" w:type="dxa"/>
          </w:tcPr>
          <w:p w14:paraId="499C7FA9" w14:textId="77777777" w:rsidR="00D17E32" w:rsidRDefault="00D17E32" w:rsidP="004B6138">
            <w:pPr>
              <w:jc w:val="center"/>
              <w:rPr>
                <w:rtl/>
              </w:rPr>
            </w:pPr>
          </w:p>
        </w:tc>
      </w:tr>
      <w:tr w:rsidR="00D17E32" w14:paraId="417A9FF5" w14:textId="77777777" w:rsidTr="00C025F3">
        <w:tc>
          <w:tcPr>
            <w:tcW w:w="2486" w:type="dxa"/>
          </w:tcPr>
          <w:p w14:paraId="39675DEB" w14:textId="566207AA" w:rsidR="00D17E32" w:rsidRDefault="00281481" w:rsidP="00281481">
            <w:pPr>
              <w:rPr>
                <w:rtl/>
              </w:rPr>
            </w:pPr>
            <w:r w:rsidRPr="00281481">
              <w:rPr>
                <w:rtl/>
              </w:rPr>
              <w:t>בדיקת</w:t>
            </w:r>
            <w:r w:rsidRPr="00281481">
              <w:t xml:space="preserve"> GUI</w:t>
            </w:r>
            <w:r w:rsidR="00C025F3">
              <w:t xml:space="preserve"> </w:t>
            </w:r>
          </w:p>
        </w:tc>
        <w:tc>
          <w:tcPr>
            <w:tcW w:w="1559" w:type="dxa"/>
          </w:tcPr>
          <w:p w14:paraId="4D8ACEAC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932" w:type="dxa"/>
          </w:tcPr>
          <w:p w14:paraId="61276F34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40E20C1C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1660" w:type="dxa"/>
          </w:tcPr>
          <w:p w14:paraId="3AF76F6E" w14:textId="77777777" w:rsidR="00D17E32" w:rsidRDefault="00D17E32" w:rsidP="004B6138">
            <w:pPr>
              <w:jc w:val="center"/>
              <w:rPr>
                <w:rtl/>
              </w:rPr>
            </w:pPr>
          </w:p>
        </w:tc>
      </w:tr>
      <w:tr w:rsidR="00D17E32" w14:paraId="697155D1" w14:textId="77777777" w:rsidTr="00C025F3">
        <w:tc>
          <w:tcPr>
            <w:tcW w:w="2486" w:type="dxa"/>
          </w:tcPr>
          <w:p w14:paraId="18576168" w14:textId="5693F900" w:rsidR="00D17E32" w:rsidRDefault="00C025F3" w:rsidP="00C025F3">
            <w:pPr>
              <w:rPr>
                <w:rtl/>
              </w:rPr>
            </w:pPr>
            <w:r w:rsidRPr="00C025F3">
              <w:rPr>
                <w:rtl/>
              </w:rPr>
              <w:t>בדיקת אבטחה</w:t>
            </w:r>
          </w:p>
        </w:tc>
        <w:tc>
          <w:tcPr>
            <w:tcW w:w="1559" w:type="dxa"/>
          </w:tcPr>
          <w:p w14:paraId="6B409FBB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932" w:type="dxa"/>
          </w:tcPr>
          <w:p w14:paraId="293CB7AE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195F53AC" w14:textId="77777777" w:rsidR="00D17E32" w:rsidRDefault="00D17E32" w:rsidP="004B6138">
            <w:pPr>
              <w:jc w:val="center"/>
              <w:rPr>
                <w:rtl/>
              </w:rPr>
            </w:pPr>
          </w:p>
        </w:tc>
        <w:tc>
          <w:tcPr>
            <w:tcW w:w="1660" w:type="dxa"/>
          </w:tcPr>
          <w:p w14:paraId="7919AF91" w14:textId="77777777" w:rsidR="00D17E32" w:rsidRDefault="00D17E32" w:rsidP="004B6138">
            <w:pPr>
              <w:jc w:val="center"/>
              <w:rPr>
                <w:rtl/>
              </w:rPr>
            </w:pPr>
          </w:p>
        </w:tc>
      </w:tr>
      <w:tr w:rsidR="00C025F3" w14:paraId="7AD6B7AF" w14:textId="77777777" w:rsidTr="00C025F3">
        <w:tc>
          <w:tcPr>
            <w:tcW w:w="2486" w:type="dxa"/>
          </w:tcPr>
          <w:p w14:paraId="015997F6" w14:textId="78A556EE" w:rsidR="00C025F3" w:rsidRPr="00C025F3" w:rsidRDefault="00C025F3" w:rsidP="00C025F3">
            <w:pPr>
              <w:rPr>
                <w:rtl/>
              </w:rPr>
            </w:pPr>
            <w:r w:rsidRPr="00C025F3">
              <w:rPr>
                <w:rtl/>
              </w:rPr>
              <w:t>בדיקת ממשק (</w:t>
            </w:r>
            <w:r w:rsidRPr="00C025F3">
              <w:t>Interface</w:t>
            </w:r>
            <w:r w:rsidRPr="00C025F3">
              <w:rPr>
                <w:rtl/>
              </w:rPr>
              <w:t>)</w:t>
            </w:r>
          </w:p>
        </w:tc>
        <w:tc>
          <w:tcPr>
            <w:tcW w:w="1559" w:type="dxa"/>
          </w:tcPr>
          <w:p w14:paraId="6527659F" w14:textId="77777777" w:rsidR="00C025F3" w:rsidRDefault="00C025F3" w:rsidP="004B6138">
            <w:pPr>
              <w:jc w:val="center"/>
              <w:rPr>
                <w:rtl/>
              </w:rPr>
            </w:pPr>
          </w:p>
        </w:tc>
        <w:tc>
          <w:tcPr>
            <w:tcW w:w="932" w:type="dxa"/>
          </w:tcPr>
          <w:p w14:paraId="337279E0" w14:textId="77777777" w:rsidR="00C025F3" w:rsidRDefault="00C025F3" w:rsidP="004B6138">
            <w:pPr>
              <w:jc w:val="center"/>
              <w:rPr>
                <w:rtl/>
              </w:rPr>
            </w:pPr>
          </w:p>
        </w:tc>
        <w:tc>
          <w:tcPr>
            <w:tcW w:w="1659" w:type="dxa"/>
          </w:tcPr>
          <w:p w14:paraId="49BA6802" w14:textId="77777777" w:rsidR="00C025F3" w:rsidRDefault="00C025F3" w:rsidP="004B6138">
            <w:pPr>
              <w:jc w:val="center"/>
              <w:rPr>
                <w:rtl/>
              </w:rPr>
            </w:pPr>
          </w:p>
        </w:tc>
        <w:tc>
          <w:tcPr>
            <w:tcW w:w="1660" w:type="dxa"/>
          </w:tcPr>
          <w:p w14:paraId="0F34E235" w14:textId="77777777" w:rsidR="00C025F3" w:rsidRDefault="00C025F3" w:rsidP="004B6138">
            <w:pPr>
              <w:jc w:val="center"/>
              <w:rPr>
                <w:rtl/>
              </w:rPr>
            </w:pPr>
          </w:p>
        </w:tc>
      </w:tr>
      <w:tr w:rsidR="009C0154" w14:paraId="4D602620" w14:textId="77777777" w:rsidTr="00C025F3">
        <w:tc>
          <w:tcPr>
            <w:tcW w:w="2486" w:type="dxa"/>
          </w:tcPr>
          <w:p w14:paraId="0B14A29C" w14:textId="170EC14E" w:rsidR="009C0154" w:rsidRPr="00C025F3" w:rsidRDefault="009C0154" w:rsidP="004A3AD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בדיקות </w:t>
            </w:r>
            <w:r w:rsidR="004A3AD2" w:rsidRPr="004A3AD2">
              <w:t>SMOKE</w:t>
            </w:r>
          </w:p>
        </w:tc>
        <w:tc>
          <w:tcPr>
            <w:tcW w:w="1559" w:type="dxa"/>
          </w:tcPr>
          <w:p w14:paraId="31AEEC33" w14:textId="7E079886" w:rsidR="009C0154" w:rsidRDefault="002021FE" w:rsidP="004B61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932" w:type="dxa"/>
          </w:tcPr>
          <w:p w14:paraId="1EA83CD7" w14:textId="0382417D" w:rsidR="009C0154" w:rsidRDefault="004B6138" w:rsidP="004B61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659" w:type="dxa"/>
          </w:tcPr>
          <w:p w14:paraId="3732D58E" w14:textId="3716FC74" w:rsidR="009C0154" w:rsidRDefault="004B6138" w:rsidP="004B61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0" w:type="dxa"/>
          </w:tcPr>
          <w:p w14:paraId="34376D12" w14:textId="07DFAFC8" w:rsidR="009C0154" w:rsidRDefault="004B6138" w:rsidP="004B613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14:paraId="3295BC8A" w14:textId="77777777" w:rsidR="0060529F" w:rsidRDefault="0060529F" w:rsidP="005F7B78">
      <w:pPr>
        <w:rPr>
          <w:rFonts w:hint="cs"/>
          <w:rtl/>
        </w:rPr>
      </w:pPr>
    </w:p>
    <w:sectPr w:rsidR="0060529F" w:rsidSect="00AE73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78"/>
    <w:rsid w:val="00073AE6"/>
    <w:rsid w:val="0009346E"/>
    <w:rsid w:val="000C62E5"/>
    <w:rsid w:val="001170E5"/>
    <w:rsid w:val="00154756"/>
    <w:rsid w:val="001618DA"/>
    <w:rsid w:val="001737F7"/>
    <w:rsid w:val="002021FE"/>
    <w:rsid w:val="00281481"/>
    <w:rsid w:val="00330D4C"/>
    <w:rsid w:val="003622EA"/>
    <w:rsid w:val="00417EF3"/>
    <w:rsid w:val="004A3AD2"/>
    <w:rsid w:val="004B6138"/>
    <w:rsid w:val="005F7B78"/>
    <w:rsid w:val="0060529F"/>
    <w:rsid w:val="006D0A59"/>
    <w:rsid w:val="00712B59"/>
    <w:rsid w:val="00794610"/>
    <w:rsid w:val="007B56BC"/>
    <w:rsid w:val="00874DE6"/>
    <w:rsid w:val="00976367"/>
    <w:rsid w:val="009C0154"/>
    <w:rsid w:val="009C082A"/>
    <w:rsid w:val="009F6BE2"/>
    <w:rsid w:val="00A50CE9"/>
    <w:rsid w:val="00AC2F70"/>
    <w:rsid w:val="00AE73AB"/>
    <w:rsid w:val="00B23CF7"/>
    <w:rsid w:val="00BD5482"/>
    <w:rsid w:val="00BF6428"/>
    <w:rsid w:val="00C025F3"/>
    <w:rsid w:val="00C72B8D"/>
    <w:rsid w:val="00D17E32"/>
    <w:rsid w:val="00D55564"/>
    <w:rsid w:val="00DE4DBB"/>
    <w:rsid w:val="00E36F1D"/>
    <w:rsid w:val="00E448EE"/>
    <w:rsid w:val="00E95E7B"/>
    <w:rsid w:val="00F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4F1D"/>
  <w15:chartTrackingRefBased/>
  <w15:docId w15:val="{BB4EB321-69AD-4904-AD3F-23128114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7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7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7B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7B7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7B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7B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7B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7B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7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7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B7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1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b="1">
                <a:solidFill>
                  <a:schemeClr val="tx1"/>
                </a:solidFill>
              </a:rPr>
              <a:t>דרגת חומרת התקלות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דרגת חומרת התקלות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04-4BD9-BABB-0E1C1848303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04-4BD9-BABB-0E1C184830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04-4BD9-BABB-0E1C184830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404-4BD9-BABB-0E1C1848303D}"/>
              </c:ext>
            </c:extLst>
          </c:dPt>
          <c:dLbls>
            <c:dLbl>
              <c:idx val="3"/>
              <c:tx>
                <c:rich>
                  <a:bodyPr/>
                  <a:lstStyle/>
                  <a:p>
                    <a:fld id="{0D4B3FDC-E9F5-4241-BDC8-074D78316F09}" type="VALUE">
                      <a:rPr lang="en-US"/>
                      <a:pPr/>
                      <a:t>[ערך]</a:t>
                    </a:fld>
                    <a:endParaRPr lang="he-IL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D404-4BD9-BABB-0E1C1848303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3"/>
                <c:pt idx="0">
                  <c:v>גבוהה</c:v>
                </c:pt>
                <c:pt idx="1">
                  <c:v>בינונית</c:v>
                </c:pt>
                <c:pt idx="2">
                  <c:v>נמוכה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B8-46DD-8E72-02A969124A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37</Words>
  <Characters>189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כהן</dc:creator>
  <cp:keywords/>
  <dc:description/>
  <cp:lastModifiedBy>הדר כהן</cp:lastModifiedBy>
  <cp:revision>36</cp:revision>
  <dcterms:created xsi:type="dcterms:W3CDTF">2025-06-03T07:46:00Z</dcterms:created>
  <dcterms:modified xsi:type="dcterms:W3CDTF">2025-06-04T11:59:00Z</dcterms:modified>
</cp:coreProperties>
</file>