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24BF" w14:textId="77777777" w:rsidR="00852EFD" w:rsidRDefault="00845324" w:rsidP="00852EFD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D8278F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inline distT="0" distB="0" distL="0" distR="0" wp14:anchorId="506D103B" wp14:editId="60B4AA3E">
            <wp:extent cx="5278120" cy="871220"/>
            <wp:effectExtent l="0" t="0" r="0" b="508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52EFD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04129253" w14:textId="77777777" w:rsidR="00852EFD" w:rsidRDefault="00852EFD" w:rsidP="00852EF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578432F2" w14:textId="77777777" w:rsidR="00852EFD" w:rsidRDefault="00852EFD" w:rsidP="00852EF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5A361FB" w14:textId="77777777" w:rsidR="00852EFD" w:rsidRDefault="00852EFD" w:rsidP="00852EF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67F29B85" w14:textId="77777777" w:rsidR="00852EFD" w:rsidRDefault="00852EFD" w:rsidP="00852EF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61452624" w14:textId="77777777" w:rsidR="00852EFD" w:rsidRDefault="00852EFD" w:rsidP="00852EF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34D51157" w14:textId="77777777" w:rsidR="00852EFD" w:rsidRDefault="00852EFD" w:rsidP="00852EF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6D06FD69" w14:textId="77777777" w:rsidR="00852EFD" w:rsidRDefault="00852EFD" w:rsidP="00852EF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403497EF" w14:textId="77777777" w:rsidR="00852EFD" w:rsidRDefault="00852EFD" w:rsidP="00852EF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3CB59027" w14:textId="77777777" w:rsidR="00852EFD" w:rsidRDefault="00852EFD" w:rsidP="00852EF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1C680A54" w14:textId="77777777" w:rsidR="00852EFD" w:rsidRDefault="00852EFD" w:rsidP="00852EF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5E60EA0B" w14:textId="77777777" w:rsidR="00852EFD" w:rsidRDefault="00852EFD" w:rsidP="00852EF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46FF844F" w14:textId="77777777" w:rsidR="00852EFD" w:rsidRDefault="00852EFD" w:rsidP="00852EF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להלן תוצאות בדיקת דנ"א לנשאות של מחלות תורשתיות הנפוצות באוכלוסיות השונות בישראל בשיטת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>
        <w:rPr>
          <w:rFonts w:ascii="Arial" w:hAnsi="Arial" w:cs="Arial"/>
          <w:color w:val="222222"/>
          <w:sz w:val="20"/>
          <w:szCs w:val="20"/>
          <w:rtl/>
        </w:rPr>
        <w:t>:</w:t>
      </w:r>
    </w:p>
    <w:p w14:paraId="53839C25" w14:textId="77777777" w:rsidR="00852EFD" w:rsidRDefault="00852EFD" w:rsidP="00852EF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7B0A2249" w14:textId="77777777" w:rsidR="00852EFD" w:rsidRDefault="00852EFD" w:rsidP="00852EFD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לא נמצאה עדות לנשאות מוטציות בגנים למחלות שנבדקו בבדיקה. </w:t>
      </w:r>
    </w:p>
    <w:p w14:paraId="4ED24B78" w14:textId="77777777" w:rsidR="00852EFD" w:rsidRDefault="00852EFD" w:rsidP="00852EF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74A62BA8" w14:textId="77777777" w:rsidR="00852EFD" w:rsidRDefault="00852EFD" w:rsidP="00852EFD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25E5CFE8" w14:textId="76F6FC47" w:rsidR="00852EFD" w:rsidRDefault="00852EFD" w:rsidP="00852EF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0"/>
          <w:szCs w:val="20"/>
        </w:rPr>
        <w:t>Fragile X</w:t>
      </w:r>
      <w:r>
        <w:rPr>
          <w:rFonts w:ascii="Arial" w:hAnsi="Arial" w:cs="Arial"/>
          <w:color w:val="222222"/>
          <w:sz w:val="20"/>
          <w:szCs w:val="20"/>
          <w:rtl/>
        </w:rPr>
        <w:t> </w:t>
      </w:r>
      <w:r w:rsidR="00CF6C20" w:rsidRPr="00CF6C20">
        <w:rPr>
          <w:rFonts w:ascii="Arial" w:hAnsi="Arial" w:cs="Arial"/>
          <w:color w:val="222222"/>
          <w:sz w:val="20"/>
          <w:szCs w:val="20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rtl/>
        </w:rPr>
        <w:t>המבוצעות בשיטה אחרת.</w:t>
      </w:r>
    </w:p>
    <w:p w14:paraId="7C65C521" w14:textId="77777777" w:rsidR="00852EFD" w:rsidRDefault="00852EFD" w:rsidP="00852EF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674878A0" w14:textId="77777777" w:rsidR="00852EFD" w:rsidRDefault="00852EFD" w:rsidP="00852EF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0"/>
          <w:szCs w:val="20"/>
        </w:rPr>
        <w:t>MLPA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24872DB" w14:textId="77777777" w:rsidR="00852EFD" w:rsidRDefault="00852EFD" w:rsidP="00852EF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פרטים נוספים ניתן לקבל בייעוץ גנטי.</w:t>
      </w:r>
    </w:p>
    <w:p w14:paraId="106B2882" w14:textId="77777777" w:rsidR="00852EFD" w:rsidRDefault="00852EFD" w:rsidP="00852EF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79FDBABF" w14:textId="77777777" w:rsidR="00852EFD" w:rsidRDefault="00852EFD" w:rsidP="00852EFD">
      <w:pPr>
        <w:pStyle w:val="ListParagraph"/>
        <w:numPr>
          <w:ilvl w:val="0"/>
          <w:numId w:val="3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15F22215" w14:textId="77777777" w:rsidR="00852EFD" w:rsidRDefault="00852EFD" w:rsidP="00852EFD">
      <w:pPr>
        <w:pStyle w:val="ListParagraph"/>
        <w:numPr>
          <w:ilvl w:val="0"/>
          <w:numId w:val="3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05123A4D" w14:textId="77777777" w:rsidR="00852EFD" w:rsidRDefault="00852EFD" w:rsidP="00852EFD">
      <w:pPr>
        <w:pStyle w:val="ListParagraph"/>
        <w:numPr>
          <w:ilvl w:val="0"/>
          <w:numId w:val="3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27535811" w14:textId="77777777" w:rsidR="00852EFD" w:rsidRDefault="00852EFD" w:rsidP="00852EFD">
      <w:pPr>
        <w:pStyle w:val="ListParagraph"/>
        <w:numPr>
          <w:ilvl w:val="0"/>
          <w:numId w:val="3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43665194" w14:textId="77777777" w:rsidR="00852EFD" w:rsidRDefault="00852EFD" w:rsidP="00852EFD">
      <w:pPr>
        <w:pStyle w:val="ListParagraph"/>
        <w:numPr>
          <w:ilvl w:val="0"/>
          <w:numId w:val="3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47546698" w14:textId="77777777" w:rsidR="00852EFD" w:rsidRDefault="00852EFD" w:rsidP="00852EFD">
      <w:pPr>
        <w:pStyle w:val="ListParagraph"/>
        <w:numPr>
          <w:ilvl w:val="0"/>
          <w:numId w:val="3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>
        <w:rPr>
          <w:rFonts w:ascii="Arial" w:hAnsi="Arial" w:cs="Arial"/>
          <w:color w:val="222222"/>
          <w:sz w:val="18"/>
          <w:szCs w:val="18"/>
          <w:rtl/>
        </w:rPr>
        <w:t>שונות. אמינות הבדיקה כ-95%.</w:t>
      </w:r>
    </w:p>
    <w:p w14:paraId="0BF0A82B" w14:textId="77777777" w:rsidR="00852EFD" w:rsidRDefault="00852EFD" w:rsidP="00852EFD">
      <w:pPr>
        <w:pStyle w:val="ListParagraph"/>
        <w:numPr>
          <w:ilvl w:val="0"/>
          <w:numId w:val="3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2A703005" w14:textId="77777777" w:rsidR="00852EFD" w:rsidRDefault="00852EFD" w:rsidP="00852EFD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2CEF04B6" w14:textId="77777777" w:rsidR="00852EFD" w:rsidRDefault="00852EFD" w:rsidP="00852EFD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319245BE" w14:textId="7578AB64" w:rsidR="00DB4477" w:rsidRPr="00852EFD" w:rsidRDefault="00DB4477" w:rsidP="00852EFD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p w14:paraId="538A5DF1" w14:textId="77777777" w:rsidR="00DB4477" w:rsidRDefault="00DB4477" w:rsidP="00DB4477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5C38F61B" w14:textId="77777777" w:rsidR="00000996" w:rsidRPr="00000996" w:rsidRDefault="00000996" w:rsidP="00000996">
      <w:p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</w:p>
    <w:p w14:paraId="104660B9" w14:textId="77777777" w:rsidR="00000996" w:rsidRDefault="00000996" w:rsidP="00000996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7A46CCBE" w14:textId="77777777" w:rsidR="00845324" w:rsidRDefault="00845324" w:rsidP="0084532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</w:t>
      </w:r>
      <w:r w:rsidRPr="00817C05">
        <w:rPr>
          <w:rFonts w:ascii="Arial" w:eastAsia="Helvetica" w:hAnsi="Arial" w:cs="Arial"/>
          <w:color w:val="222222"/>
          <w:sz w:val="22"/>
          <w:szCs w:val="22"/>
          <w:rtl/>
        </w:rPr>
        <w:t>אסתר מנור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       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                                                        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פרופ'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>אהוד בירק</w:t>
      </w:r>
    </w:p>
    <w:p w14:paraId="09297E9A" w14:textId="77777777" w:rsidR="00845324" w:rsidRDefault="00845324" w:rsidP="0084532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 מכון רקאנטי לגנטיקה</w:t>
      </w:r>
    </w:p>
    <w:p w14:paraId="75B66A8A" w14:textId="77777777" w:rsidR="00500674" w:rsidRPr="009A5071" w:rsidRDefault="00500674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00674" w:rsidRPr="009A5071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7724A"/>
    <w:rsid w:val="000C24E7"/>
    <w:rsid w:val="000D1B48"/>
    <w:rsid w:val="00120BE9"/>
    <w:rsid w:val="00152A52"/>
    <w:rsid w:val="001C2879"/>
    <w:rsid w:val="001F5591"/>
    <w:rsid w:val="00227859"/>
    <w:rsid w:val="0024001A"/>
    <w:rsid w:val="002A38A7"/>
    <w:rsid w:val="002A4679"/>
    <w:rsid w:val="002B084F"/>
    <w:rsid w:val="002F2B73"/>
    <w:rsid w:val="00363B1D"/>
    <w:rsid w:val="003A5A36"/>
    <w:rsid w:val="00403AEA"/>
    <w:rsid w:val="00496F3E"/>
    <w:rsid w:val="00500674"/>
    <w:rsid w:val="0052449C"/>
    <w:rsid w:val="0053081C"/>
    <w:rsid w:val="00543668"/>
    <w:rsid w:val="005A1714"/>
    <w:rsid w:val="005A50B3"/>
    <w:rsid w:val="006161D7"/>
    <w:rsid w:val="00651733"/>
    <w:rsid w:val="00651FE5"/>
    <w:rsid w:val="006D68A3"/>
    <w:rsid w:val="006E4F01"/>
    <w:rsid w:val="007413C1"/>
    <w:rsid w:val="007665BC"/>
    <w:rsid w:val="007743DF"/>
    <w:rsid w:val="007918C8"/>
    <w:rsid w:val="00794FE0"/>
    <w:rsid w:val="007C59E7"/>
    <w:rsid w:val="00812AF9"/>
    <w:rsid w:val="00824EDE"/>
    <w:rsid w:val="00845324"/>
    <w:rsid w:val="00852EFD"/>
    <w:rsid w:val="008F19E1"/>
    <w:rsid w:val="009166DB"/>
    <w:rsid w:val="00921AD3"/>
    <w:rsid w:val="00922767"/>
    <w:rsid w:val="0092620F"/>
    <w:rsid w:val="009477A0"/>
    <w:rsid w:val="00970D15"/>
    <w:rsid w:val="009A5071"/>
    <w:rsid w:val="009B42ED"/>
    <w:rsid w:val="00A52A2F"/>
    <w:rsid w:val="00AA69C6"/>
    <w:rsid w:val="00B158B1"/>
    <w:rsid w:val="00B84D22"/>
    <w:rsid w:val="00BA2CCB"/>
    <w:rsid w:val="00BD32F4"/>
    <w:rsid w:val="00BE3598"/>
    <w:rsid w:val="00C20036"/>
    <w:rsid w:val="00C77CE7"/>
    <w:rsid w:val="00CE44BD"/>
    <w:rsid w:val="00CF6C20"/>
    <w:rsid w:val="00D217D0"/>
    <w:rsid w:val="00DB4477"/>
    <w:rsid w:val="00EA627E"/>
    <w:rsid w:val="00ED1327"/>
    <w:rsid w:val="00EF4087"/>
    <w:rsid w:val="00EF458A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2654FCAD-E1ED-4427-A74A-642A2259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9A759-D684-4BC3-A307-87D55EF8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58</cp:revision>
  <dcterms:created xsi:type="dcterms:W3CDTF">2017-11-25T15:37:00Z</dcterms:created>
  <dcterms:modified xsi:type="dcterms:W3CDTF">2020-08-11T09:22:00Z</dcterms:modified>
</cp:coreProperties>
</file>