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71516" w14:textId="77777777" w:rsidR="0053056E" w:rsidRPr="00B84D22" w:rsidRDefault="0053056E" w:rsidP="0053056E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תאריך: </w:t>
      </w:r>
    </w:p>
    <w:p w14:paraId="6040AF74" w14:textId="77777777" w:rsidR="0053056E" w:rsidRPr="00B84D22" w:rsidRDefault="0053056E" w:rsidP="0053056E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מספר דגימה: </w:t>
      </w:r>
    </w:p>
    <w:p w14:paraId="2C97D367" w14:textId="77777777" w:rsidR="0053056E" w:rsidRPr="00B84D22" w:rsidRDefault="0053056E" w:rsidP="0053056E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תעודת זהות: </w:t>
      </w:r>
    </w:p>
    <w:p w14:paraId="5795DD39" w14:textId="77777777" w:rsidR="0053056E" w:rsidRPr="00B84D22" w:rsidRDefault="0053056E" w:rsidP="0053056E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שם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ת: </w:t>
      </w:r>
    </w:p>
    <w:p w14:paraId="2B54C680" w14:textId="77777777" w:rsidR="0053056E" w:rsidRPr="00B84D22" w:rsidRDefault="0053056E" w:rsidP="0053056E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מין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ת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: </w:t>
      </w:r>
    </w:p>
    <w:p w14:paraId="6E4FDA77" w14:textId="77777777" w:rsidR="0053056E" w:rsidRPr="00C77CE7" w:rsidRDefault="0053056E" w:rsidP="0053056E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כתובת</w:t>
      </w: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087CE964" w14:textId="77777777" w:rsidR="0053056E" w:rsidRPr="00B84D22" w:rsidRDefault="0053056E" w:rsidP="0053056E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טלפון</w:t>
      </w:r>
      <w:r w:rsidRP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3B125302" w14:textId="77777777" w:rsidR="0053056E" w:rsidRPr="00C77CE7" w:rsidRDefault="0053056E" w:rsidP="0053056E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מוצא אם: </w:t>
      </w:r>
    </w:p>
    <w:p w14:paraId="4907379D" w14:textId="77777777" w:rsidR="0053056E" w:rsidRPr="00C77CE7" w:rsidRDefault="0053056E" w:rsidP="0053056E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מוצא אב: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34ED4B3E" w14:textId="77777777" w:rsidR="0053056E" w:rsidRPr="00B84D22" w:rsidRDefault="0053056E" w:rsidP="0053056E">
      <w:pPr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מקור הדגימה: </w:t>
      </w:r>
    </w:p>
    <w:p w14:paraId="0E6C4EC3" w14:textId="77777777" w:rsidR="0053056E" w:rsidRPr="00C77CE7" w:rsidRDefault="0053056E" w:rsidP="0053056E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מספר הדגימה של הבן</w:t>
      </w:r>
      <w:r w:rsidRPr="00C77CE7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ת זוג: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6C163C05" w14:textId="77777777" w:rsidR="0053056E" w:rsidRPr="00126DC1" w:rsidRDefault="0053056E" w:rsidP="0053056E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C0979F6" w14:textId="77777777" w:rsidR="0053056E" w:rsidRPr="00126DC1" w:rsidRDefault="0053056E" w:rsidP="0053056E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להלן תוצאות בדיקת דנ"א 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לנשאות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של מחלות תורשתיות הנפוצות באוכלוסיות השונות בישראל בשיטת </w:t>
      </w:r>
      <w:r>
        <w:rPr>
          <w:rFonts w:ascii="Arial" w:hAnsi="Arial" w:cs="Arial"/>
          <w:color w:val="222222"/>
          <w:sz w:val="22"/>
          <w:szCs w:val="22"/>
        </w:rPr>
        <w:t>Target Capture</w:t>
      </w:r>
      <w:r w:rsidRPr="00126DC1">
        <w:rPr>
          <w:rFonts w:ascii="Arial" w:hAnsi="Arial" w:cs="Arial"/>
          <w:color w:val="222222"/>
          <w:sz w:val="22"/>
          <w:szCs w:val="22"/>
        </w:rPr>
        <w:t xml:space="preserve"> Next Generation Sequencing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:</w:t>
      </w:r>
    </w:p>
    <w:p w14:paraId="0298ACCF" w14:textId="77777777" w:rsidR="0053056E" w:rsidRPr="00126DC1" w:rsidRDefault="0053056E" w:rsidP="0053056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362A3DE4" w14:textId="77777777" w:rsidR="0053056E" w:rsidRDefault="0053056E" w:rsidP="0053056E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0D95329E" w14:textId="77777777" w:rsidR="0053056E" w:rsidRPr="00126DC1" w:rsidRDefault="0053056E" w:rsidP="0053056E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*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לאור 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הנשאות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שנמצאה דרושה בדיקת 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נשאות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לבן/בת הזוג וייעוץ גנטי.</w:t>
      </w:r>
      <w:r w:rsidRPr="00126DC1">
        <w:rPr>
          <w:rFonts w:ascii="Arial" w:hAnsi="Arial" w:cs="Arial"/>
          <w:color w:val="222222"/>
          <w:sz w:val="22"/>
          <w:szCs w:val="22"/>
        </w:rPr>
        <w:t xml:space="preserve">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 או בשיטת   </w:t>
      </w:r>
      <w:r w:rsidRPr="00126DC1">
        <w:rPr>
          <w:rFonts w:ascii="Arial" w:hAnsi="Arial" w:cs="Arial"/>
          <w:color w:val="222222"/>
          <w:sz w:val="22"/>
          <w:szCs w:val="22"/>
        </w:rPr>
        <w:t>MLPA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לבן/בת הזוג ללא 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נשאות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. </w:t>
      </w:r>
      <w:r w:rsidRPr="00DB7C26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מומלץ לפנות ליעוץ גנטי לקבלת הסבר.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 </w:t>
      </w:r>
    </w:p>
    <w:p w14:paraId="2FC39943" w14:textId="77777777" w:rsidR="0053056E" w:rsidRPr="00126DC1" w:rsidRDefault="0053056E" w:rsidP="0053056E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7DDB6C36" w14:textId="77777777" w:rsidR="0053056E" w:rsidRDefault="0053056E" w:rsidP="0053056E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126DC1">
        <w:rPr>
          <w:rFonts w:ascii="Arial" w:hAnsi="Arial" w:cs="Arial"/>
          <w:color w:val="222222"/>
          <w:sz w:val="22"/>
          <w:szCs w:val="22"/>
        </w:rPr>
        <w:t>**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לא נמצאה עדות 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לנשאות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של שאר המוטציות בגנים ל</w:t>
      </w:r>
      <w:r>
        <w:rPr>
          <w:rFonts w:ascii="Arial" w:hAnsi="Arial" w:cs="Arial" w:hint="cs"/>
          <w:color w:val="222222"/>
          <w:sz w:val="22"/>
          <w:szCs w:val="22"/>
          <w:rtl/>
        </w:rPr>
        <w:t xml:space="preserve">מחלות שנבדקו בבדיקה, </w:t>
      </w:r>
      <w:r w:rsidRPr="00DB7C26">
        <w:rPr>
          <w:rFonts w:ascii="Arial" w:hAnsi="Arial" w:cs="Arial"/>
          <w:color w:val="222222"/>
          <w:sz w:val="22"/>
          <w:szCs w:val="22"/>
          <w:rtl/>
        </w:rPr>
        <w:t xml:space="preserve">רשימת 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מוטציות/מחלות שנבדקו מצורפת - </w:t>
      </w:r>
    </w:p>
    <w:p w14:paraId="65D361C1" w14:textId="77777777" w:rsidR="0053056E" w:rsidRPr="000B2C4E" w:rsidRDefault="0053056E" w:rsidP="0053056E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795A18FA" w14:textId="77777777" w:rsidR="0053056E" w:rsidRPr="00126DC1" w:rsidRDefault="0053056E" w:rsidP="0053056E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*** יש לידע ולהפנות ליעוץ גנטי ובדיקת 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נשאות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שנמצאה את בני משפחתך המתכננים הריון.</w:t>
      </w:r>
    </w:p>
    <w:p w14:paraId="107D364B" w14:textId="77777777" w:rsidR="0053056E" w:rsidRPr="00126DC1" w:rsidRDefault="0053056E" w:rsidP="0053056E">
      <w:pPr>
        <w:shd w:val="clear" w:color="auto" w:fill="FFFFFF"/>
        <w:ind w:firstLine="772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/>
          <w:color w:val="222222"/>
          <w:sz w:val="22"/>
          <w:szCs w:val="22"/>
        </w:rPr>
        <w:t> </w:t>
      </w:r>
    </w:p>
    <w:p w14:paraId="2E989E4F" w14:textId="77777777" w:rsidR="0053056E" w:rsidRPr="00126DC1" w:rsidRDefault="0053056E" w:rsidP="0053056E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/>
          <w:color w:val="222222"/>
          <w:sz w:val="22"/>
          <w:szCs w:val="22"/>
          <w:rtl/>
        </w:rPr>
        <w:t xml:space="preserve">הבדיקה אינה כוללת את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בירור 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לנשאות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</w:t>
      </w:r>
      <w:r>
        <w:rPr>
          <w:rFonts w:ascii="Arial" w:hAnsi="Arial" w:cs="Arial" w:hint="cs"/>
          <w:color w:val="222222"/>
          <w:sz w:val="22"/>
          <w:szCs w:val="22"/>
          <w:rtl/>
        </w:rPr>
        <w:t>ל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תסמונת ה</w:t>
      </w:r>
      <w:r w:rsidRPr="00126DC1">
        <w:rPr>
          <w:rFonts w:ascii="Arial" w:hAnsi="Arial" w:cs="Arial"/>
          <w:color w:val="222222"/>
          <w:sz w:val="22"/>
          <w:szCs w:val="22"/>
          <w:rtl/>
        </w:rPr>
        <w:t>- </w:t>
      </w:r>
      <w:r w:rsidRPr="00126DC1">
        <w:rPr>
          <w:rFonts w:ascii="Arial" w:hAnsi="Arial" w:cs="Arial"/>
          <w:color w:val="222222"/>
          <w:sz w:val="22"/>
          <w:szCs w:val="22"/>
        </w:rPr>
        <w:t>Fragile X</w:t>
      </w:r>
      <w:r w:rsidRPr="00126DC1">
        <w:rPr>
          <w:rFonts w:ascii="Arial" w:hAnsi="Arial" w:cs="Arial"/>
          <w:color w:val="222222"/>
          <w:sz w:val="22"/>
          <w:szCs w:val="22"/>
          <w:rtl/>
        </w:rPr>
        <w:t> </w:t>
      </w:r>
      <w:r>
        <w:rPr>
          <w:rFonts w:ascii="Arial" w:hAnsi="Arial" w:cs="Arial"/>
          <w:color w:val="222222"/>
          <w:sz w:val="22"/>
          <w:szCs w:val="22"/>
          <w:rtl/>
        </w:rPr>
        <w:t>ולתסמונת דושן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 w:rsidRPr="00126DC1">
        <w:rPr>
          <w:rFonts w:ascii="Arial" w:hAnsi="Arial" w:cs="Arial"/>
          <w:color w:val="222222"/>
          <w:sz w:val="22"/>
          <w:szCs w:val="22"/>
          <w:rtl/>
        </w:rPr>
        <w:t>המבוצעו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ת בשיטה אחרת.</w:t>
      </w:r>
    </w:p>
    <w:p w14:paraId="2FFE05FB" w14:textId="77777777" w:rsidR="0053056E" w:rsidRPr="00126DC1" w:rsidRDefault="0053056E" w:rsidP="0053056E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/>
          <w:color w:val="222222"/>
          <w:sz w:val="22"/>
          <w:szCs w:val="22"/>
        </w:rPr>
        <w:t> </w:t>
      </w:r>
    </w:p>
    <w:p w14:paraId="3F383A63" w14:textId="77777777" w:rsidR="0053056E" w:rsidRPr="00126DC1" w:rsidRDefault="0053056E" w:rsidP="0053056E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אקזומי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>/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גנומי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ובדיקת חסרים/תוספות בשיטת </w:t>
      </w:r>
      <w:r w:rsidRPr="00126DC1">
        <w:rPr>
          <w:rFonts w:ascii="Arial" w:hAnsi="Arial" w:cs="Arial"/>
          <w:color w:val="222222"/>
          <w:sz w:val="22"/>
          <w:szCs w:val="22"/>
        </w:rPr>
        <w:t>MLPA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.</w:t>
      </w:r>
    </w:p>
    <w:p w14:paraId="6B24B763" w14:textId="77777777" w:rsidR="0053056E" w:rsidRPr="00126DC1" w:rsidRDefault="0053056E" w:rsidP="0053056E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 w:hint="cs"/>
          <w:color w:val="222222"/>
          <w:sz w:val="22"/>
          <w:szCs w:val="22"/>
          <w:rtl/>
        </w:rPr>
        <w:t>פרטים נוספים ניתן לקבל בייעוץ גנטי.</w:t>
      </w:r>
    </w:p>
    <w:p w14:paraId="7A9C3F7B" w14:textId="77777777" w:rsidR="0053056E" w:rsidRPr="00126DC1" w:rsidRDefault="0053056E" w:rsidP="0053056E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126DC1"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573C4EE3" w14:textId="77777777" w:rsidR="0053056E" w:rsidRPr="00126DC1" w:rsidRDefault="0053056E" w:rsidP="0053056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מומלץ לשמור תוצאות אלו ו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בבדיק</w:t>
      </w:r>
      <w:r w:rsidRPr="00126DC1">
        <w:rPr>
          <w:rFonts w:ascii="Arial" w:eastAsia="Tahoma" w:hAnsi="Arial" w:cs="Arial" w:hint="cs"/>
          <w:color w:val="222222"/>
          <w:sz w:val="20"/>
          <w:szCs w:val="20"/>
          <w:rtl/>
        </w:rPr>
        <w:t>ו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ת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סקר גנטיות למחלות נוספות או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 w:hint="cs"/>
          <w:color w:val="222222"/>
          <w:sz w:val="20"/>
          <w:szCs w:val="20"/>
          <w:rtl/>
        </w:rPr>
        <w:t xml:space="preserve">חדשות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בגנים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 w:rsidRPr="00126DC1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שנבדקו</w:t>
      </w:r>
      <w:r w:rsidRPr="00126DC1"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3FAB4863" w14:textId="77777777" w:rsidR="0053056E" w:rsidRPr="00126DC1" w:rsidRDefault="0053056E" w:rsidP="0053056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 xml:space="preserve">במידה וקיים סיפור משפחתי של פיגור שכלי, אוטיזם, נכות, מום, ליקוי </w:t>
      </w:r>
      <w:proofErr w:type="spellStart"/>
      <w:r w:rsidRPr="00126DC1">
        <w:rPr>
          <w:rFonts w:ascii="Arial" w:hAnsi="Arial" w:cs="Arial" w:hint="cs"/>
          <w:color w:val="222222"/>
          <w:sz w:val="20"/>
          <w:szCs w:val="20"/>
          <w:rtl/>
        </w:rPr>
        <w:t>שמיעה,עיוורון</w:t>
      </w:r>
      <w:proofErr w:type="spellEnd"/>
      <w:r w:rsidRPr="00126DC1">
        <w:rPr>
          <w:rFonts w:ascii="Arial" w:hAnsi="Arial" w:cs="Arial" w:hint="cs"/>
          <w:color w:val="222222"/>
          <w:sz w:val="20"/>
          <w:szCs w:val="20"/>
          <w:rtl/>
        </w:rPr>
        <w:t>, מחלה גנטית, יש לפנות ליעוץ גנטי עם מסמכים רפואיים רלוונטיים.</w:t>
      </w:r>
    </w:p>
    <w:p w14:paraId="2904C35A" w14:textId="77777777" w:rsidR="0053056E" w:rsidRPr="00126DC1" w:rsidRDefault="0053056E" w:rsidP="0053056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36C70ED1" w14:textId="77777777" w:rsidR="0053056E" w:rsidRPr="00126DC1" w:rsidRDefault="0053056E" w:rsidP="0053056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 xml:space="preserve">על פי חוק, הסבר בדבר המשמעות תוצאות הבדיקות, יינתן על ידי רופא/ה </w:t>
      </w:r>
      <w:proofErr w:type="spellStart"/>
      <w:r w:rsidRPr="00126DC1">
        <w:rPr>
          <w:rFonts w:ascii="Arial" w:hAnsi="Arial" w:cs="Arial" w:hint="cs"/>
          <w:color w:val="222222"/>
          <w:sz w:val="20"/>
          <w:szCs w:val="20"/>
          <w:rtl/>
        </w:rPr>
        <w:t>גנטיקאי</w:t>
      </w:r>
      <w:proofErr w:type="spellEnd"/>
      <w:r w:rsidRPr="00126DC1">
        <w:rPr>
          <w:rFonts w:ascii="Arial" w:hAnsi="Arial" w:cs="Arial" w:hint="cs"/>
          <w:color w:val="222222"/>
          <w:sz w:val="20"/>
          <w:szCs w:val="20"/>
          <w:rtl/>
        </w:rPr>
        <w:t>/ת או יועץ/ת גנטי/ת.</w:t>
      </w:r>
    </w:p>
    <w:p w14:paraId="0D902778" w14:textId="77777777" w:rsidR="0053056E" w:rsidRPr="005079B9" w:rsidRDefault="0053056E" w:rsidP="0053056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יש להעב</w:t>
      </w:r>
      <w:r>
        <w:rPr>
          <w:rFonts w:ascii="Arial" w:hAnsi="Arial" w:cs="Arial" w:hint="cs"/>
          <w:color w:val="222222"/>
          <w:sz w:val="20"/>
          <w:szCs w:val="20"/>
          <w:rtl/>
        </w:rPr>
        <w:t>יר תוכן המכתב לידיעת הרופא המטפל</w:t>
      </w:r>
    </w:p>
    <w:p w14:paraId="6E46DB44" w14:textId="77777777" w:rsidR="0053056E" w:rsidRPr="005079B9" w:rsidRDefault="0053056E" w:rsidP="0053056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>מ</w:t>
      </w:r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יקומי המוטציות בטבלה ע"פ </w:t>
      </w:r>
      <w:proofErr w:type="spellStart"/>
      <w:r>
        <w:rPr>
          <w:rFonts w:ascii="Arial" w:eastAsia="Helvetica" w:hAnsi="Arial" w:cs="Arial" w:hint="cs"/>
          <w:color w:val="222222"/>
          <w:sz w:val="20"/>
          <w:szCs w:val="20"/>
          <w:rtl/>
        </w:rPr>
        <w:t>אסמבלי</w:t>
      </w:r>
      <w:proofErr w:type="spellEnd"/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</w:t>
      </w:r>
      <w:r w:rsidRPr="00ED1327"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2F56B425" w14:textId="77777777" w:rsidR="0053056E" w:rsidRPr="000975DF" w:rsidRDefault="0053056E" w:rsidP="0053056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 טכניות שונות. אמינות הבדיקה כ-95%.</w:t>
      </w:r>
    </w:p>
    <w:p w14:paraId="2C49AD69" w14:textId="77777777" w:rsidR="0053056E" w:rsidRDefault="0053056E" w:rsidP="0053056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218E50F1" w14:textId="77777777" w:rsidR="0053056E" w:rsidRDefault="0053056E" w:rsidP="0053056E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Mahamdallie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Ruark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 et al. Accurate clinical detection of exon copy number variants in a targeted NGS panel using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6BC3DF13" w14:textId="77777777" w:rsidR="0053056E" w:rsidRDefault="0053056E" w:rsidP="0053056E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lastRenderedPageBreak/>
        <w:t>Wellcome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Open Research 2016, 1:20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doi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10.12688/wellcomeopenres.10069.1)</w:t>
      </w:r>
    </w:p>
    <w:p w14:paraId="017F1B30" w14:textId="77777777" w:rsidR="0061635F" w:rsidRPr="0053056E" w:rsidRDefault="0061635F" w:rsidP="0061635F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bookmarkStart w:id="0" w:name="_GoBack"/>
      <w:bookmarkEnd w:id="0"/>
    </w:p>
    <w:p w14:paraId="60559B07" w14:textId="77777777" w:rsidR="003C3186" w:rsidRDefault="003C3186" w:rsidP="0061635F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4F29366E" w14:textId="77777777" w:rsidR="003C3186" w:rsidRDefault="003C3186" w:rsidP="0061635F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7B1A0076" w14:textId="77777777" w:rsidR="003C3186" w:rsidRDefault="003C3186" w:rsidP="0061635F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298D3D12" w14:textId="77777777" w:rsidR="00F52E13" w:rsidRPr="008862FF" w:rsidRDefault="00F52E13" w:rsidP="00F52E13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 w:rsidRPr="008862FF">
        <w:rPr>
          <w:rFonts w:ascii="Arial" w:eastAsia="Helvetica" w:hAnsi="Arial" w:cs="Arial"/>
          <w:color w:val="222222"/>
          <w:sz w:val="20"/>
          <w:szCs w:val="20"/>
          <w:rtl/>
        </w:rPr>
        <w:t>בכבוד רב,</w:t>
      </w:r>
    </w:p>
    <w:p w14:paraId="2A6C9EE7" w14:textId="77777777" w:rsidR="00F52E13" w:rsidRDefault="00F52E13" w:rsidP="00F52E13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2418C2B6" w14:textId="77777777" w:rsidR="00F52E13" w:rsidRPr="008862FF" w:rsidRDefault="00F52E13" w:rsidP="00F52E13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שחק ילנה </w:t>
      </w:r>
      <w:proofErr w:type="spellStart"/>
      <w:r>
        <w:rPr>
          <w:rFonts w:ascii="Arial" w:eastAsia="Helvetica" w:hAnsi="Arial" w:cs="Arial"/>
          <w:color w:val="222222"/>
          <w:sz w:val="20"/>
          <w:szCs w:val="20"/>
        </w:rPr>
        <w:t>M.Sc</w:t>
      </w:r>
      <w:proofErr w:type="spellEnd"/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</w:t>
      </w:r>
      <w:r w:rsidRPr="008862FF">
        <w:rPr>
          <w:rFonts w:ascii="Arial" w:eastAsia="Helvetica" w:hAnsi="Arial" w:cs="Arial"/>
          <w:color w:val="222222"/>
          <w:sz w:val="20"/>
          <w:szCs w:val="20"/>
          <w:rtl/>
        </w:rPr>
        <w:t xml:space="preserve">                                                                        </w:t>
      </w:r>
      <w:r w:rsidRPr="008862FF">
        <w:rPr>
          <w:rFonts w:ascii="Arial" w:eastAsia="Helvetica" w:hAnsi="Arial" w:cs="Arial" w:hint="cs"/>
          <w:color w:val="222222"/>
          <w:sz w:val="20"/>
          <w:szCs w:val="20"/>
          <w:rtl/>
        </w:rPr>
        <w:tab/>
      </w:r>
      <w:r>
        <w:rPr>
          <w:rFonts w:ascii="Arial" w:eastAsia="Helvetica" w:hAnsi="Arial" w:cs="Arial" w:hint="cs"/>
          <w:color w:val="222222"/>
          <w:sz w:val="20"/>
          <w:szCs w:val="20"/>
          <w:rtl/>
        </w:rPr>
        <w:t>ד"ר</w:t>
      </w:r>
      <w:r w:rsidRPr="008862FF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proofErr w:type="spellStart"/>
      <w:r>
        <w:rPr>
          <w:rFonts w:ascii="Arial" w:eastAsia="Helvetica" w:hAnsi="Arial" w:cs="Arial" w:hint="cs"/>
          <w:color w:val="222222"/>
          <w:sz w:val="20"/>
          <w:szCs w:val="20"/>
          <w:rtl/>
        </w:rPr>
        <w:t>עאדל</w:t>
      </w:r>
      <w:proofErr w:type="spellEnd"/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</w:t>
      </w:r>
      <w:proofErr w:type="spellStart"/>
      <w:r>
        <w:rPr>
          <w:rFonts w:ascii="Arial" w:eastAsia="Helvetica" w:hAnsi="Arial" w:cs="Arial" w:hint="cs"/>
          <w:color w:val="222222"/>
          <w:sz w:val="20"/>
          <w:szCs w:val="20"/>
          <w:rtl/>
        </w:rPr>
        <w:t>שלאעטה</w:t>
      </w:r>
      <w:proofErr w:type="spellEnd"/>
      <w:r>
        <w:rPr>
          <w:rFonts w:ascii="Arial" w:eastAsia="Helvetica" w:hAnsi="Arial" w:cs="Arial"/>
          <w:color w:val="222222"/>
          <w:sz w:val="20"/>
          <w:szCs w:val="20"/>
        </w:rPr>
        <w:t xml:space="preserve"> </w:t>
      </w:r>
      <w:r w:rsidRPr="00226E1B">
        <w:rPr>
          <w:rFonts w:ascii="Arial" w:eastAsia="Helvetica" w:hAnsi="Arial" w:cs="Arial"/>
          <w:color w:val="222222"/>
          <w:sz w:val="20"/>
          <w:szCs w:val="20"/>
        </w:rPr>
        <w:t xml:space="preserve">MD, PhD </w:t>
      </w:r>
    </w:p>
    <w:p w14:paraId="7491B12E" w14:textId="458591AA" w:rsidR="003C3186" w:rsidRPr="00F52E13" w:rsidRDefault="00F52E13" w:rsidP="00F52E13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>
        <w:rPr>
          <w:rFonts w:ascii="Arial" w:eastAsia="Helvetica" w:hAnsi="Arial" w:cs="Arial" w:hint="cs"/>
          <w:color w:val="222222"/>
          <w:sz w:val="20"/>
          <w:szCs w:val="20"/>
          <w:rtl/>
        </w:rPr>
        <w:t>אחראית המעבדה ל</w:t>
      </w:r>
      <w:r w:rsidRPr="008862FF">
        <w:rPr>
          <w:rFonts w:ascii="Arial" w:eastAsia="Helvetica" w:hAnsi="Arial" w:cs="Arial"/>
          <w:color w:val="222222"/>
          <w:sz w:val="20"/>
          <w:szCs w:val="20"/>
          <w:rtl/>
        </w:rPr>
        <w:t xml:space="preserve">גנטיקה מולקולרית                       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                          </w:t>
      </w:r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 </w:t>
      </w:r>
      <w:r w:rsidRPr="008862FF">
        <w:rPr>
          <w:rFonts w:ascii="Arial" w:eastAsia="Helvetica" w:hAnsi="Arial" w:cs="Arial"/>
          <w:color w:val="222222"/>
          <w:sz w:val="20"/>
          <w:szCs w:val="20"/>
          <w:rtl/>
        </w:rPr>
        <w:t xml:space="preserve">מנהל </w:t>
      </w:r>
      <w:r>
        <w:rPr>
          <w:rFonts w:ascii="Arial" w:eastAsia="Helvetica" w:hAnsi="Arial" w:cs="Arial" w:hint="cs"/>
          <w:color w:val="222222"/>
          <w:sz w:val="20"/>
          <w:szCs w:val="20"/>
          <w:rtl/>
        </w:rPr>
        <w:t>ה</w:t>
      </w:r>
      <w:r w:rsidRPr="008862FF">
        <w:rPr>
          <w:rFonts w:ascii="Arial" w:eastAsia="Helvetica" w:hAnsi="Arial" w:cs="Arial"/>
          <w:color w:val="222222"/>
          <w:sz w:val="20"/>
          <w:szCs w:val="20"/>
          <w:rtl/>
        </w:rPr>
        <w:t>מכון לגנטיקה</w:t>
      </w:r>
    </w:p>
    <w:p w14:paraId="65F90137" w14:textId="77777777" w:rsidR="0061635F" w:rsidRPr="0061635F" w:rsidRDefault="0061635F" w:rsidP="003C3186">
      <w:pPr>
        <w:shd w:val="clear" w:color="auto" w:fill="FFFFFF"/>
        <w:rPr>
          <w:rFonts w:ascii="Arial" w:hAnsi="Arial" w:cs="Arial"/>
          <w:color w:val="222222"/>
          <w:sz w:val="18"/>
          <w:szCs w:val="18"/>
          <w:rtl/>
        </w:rPr>
      </w:pPr>
    </w:p>
    <w:sectPr w:rsidR="0061635F" w:rsidRPr="0061635F" w:rsidSect="0061635F">
      <w:headerReference w:type="default" r:id="rId7"/>
      <w:pgSz w:w="11906" w:h="16838"/>
      <w:pgMar w:top="1440" w:right="1797" w:bottom="2268" w:left="1797" w:header="709" w:footer="0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40E04" w14:textId="77777777" w:rsidR="00A11864" w:rsidRDefault="00A11864" w:rsidP="006101C0">
      <w:r>
        <w:separator/>
      </w:r>
    </w:p>
  </w:endnote>
  <w:endnote w:type="continuationSeparator" w:id="0">
    <w:p w14:paraId="1539A022" w14:textId="77777777" w:rsidR="00A11864" w:rsidRDefault="00A11864" w:rsidP="0061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A7019" w14:textId="77777777" w:rsidR="00A11864" w:rsidRDefault="00A11864" w:rsidP="006101C0">
      <w:r>
        <w:separator/>
      </w:r>
    </w:p>
  </w:footnote>
  <w:footnote w:type="continuationSeparator" w:id="0">
    <w:p w14:paraId="2BDF6C45" w14:textId="77777777" w:rsidR="00A11864" w:rsidRDefault="00A11864" w:rsidP="0061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153F6" w14:textId="6F42CB04" w:rsidR="003C3186" w:rsidRPr="003C3186" w:rsidRDefault="003C3186" w:rsidP="003C3186">
    <w:pPr>
      <w:ind w:left="-1759" w:right="-1560"/>
      <w:jc w:val="center"/>
      <w:rPr>
        <w:rFonts w:ascii="Times New Roman" w:hAnsi="Times New Roman" w:cs="Times New Roman"/>
        <w:b/>
        <w:bCs/>
        <w:i/>
        <w:iCs/>
        <w:color w:val="auto"/>
        <w:sz w:val="18"/>
        <w:szCs w:val="18"/>
        <w:rtl/>
        <w:lang w:eastAsia="he-IL"/>
      </w:rPr>
    </w:pPr>
    <w:r>
      <w:rPr>
        <w:rFonts w:ascii="Times New Roman" w:hAnsi="Times New Roman" w:cs="Times New Roman"/>
        <w:b/>
        <w:bCs/>
        <w:i/>
        <w:iCs/>
        <w:noProof/>
        <w:color w:val="auto"/>
        <w:sz w:val="20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AF1F6AF" wp14:editId="3D86965A">
              <wp:simplePos x="0" y="0"/>
              <wp:positionH relativeFrom="page">
                <wp:posOffset>2495550</wp:posOffset>
              </wp:positionH>
              <wp:positionV relativeFrom="paragraph">
                <wp:posOffset>-387985</wp:posOffset>
              </wp:positionV>
              <wp:extent cx="2651760" cy="724535"/>
              <wp:effectExtent l="0" t="0" r="0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51760" cy="724535"/>
                        <a:chOff x="7344" y="8928"/>
                        <a:chExt cx="5328" cy="2304"/>
                      </a:xfrm>
                    </wpg:grpSpPr>
                    <pic:pic xmlns:pic="http://schemas.openxmlformats.org/drawingml/2006/picture">
                      <pic:nvPicPr>
                        <pic:cNvPr id="1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542" y="9127"/>
                          <a:ext cx="5086" cy="1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>
                          <a:off x="10656" y="9072"/>
                          <a:ext cx="2016" cy="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4"/>
                      <wps:cNvSpPr>
                        <a:spLocks noChangeArrowheads="1"/>
                      </wps:cNvSpPr>
                      <wps:spPr bwMode="auto">
                        <a:xfrm>
                          <a:off x="7344" y="8928"/>
                          <a:ext cx="2160" cy="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26422D" id="Group 10" o:spid="_x0000_s1026" style="position:absolute;margin-left:196.5pt;margin-top:-30.55pt;width:208.8pt;height:57.05pt;z-index:251659264;mso-position-horizontal-relative:page" coordorigin="7344,8928" coordsize="5328,2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7542;top:9127;width:5086;height: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" fillcolor="black">
                <v:imagedata r:id="rId2" o:title=""/>
              </v:shape>
              <v:rect id="Rectangle 3" o:spid="_x0000_s1028" style="position:absolute;left:10656;top:9072;width:2016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" filled="f" fillcolor="black" stroked="f"/>
              <v:rect id="Rectangle 4" o:spid="_x0000_s1029" style="position:absolute;left:7344;top:8928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" filled="f" fillcolor="black" stroked="f"/>
              <w10:wrap anchorx="page"/>
            </v:group>
          </w:pict>
        </mc:Fallback>
      </mc:AlternateContent>
    </w:r>
    <w:r w:rsidRPr="003C3186">
      <w:rPr>
        <w:rFonts w:ascii="Times New Roman" w:hAnsi="Times New Roman" w:cs="Times New Roman"/>
        <w:b/>
        <w:bCs/>
        <w:i/>
        <w:iCs/>
        <w:color w:val="auto"/>
        <w:sz w:val="20"/>
        <w:szCs w:val="20"/>
        <w:rtl/>
        <w:lang w:eastAsia="he-IL"/>
      </w:rPr>
      <w:t xml:space="preserve">                    </w:t>
    </w:r>
    <w:r w:rsidRPr="003C3186">
      <w:rPr>
        <w:rFonts w:ascii="Times New Roman" w:hAnsi="Times New Roman" w:cs="Times New Roman"/>
        <w:b/>
        <w:bCs/>
        <w:i/>
        <w:iCs/>
        <w:color w:val="auto"/>
        <w:sz w:val="18"/>
        <w:szCs w:val="18"/>
        <w:rtl/>
        <w:lang w:eastAsia="he-IL"/>
      </w:rPr>
      <w:t xml:space="preserve">מרכז רפואי בני-ציון                                                                                                                                         </w:t>
    </w:r>
    <w:proofErr w:type="spellStart"/>
    <w:r w:rsidRPr="003C3186">
      <w:rPr>
        <w:rFonts w:ascii="Times New Roman" w:hAnsi="Times New Roman" w:cs="Times New Roman"/>
        <w:b/>
        <w:bCs/>
        <w:i/>
        <w:iCs/>
        <w:color w:val="auto"/>
        <w:sz w:val="18"/>
        <w:szCs w:val="18"/>
        <w:lang w:eastAsia="he-IL"/>
      </w:rPr>
      <w:t>Bnai</w:t>
    </w:r>
    <w:proofErr w:type="spellEnd"/>
    <w:r w:rsidRPr="003C3186">
      <w:rPr>
        <w:rFonts w:ascii="Times New Roman" w:hAnsi="Times New Roman" w:cs="Times New Roman"/>
        <w:b/>
        <w:bCs/>
        <w:i/>
        <w:iCs/>
        <w:color w:val="auto"/>
        <w:sz w:val="18"/>
        <w:szCs w:val="18"/>
        <w:lang w:eastAsia="he-IL"/>
      </w:rPr>
      <w:t>-Zion Medical Center</w:t>
    </w:r>
  </w:p>
  <w:p w14:paraId="054F1402" w14:textId="77777777" w:rsidR="003C3186" w:rsidRPr="003C3186" w:rsidRDefault="003C3186" w:rsidP="003C3186">
    <w:pPr>
      <w:ind w:left="-1759" w:right="-1560"/>
      <w:jc w:val="center"/>
      <w:rPr>
        <w:rFonts w:ascii="Times New Roman" w:hAnsi="Times New Roman" w:cs="Times New Roman"/>
        <w:b/>
        <w:bCs/>
        <w:i/>
        <w:iCs/>
        <w:color w:val="auto"/>
        <w:sz w:val="20"/>
        <w:szCs w:val="20"/>
        <w:rtl/>
        <w:lang w:eastAsia="he-IL"/>
      </w:rPr>
    </w:pPr>
    <w:r w:rsidRPr="003C3186">
      <w:rPr>
        <w:rFonts w:ascii="Times New Roman" w:hAnsi="Times New Roman" w:cs="Times New Roman"/>
        <w:b/>
        <w:bCs/>
        <w:color w:val="auto"/>
        <w:sz w:val="20"/>
        <w:szCs w:val="20"/>
        <w:u w:val="single"/>
        <w:rtl/>
        <w:lang w:eastAsia="he-IL"/>
      </w:rPr>
      <w:t>מכון שמעון וינטר לגנטיקה של האדם</w:t>
    </w:r>
    <w:r w:rsidRPr="003C3186">
      <w:rPr>
        <w:rFonts w:ascii="Times New Roman" w:hAnsi="Times New Roman" w:cs="Times New Roman"/>
        <w:b/>
        <w:bCs/>
        <w:color w:val="auto"/>
        <w:sz w:val="20"/>
        <w:szCs w:val="20"/>
        <w:rtl/>
        <w:lang w:eastAsia="he-IL"/>
      </w:rPr>
      <w:t xml:space="preserve">                                                                              </w:t>
    </w:r>
    <w:r w:rsidRPr="003C3186">
      <w:rPr>
        <w:rFonts w:ascii="Times New Roman" w:hAnsi="Times New Roman" w:cs="Times New Roman" w:hint="cs"/>
        <w:b/>
        <w:bCs/>
        <w:color w:val="auto"/>
        <w:sz w:val="20"/>
        <w:szCs w:val="20"/>
        <w:rtl/>
        <w:lang w:eastAsia="he-IL"/>
      </w:rPr>
      <w:t xml:space="preserve"> </w:t>
    </w:r>
    <w:r w:rsidRPr="003C3186">
      <w:rPr>
        <w:rFonts w:ascii="Times New Roman" w:hAnsi="Times New Roman" w:cs="Times New Roman"/>
        <w:b/>
        <w:bCs/>
        <w:color w:val="auto"/>
        <w:sz w:val="20"/>
        <w:szCs w:val="20"/>
        <w:rtl/>
        <w:lang w:eastAsia="he-IL"/>
      </w:rPr>
      <w:t xml:space="preserve"> </w:t>
    </w:r>
    <w:r w:rsidRPr="003C3186">
      <w:rPr>
        <w:rFonts w:ascii="Times New Roman" w:hAnsi="Times New Roman" w:cs="Times New Roman"/>
        <w:b/>
        <w:bCs/>
        <w:color w:val="auto"/>
        <w:sz w:val="20"/>
        <w:szCs w:val="20"/>
        <w:u w:val="single"/>
        <w:lang w:eastAsia="he-IL"/>
      </w:rPr>
      <w:t>Simon Winter Institute for Human Genetics</w:t>
    </w:r>
  </w:p>
  <w:p w14:paraId="45BF4C25" w14:textId="77777777" w:rsidR="003C3186" w:rsidRPr="003C3186" w:rsidRDefault="003C3186" w:rsidP="003C3186">
    <w:pPr>
      <w:ind w:left="-1759" w:right="-1560"/>
      <w:jc w:val="center"/>
      <w:rPr>
        <w:rFonts w:ascii="Times New Roman" w:hAnsi="Times New Roman" w:cs="Times New Roman"/>
        <w:i/>
        <w:iCs/>
        <w:color w:val="auto"/>
        <w:sz w:val="18"/>
        <w:szCs w:val="18"/>
        <w:rtl/>
        <w:lang w:eastAsia="he-IL"/>
      </w:rPr>
    </w:pPr>
    <w:r w:rsidRPr="003C3186">
      <w:rPr>
        <w:rFonts w:ascii="Times New Roman" w:hAnsi="Times New Roman" w:cs="Times New Roman" w:hint="cs"/>
        <w:b/>
        <w:bCs/>
        <w:i/>
        <w:iCs/>
        <w:color w:val="auto"/>
        <w:sz w:val="18"/>
        <w:szCs w:val="18"/>
        <w:rtl/>
        <w:lang w:eastAsia="he-IL"/>
      </w:rPr>
      <w:t xml:space="preserve">דר. </w:t>
    </w:r>
    <w:proofErr w:type="spellStart"/>
    <w:r w:rsidRPr="003C3186">
      <w:rPr>
        <w:rFonts w:ascii="Times New Roman" w:hAnsi="Times New Roman" w:cs="Times New Roman" w:hint="cs"/>
        <w:b/>
        <w:bCs/>
        <w:i/>
        <w:iCs/>
        <w:color w:val="auto"/>
        <w:sz w:val="18"/>
        <w:szCs w:val="18"/>
        <w:rtl/>
        <w:lang w:eastAsia="he-IL"/>
      </w:rPr>
      <w:t>עאדל</w:t>
    </w:r>
    <w:proofErr w:type="spellEnd"/>
    <w:r w:rsidRPr="003C3186">
      <w:rPr>
        <w:rFonts w:ascii="Times New Roman" w:hAnsi="Times New Roman" w:cs="Times New Roman" w:hint="cs"/>
        <w:b/>
        <w:bCs/>
        <w:i/>
        <w:iCs/>
        <w:color w:val="auto"/>
        <w:sz w:val="18"/>
        <w:szCs w:val="18"/>
        <w:rtl/>
        <w:lang w:eastAsia="he-IL"/>
      </w:rPr>
      <w:t xml:space="preserve"> שלאעטה</w:t>
    </w:r>
    <w:r w:rsidRPr="003C3186">
      <w:rPr>
        <w:rFonts w:ascii="Times New Roman" w:hAnsi="Times New Roman" w:cs="Times New Roman"/>
        <w:b/>
        <w:bCs/>
        <w:i/>
        <w:iCs/>
        <w:color w:val="auto"/>
        <w:sz w:val="18"/>
        <w:szCs w:val="18"/>
        <w:rtl/>
        <w:lang w:eastAsia="he-IL"/>
      </w:rPr>
      <w:t xml:space="preserve">, מנהל  </w:t>
    </w:r>
    <w:r w:rsidRPr="003C3186">
      <w:rPr>
        <w:rFonts w:ascii="Times New Roman" w:hAnsi="Times New Roman" w:cs="Times New Roman"/>
        <w:i/>
        <w:iCs/>
        <w:color w:val="auto"/>
        <w:sz w:val="18"/>
        <w:szCs w:val="18"/>
        <w:rtl/>
        <w:lang w:eastAsia="he-IL"/>
      </w:rPr>
      <w:t xml:space="preserve">                                       </w:t>
    </w:r>
    <w:r w:rsidRPr="003C3186">
      <w:rPr>
        <w:rFonts w:ascii="Times New Roman" w:hAnsi="Times New Roman" w:cs="Times New Roman" w:hint="cs"/>
        <w:i/>
        <w:iCs/>
        <w:color w:val="auto"/>
        <w:sz w:val="18"/>
        <w:szCs w:val="18"/>
        <w:rtl/>
        <w:lang w:eastAsia="he-IL"/>
      </w:rPr>
      <w:t xml:space="preserve">       </w:t>
    </w:r>
    <w:r w:rsidRPr="003C3186">
      <w:rPr>
        <w:rFonts w:ascii="Times New Roman" w:hAnsi="Times New Roman" w:cs="Times New Roman"/>
        <w:i/>
        <w:iCs/>
        <w:color w:val="auto"/>
        <w:sz w:val="18"/>
        <w:szCs w:val="18"/>
        <w:rtl/>
        <w:lang w:eastAsia="he-IL"/>
      </w:rPr>
      <w:t xml:space="preserve">                                                      </w:t>
    </w:r>
    <w:r w:rsidRPr="003C3186">
      <w:rPr>
        <w:rFonts w:ascii="Times New Roman" w:hAnsi="Times New Roman" w:cs="Times New Roman" w:hint="cs"/>
        <w:i/>
        <w:iCs/>
        <w:color w:val="auto"/>
        <w:sz w:val="18"/>
        <w:szCs w:val="18"/>
        <w:rtl/>
        <w:lang w:eastAsia="he-IL"/>
      </w:rPr>
      <w:t xml:space="preserve">  </w:t>
    </w:r>
    <w:r w:rsidRPr="003C3186">
      <w:rPr>
        <w:rFonts w:ascii="Times New Roman" w:hAnsi="Times New Roman" w:cs="Times New Roman"/>
        <w:i/>
        <w:iCs/>
        <w:color w:val="auto"/>
        <w:sz w:val="18"/>
        <w:szCs w:val="18"/>
        <w:rtl/>
        <w:lang w:eastAsia="he-IL"/>
      </w:rPr>
      <w:t xml:space="preserve">                      </w:t>
    </w:r>
    <w:r w:rsidRPr="003C3186">
      <w:rPr>
        <w:rFonts w:ascii="Times New Roman" w:hAnsi="Times New Roman" w:cs="Times New Roman"/>
        <w:i/>
        <w:iCs/>
        <w:color w:val="auto"/>
        <w:sz w:val="18"/>
        <w:szCs w:val="18"/>
        <w:lang w:eastAsia="he-IL"/>
      </w:rPr>
      <w:t xml:space="preserve">  </w:t>
    </w:r>
    <w:r w:rsidRPr="003C3186">
      <w:rPr>
        <w:rFonts w:ascii="Times New Roman" w:hAnsi="Times New Roman" w:cs="Times New Roman"/>
        <w:b/>
        <w:bCs/>
        <w:i/>
        <w:iCs/>
        <w:color w:val="auto"/>
        <w:sz w:val="18"/>
        <w:szCs w:val="18"/>
        <w:lang w:eastAsia="he-IL"/>
      </w:rPr>
      <w:t xml:space="preserve">Adel </w:t>
    </w:r>
    <w:proofErr w:type="spellStart"/>
    <w:r w:rsidRPr="003C3186">
      <w:rPr>
        <w:rFonts w:ascii="Times New Roman" w:hAnsi="Times New Roman" w:cs="Times New Roman"/>
        <w:b/>
        <w:bCs/>
        <w:i/>
        <w:iCs/>
        <w:color w:val="auto"/>
        <w:sz w:val="18"/>
        <w:szCs w:val="18"/>
        <w:lang w:eastAsia="he-IL"/>
      </w:rPr>
      <w:t>Shalata</w:t>
    </w:r>
    <w:proofErr w:type="spellEnd"/>
    <w:r w:rsidRPr="003C3186">
      <w:rPr>
        <w:rFonts w:ascii="Times New Roman" w:hAnsi="Times New Roman" w:cs="Times New Roman"/>
        <w:b/>
        <w:bCs/>
        <w:i/>
        <w:iCs/>
        <w:color w:val="auto"/>
        <w:sz w:val="18"/>
        <w:szCs w:val="18"/>
        <w:lang w:eastAsia="he-IL"/>
      </w:rPr>
      <w:t>, MD, Director</w:t>
    </w:r>
  </w:p>
  <w:p w14:paraId="56D902DA" w14:textId="77777777" w:rsidR="003C3186" w:rsidRPr="003C3186" w:rsidRDefault="003C3186" w:rsidP="003C3186">
    <w:pPr>
      <w:ind w:left="-1759" w:right="-1560"/>
      <w:jc w:val="center"/>
      <w:rPr>
        <w:rFonts w:ascii="Times New Roman" w:hAnsi="Times New Roman" w:cs="Times New Roman"/>
        <w:b/>
        <w:bCs/>
        <w:i/>
        <w:iCs/>
        <w:color w:val="auto"/>
        <w:sz w:val="16"/>
        <w:szCs w:val="16"/>
        <w:rtl/>
        <w:lang w:eastAsia="he-IL"/>
      </w:rPr>
    </w:pPr>
    <w:r w:rsidRPr="003C3186">
      <w:rPr>
        <w:rFonts w:ascii="Times New Roman" w:hAnsi="Times New Roman" w:cs="Times New Roman"/>
        <w:b/>
        <w:bCs/>
        <w:i/>
        <w:iCs/>
        <w:color w:val="auto"/>
        <w:sz w:val="16"/>
        <w:szCs w:val="16"/>
        <w:rtl/>
        <w:lang w:eastAsia="he-IL"/>
      </w:rPr>
      <w:t xml:space="preserve">ת.ד. 4940, חיפה 31048 </w:t>
    </w:r>
    <w:r w:rsidRPr="003C3186">
      <w:rPr>
        <w:rFonts w:ascii="Times New Roman" w:hAnsi="Times New Roman" w:cs="Times New Roman" w:hint="cs"/>
        <w:b/>
        <w:bCs/>
        <w:i/>
        <w:iCs/>
        <w:color w:val="auto"/>
        <w:sz w:val="16"/>
        <w:szCs w:val="16"/>
        <w:rtl/>
        <w:lang w:eastAsia="he-IL"/>
      </w:rPr>
      <w:t xml:space="preserve">                                                                                     </w:t>
    </w:r>
    <w:r w:rsidRPr="003C3186">
      <w:rPr>
        <w:rFonts w:ascii="Times New Roman" w:hAnsi="Times New Roman" w:cs="Times New Roman"/>
        <w:color w:val="auto"/>
        <w:sz w:val="16"/>
        <w:szCs w:val="16"/>
        <w:lang w:eastAsia="he-IL"/>
      </w:rPr>
      <w:t xml:space="preserve">     </w:t>
    </w:r>
    <w:r w:rsidRPr="003C3186">
      <w:rPr>
        <w:rFonts w:ascii="Times New Roman" w:hAnsi="Times New Roman" w:cs="Times New Roman"/>
        <w:b/>
        <w:bCs/>
        <w:i/>
        <w:iCs/>
        <w:color w:val="auto"/>
        <w:sz w:val="16"/>
        <w:szCs w:val="16"/>
        <w:rtl/>
        <w:lang w:eastAsia="he-IL"/>
      </w:rPr>
      <w:t xml:space="preserve">                                  </w:t>
    </w:r>
    <w:r w:rsidRPr="003C3186">
      <w:rPr>
        <w:rFonts w:ascii="Times New Roman" w:hAnsi="Times New Roman" w:cs="Times New Roman"/>
        <w:b/>
        <w:bCs/>
        <w:i/>
        <w:iCs/>
        <w:color w:val="auto"/>
        <w:sz w:val="16"/>
        <w:szCs w:val="16"/>
        <w:lang w:eastAsia="he-IL"/>
      </w:rPr>
      <w:t>31048</w:t>
    </w:r>
    <w:r w:rsidRPr="003C3186">
      <w:rPr>
        <w:rFonts w:ascii="Times New Roman" w:hAnsi="Times New Roman" w:cs="Times New Roman"/>
        <w:b/>
        <w:bCs/>
        <w:i/>
        <w:iCs/>
        <w:color w:val="auto"/>
        <w:sz w:val="16"/>
        <w:szCs w:val="16"/>
        <w:rtl/>
        <w:lang w:eastAsia="he-IL"/>
      </w:rPr>
      <w:t xml:space="preserve"> </w:t>
    </w:r>
    <w:proofErr w:type="spellStart"/>
    <w:r w:rsidRPr="003C3186">
      <w:rPr>
        <w:rFonts w:ascii="Times New Roman" w:hAnsi="Times New Roman" w:cs="Times New Roman"/>
        <w:b/>
        <w:bCs/>
        <w:i/>
        <w:iCs/>
        <w:color w:val="auto"/>
        <w:sz w:val="16"/>
        <w:szCs w:val="16"/>
        <w:lang w:eastAsia="he-IL"/>
      </w:rPr>
      <w:t>P.O.Box</w:t>
    </w:r>
    <w:proofErr w:type="spellEnd"/>
    <w:r w:rsidRPr="003C3186">
      <w:rPr>
        <w:rFonts w:ascii="Times New Roman" w:hAnsi="Times New Roman" w:cs="Times New Roman"/>
        <w:b/>
        <w:bCs/>
        <w:i/>
        <w:iCs/>
        <w:color w:val="auto"/>
        <w:sz w:val="16"/>
        <w:szCs w:val="16"/>
        <w:lang w:eastAsia="he-IL"/>
      </w:rPr>
      <w:t xml:space="preserve"> 4940, Haifa, Israel</w:t>
    </w:r>
  </w:p>
  <w:p w14:paraId="5E4F561C" w14:textId="77777777" w:rsidR="003C3186" w:rsidRPr="003C3186" w:rsidRDefault="003C3186" w:rsidP="003C3186">
    <w:pPr>
      <w:ind w:left="-1759" w:right="-1560"/>
      <w:jc w:val="center"/>
      <w:rPr>
        <w:rFonts w:ascii="Times New Roman" w:hAnsi="Times New Roman" w:cs="Times New Roman"/>
        <w:b/>
        <w:bCs/>
        <w:i/>
        <w:iCs/>
        <w:color w:val="auto"/>
        <w:sz w:val="16"/>
        <w:szCs w:val="16"/>
        <w:u w:val="single"/>
        <w:rtl/>
        <w:lang w:eastAsia="he-IL"/>
      </w:rPr>
    </w:pPr>
    <w:r w:rsidRPr="003C3186">
      <w:rPr>
        <w:rFonts w:ascii="Times New Roman" w:hAnsi="Times New Roman" w:cs="Times New Roman" w:hint="cs"/>
        <w:b/>
        <w:bCs/>
        <w:i/>
        <w:iCs/>
        <w:color w:val="auto"/>
        <w:sz w:val="16"/>
        <w:szCs w:val="16"/>
        <w:u w:val="single"/>
        <w:rtl/>
        <w:lang w:eastAsia="he-IL"/>
      </w:rPr>
      <w:t>מעבדה לגנטיקה מולקולרית</w:t>
    </w:r>
  </w:p>
  <w:p w14:paraId="24A7661C" w14:textId="77777777" w:rsidR="003C3186" w:rsidRPr="003C3186" w:rsidRDefault="003C3186" w:rsidP="003C3186">
    <w:pPr>
      <w:ind w:left="-1759" w:right="-1560"/>
      <w:jc w:val="center"/>
      <w:rPr>
        <w:rFonts w:ascii="Times New Roman" w:hAnsi="Times New Roman" w:cs="Times New Roman"/>
        <w:b/>
        <w:bCs/>
        <w:color w:val="auto"/>
        <w:sz w:val="16"/>
        <w:szCs w:val="16"/>
        <w:rtl/>
        <w:lang w:eastAsia="he-IL"/>
      </w:rPr>
    </w:pPr>
    <w:r w:rsidRPr="003C3186">
      <w:rPr>
        <w:rFonts w:ascii="Times New Roman" w:hAnsi="Times New Roman" w:cs="Times New Roman" w:hint="cs"/>
        <w:b/>
        <w:bCs/>
        <w:color w:val="auto"/>
        <w:sz w:val="16"/>
        <w:szCs w:val="16"/>
        <w:rtl/>
        <w:lang w:eastAsia="he-IL"/>
      </w:rPr>
      <w:t xml:space="preserve">טל.   </w:t>
    </w:r>
    <w:r w:rsidRPr="003C3186">
      <w:rPr>
        <w:rFonts w:ascii="Times New Roman" w:hAnsi="Times New Roman" w:cs="Times New Roman"/>
        <w:b/>
        <w:bCs/>
        <w:color w:val="auto"/>
        <w:sz w:val="16"/>
        <w:szCs w:val="16"/>
        <w:lang w:eastAsia="he-IL"/>
      </w:rPr>
      <w:t>04-835-9851 \ 2</w:t>
    </w:r>
  </w:p>
  <w:p w14:paraId="45051644" w14:textId="77777777" w:rsidR="003C3186" w:rsidRPr="003C3186" w:rsidRDefault="003C3186" w:rsidP="003C3186">
    <w:pPr>
      <w:ind w:left="-1759" w:right="-1560"/>
      <w:jc w:val="center"/>
      <w:rPr>
        <w:rFonts w:ascii="Times New Roman" w:hAnsi="Times New Roman" w:cs="Times New Roman"/>
        <w:b/>
        <w:bCs/>
        <w:color w:val="auto"/>
        <w:sz w:val="22"/>
        <w:szCs w:val="22"/>
        <w:rtl/>
        <w:lang w:eastAsia="he-IL"/>
      </w:rPr>
    </w:pPr>
    <w:r w:rsidRPr="003C3186">
      <w:rPr>
        <w:rFonts w:ascii="Times New Roman" w:hAnsi="Times New Roman" w:cs="Times New Roman" w:hint="cs"/>
        <w:b/>
        <w:bCs/>
        <w:color w:val="auto"/>
        <w:sz w:val="16"/>
        <w:szCs w:val="16"/>
        <w:rtl/>
        <w:lang w:eastAsia="he-IL"/>
      </w:rPr>
      <w:t>פקס 04-8359849</w:t>
    </w:r>
  </w:p>
  <w:p w14:paraId="6DB25E4E" w14:textId="70734DDD" w:rsidR="006101C0" w:rsidRPr="003C3186" w:rsidRDefault="003C3186" w:rsidP="003C3186">
    <w:pPr>
      <w:ind w:left="-1617" w:right="-1418"/>
      <w:rPr>
        <w:rFonts w:ascii="Times New Roman" w:hAnsi="Times New Roman" w:cs="Times New Roman"/>
        <w:b/>
        <w:bCs/>
        <w:color w:val="auto"/>
        <w:sz w:val="20"/>
        <w:szCs w:val="20"/>
        <w:lang w:eastAsia="he-IL"/>
      </w:rPr>
    </w:pPr>
    <w:r w:rsidRPr="003C3186">
      <w:rPr>
        <w:rFonts w:ascii="Times New Roman" w:hAnsi="Times New Roman" w:cs="Times New Roman" w:hint="cs"/>
        <w:b/>
        <w:bCs/>
        <w:color w:val="auto"/>
        <w:sz w:val="20"/>
        <w:szCs w:val="20"/>
        <w:rtl/>
        <w:lang w:eastAsia="he-IL"/>
      </w:rPr>
      <w:t>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504B"/>
    <w:rsid w:val="00027677"/>
    <w:rsid w:val="00055462"/>
    <w:rsid w:val="000975DF"/>
    <w:rsid w:val="001133B2"/>
    <w:rsid w:val="00126DC1"/>
    <w:rsid w:val="00152CFA"/>
    <w:rsid w:val="00153C6A"/>
    <w:rsid w:val="00173825"/>
    <w:rsid w:val="001B0C56"/>
    <w:rsid w:val="001B48B3"/>
    <w:rsid w:val="001F10D3"/>
    <w:rsid w:val="001F62DD"/>
    <w:rsid w:val="00200615"/>
    <w:rsid w:val="002628B3"/>
    <w:rsid w:val="0027709D"/>
    <w:rsid w:val="003129C3"/>
    <w:rsid w:val="00334F65"/>
    <w:rsid w:val="00341E7F"/>
    <w:rsid w:val="0036510D"/>
    <w:rsid w:val="00396694"/>
    <w:rsid w:val="003A3C9D"/>
    <w:rsid w:val="003C0B32"/>
    <w:rsid w:val="003C3186"/>
    <w:rsid w:val="003C78AC"/>
    <w:rsid w:val="003D1706"/>
    <w:rsid w:val="003E7C18"/>
    <w:rsid w:val="004A0F9C"/>
    <w:rsid w:val="004B3E1F"/>
    <w:rsid w:val="004E583B"/>
    <w:rsid w:val="005079B9"/>
    <w:rsid w:val="00520D32"/>
    <w:rsid w:val="0053056E"/>
    <w:rsid w:val="005436F2"/>
    <w:rsid w:val="00594C69"/>
    <w:rsid w:val="005E7A62"/>
    <w:rsid w:val="006101C0"/>
    <w:rsid w:val="0061635F"/>
    <w:rsid w:val="00616FD3"/>
    <w:rsid w:val="00630544"/>
    <w:rsid w:val="006A41F7"/>
    <w:rsid w:val="0071579D"/>
    <w:rsid w:val="00737B4E"/>
    <w:rsid w:val="0075164B"/>
    <w:rsid w:val="00766786"/>
    <w:rsid w:val="0079197A"/>
    <w:rsid w:val="007A368D"/>
    <w:rsid w:val="007D5D6C"/>
    <w:rsid w:val="0086109B"/>
    <w:rsid w:val="008D2156"/>
    <w:rsid w:val="008F6E8C"/>
    <w:rsid w:val="00906537"/>
    <w:rsid w:val="00907303"/>
    <w:rsid w:val="0094749F"/>
    <w:rsid w:val="00981A11"/>
    <w:rsid w:val="009A2B85"/>
    <w:rsid w:val="00A116A1"/>
    <w:rsid w:val="00A11864"/>
    <w:rsid w:val="00A16BAD"/>
    <w:rsid w:val="00A47EB0"/>
    <w:rsid w:val="00A80940"/>
    <w:rsid w:val="00B546B2"/>
    <w:rsid w:val="00C06D5B"/>
    <w:rsid w:val="00C07B68"/>
    <w:rsid w:val="00C20C26"/>
    <w:rsid w:val="00C32147"/>
    <w:rsid w:val="00C445BC"/>
    <w:rsid w:val="00CD0E8A"/>
    <w:rsid w:val="00CF33FB"/>
    <w:rsid w:val="00D12B38"/>
    <w:rsid w:val="00D26847"/>
    <w:rsid w:val="00D327E3"/>
    <w:rsid w:val="00D63E1F"/>
    <w:rsid w:val="00DB69A1"/>
    <w:rsid w:val="00DB7C26"/>
    <w:rsid w:val="00DC62E0"/>
    <w:rsid w:val="00E06C73"/>
    <w:rsid w:val="00E075DE"/>
    <w:rsid w:val="00E87246"/>
    <w:rsid w:val="00EB4D31"/>
    <w:rsid w:val="00EF079F"/>
    <w:rsid w:val="00EF7B28"/>
    <w:rsid w:val="00F17A62"/>
    <w:rsid w:val="00F2000C"/>
    <w:rsid w:val="00F3130B"/>
    <w:rsid w:val="00F52E13"/>
    <w:rsid w:val="00FA23F2"/>
    <w:rsid w:val="00FA4361"/>
    <w:rsid w:val="00FD14E2"/>
    <w:rsid w:val="00FE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B393D"/>
  <w15:docId w15:val="{48BE8CD1-E0B9-44A7-A412-E41D24C0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1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1C0"/>
    <w:rPr>
      <w:rFonts w:ascii="Courier New" w:eastAsia="Times New Roman" w:hAnsi="Courier New" w:cs="David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01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1C0"/>
    <w:rPr>
      <w:rFonts w:ascii="Courier New" w:eastAsia="Times New Roman" w:hAnsi="Courier New" w:cs="David"/>
      <w:color w:val="00000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67</cp:revision>
  <cp:lastPrinted>2017-11-27T06:38:00Z</cp:lastPrinted>
  <dcterms:created xsi:type="dcterms:W3CDTF">2017-11-25T16:51:00Z</dcterms:created>
  <dcterms:modified xsi:type="dcterms:W3CDTF">2020-11-22T12:23:00Z</dcterms:modified>
</cp:coreProperties>
</file>