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9A502" w14:textId="5B0A8B07" w:rsidR="001C2879" w:rsidRPr="00C42653" w:rsidRDefault="001C2879" w:rsidP="00C42653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23C47564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42D83C31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7C8A0CD9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571BD3FF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14AF176C" w14:textId="25E7620C" w:rsidR="007918C8" w:rsidRPr="00C77CE7" w:rsidRDefault="001C2879" w:rsidP="001C2879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794FE0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794FE0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EB9C8D5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85A8F62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753B941D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9AE23DC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78A26431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75E3EF99" w14:textId="77777777" w:rsidR="00496F3E" w:rsidRPr="00B84D22" w:rsidRDefault="00496F3E" w:rsidP="00496F3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46BB3AC" w14:textId="08AB2070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להלן תוצאות בדיקת דנ"א לנשאות של מחלות תורשתיות הנפוצות באוכלוסיות השונות בישראל בשיטת</w:t>
      </w:r>
      <w:r w:rsidR="00152A52" w:rsidRPr="00000996">
        <w:rPr>
          <w:rFonts w:ascii="Arial" w:hAnsi="Arial" w:cs="Arial"/>
          <w:color w:val="222222"/>
          <w:sz w:val="20"/>
          <w:szCs w:val="20"/>
        </w:rPr>
        <w:t xml:space="preserve"> </w:t>
      </w:r>
      <w:r w:rsidR="00DA49A7"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="00152A52" w:rsidRPr="00000996"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 w:rsidR="00152A52" w:rsidRPr="00000996">
        <w:rPr>
          <w:rFonts w:ascii="Arial" w:hAnsi="Arial" w:cs="Arial" w:hint="cs"/>
          <w:color w:val="222222"/>
          <w:sz w:val="20"/>
          <w:szCs w:val="20"/>
          <w:rtl/>
        </w:rPr>
        <w:t>:</w:t>
      </w:r>
    </w:p>
    <w:p w14:paraId="7C97ECD2" w14:textId="74515A13" w:rsidR="00496F3E" w:rsidRPr="00000996" w:rsidRDefault="00496F3E" w:rsidP="00152A5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 </w:t>
      </w:r>
    </w:p>
    <w:p w14:paraId="2349B1F0" w14:textId="77777777" w:rsidR="00B84D22" w:rsidRPr="00000996" w:rsidRDefault="00496F3E" w:rsidP="00B84D22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לא נמצאה עדות לנשאות 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מוטציות בגנים </w:t>
      </w:r>
      <w:r w:rsidR="006161D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ל</w:t>
      </w: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מחלות שנבדקו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בבדיקה</w:t>
      </w: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.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</w:t>
      </w:r>
    </w:p>
    <w:p w14:paraId="2D04EF78" w14:textId="07B08E9B" w:rsidR="0024001A" w:rsidRDefault="003D0478" w:rsidP="002400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D0478">
        <w:rPr>
          <w:rFonts w:ascii="Arial" w:hAnsi="Arial" w:cs="Arial"/>
          <w:color w:val="222222"/>
          <w:sz w:val="20"/>
          <w:szCs w:val="20"/>
          <w:rtl/>
        </w:rPr>
        <w:t>מוטצ</w:t>
      </w:r>
      <w:r w:rsidR="003D16B5">
        <w:rPr>
          <w:rFonts w:ascii="Arial" w:hAnsi="Arial" w:cs="Arial"/>
          <w:color w:val="222222"/>
          <w:sz w:val="20"/>
          <w:szCs w:val="20"/>
          <w:rtl/>
        </w:rPr>
        <w:t xml:space="preserve">יות/מחלות שנבדקו מצורפת - </w:t>
      </w:r>
      <w:bookmarkStart w:id="0" w:name="_GoBack"/>
      <w:bookmarkEnd w:id="0"/>
    </w:p>
    <w:p w14:paraId="2D750BD1" w14:textId="77777777" w:rsidR="003D0478" w:rsidRPr="003D0478" w:rsidRDefault="003D0478" w:rsidP="0024001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6F70230" w14:textId="3C758781" w:rsidR="00496F3E" w:rsidRPr="00000996" w:rsidRDefault="00496F3E" w:rsidP="0024001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  <w:rtl/>
        </w:rPr>
        <w:t xml:space="preserve">הבדיקה אינה כוללת את </w:t>
      </w:r>
      <w:r w:rsidR="006161D7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בירור לנשאות </w:t>
      </w:r>
      <w:r w:rsidR="007C0860">
        <w:rPr>
          <w:rFonts w:ascii="Arial" w:hAnsi="Arial" w:cs="Arial" w:hint="cs"/>
          <w:color w:val="222222"/>
          <w:sz w:val="20"/>
          <w:szCs w:val="20"/>
          <w:rtl/>
        </w:rPr>
        <w:t>ל</w:t>
      </w:r>
      <w:r w:rsidR="006161D7" w:rsidRPr="00000996">
        <w:rPr>
          <w:rFonts w:ascii="Arial" w:hAnsi="Arial" w:cs="Arial" w:hint="cs"/>
          <w:color w:val="222222"/>
          <w:sz w:val="20"/>
          <w:szCs w:val="20"/>
          <w:rtl/>
        </w:rPr>
        <w:t>תסמונת ה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- </w:t>
      </w:r>
      <w:r w:rsidRPr="00000996">
        <w:rPr>
          <w:rFonts w:ascii="Arial" w:hAnsi="Arial" w:cs="Arial"/>
          <w:color w:val="222222"/>
          <w:sz w:val="20"/>
          <w:szCs w:val="20"/>
        </w:rPr>
        <w:t>Fragile X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 המבוצעות בשיטה אחרת</w:t>
      </w:r>
      <w:r w:rsidR="00922767"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0D1BBB04" w14:textId="77777777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</w:rPr>
        <w:t> </w:t>
      </w:r>
    </w:p>
    <w:p w14:paraId="7BE2382E" w14:textId="767920C8" w:rsidR="00496F3E" w:rsidRPr="00000996" w:rsidRDefault="006E4F01" w:rsidP="003A5A3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הבדיקה אינה 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מגל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>ה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את כ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>ל</w:t>
      </w:r>
      <w:r w:rsidR="00B84D22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השינויים האפשריים בגנים למחלות שמופיעות ברשימה. 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שינוים נוספים בגנים אלו או גנים אחרים ניתן לבדוק 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בשיטת ריצוף מלא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של הגן, ריצוף כלל אקזומי</w:t>
      </w:r>
      <w:r w:rsidR="00824EDE" w:rsidRPr="00000996">
        <w:rPr>
          <w:rFonts w:ascii="Arial" w:hAnsi="Arial" w:cs="Arial" w:hint="cs"/>
          <w:color w:val="222222"/>
          <w:sz w:val="20"/>
          <w:szCs w:val="20"/>
          <w:rtl/>
        </w:rPr>
        <w:t>/גנומי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ובדיקת חסרים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>/תוספות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בשיטת </w:t>
      </w:r>
      <w:r w:rsidR="00496F3E" w:rsidRPr="00000996">
        <w:rPr>
          <w:rFonts w:ascii="Arial" w:hAnsi="Arial" w:cs="Arial"/>
          <w:color w:val="222222"/>
          <w:sz w:val="20"/>
          <w:szCs w:val="20"/>
        </w:rPr>
        <w:t>MLPA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3092319A" w14:textId="77777777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פרטים נוספים ניתן לקבל בייעוץ גנטי.</w:t>
      </w:r>
    </w:p>
    <w:p w14:paraId="7385A234" w14:textId="77777777" w:rsidR="00496F3E" w:rsidRPr="00007969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08B542B2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007969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F221919" w14:textId="0F9CD2ED" w:rsidR="00EA627E" w:rsidRPr="00007969" w:rsidRDefault="00EA627E" w:rsidP="009227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מום, </w:t>
      </w:r>
      <w:r w:rsidR="00922767"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922767" w:rsidRPr="00007969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2CCC53D9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5B9739D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6D7620D" w14:textId="77777777" w:rsidR="00ED1327" w:rsidRPr="00007969" w:rsidRDefault="00F40067" w:rsidP="00ED132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46385F53" w14:textId="77777777" w:rsidR="00007969" w:rsidRPr="00007969" w:rsidRDefault="00F40067" w:rsidP="00007969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 w:rsidRPr="00000996">
        <w:rPr>
          <w:rFonts w:ascii="Arial" w:hAnsi="Arial" w:cs="Arial" w:hint="cs"/>
          <w:color w:val="222222"/>
          <w:sz w:val="18"/>
          <w:szCs w:val="18"/>
          <w:rtl/>
        </w:rPr>
        <w:t>שונות. אמינות הבדיקה כ-9</w:t>
      </w:r>
      <w:r w:rsidR="00922767" w:rsidRPr="00000996">
        <w:rPr>
          <w:rFonts w:ascii="Arial" w:hAnsi="Arial" w:cs="Arial" w:hint="cs"/>
          <w:color w:val="222222"/>
          <w:sz w:val="18"/>
          <w:szCs w:val="18"/>
          <w:rtl/>
        </w:rPr>
        <w:t>5</w:t>
      </w:r>
      <w:r w:rsidRPr="00000996">
        <w:rPr>
          <w:rFonts w:ascii="Arial" w:hAnsi="Arial" w:cs="Arial" w:hint="cs"/>
          <w:color w:val="222222"/>
          <w:sz w:val="18"/>
          <w:szCs w:val="18"/>
          <w:rtl/>
        </w:rPr>
        <w:t>%.</w:t>
      </w:r>
    </w:p>
    <w:p w14:paraId="6F0AEE83" w14:textId="03EF80A0" w:rsidR="00007969" w:rsidRPr="00007969" w:rsidRDefault="00007969" w:rsidP="00007969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 w:rsidRPr="00007969">
        <w:rPr>
          <w:rFonts w:ascii="Arial" w:hAnsi="Arial" w:cs="Arial"/>
          <w:color w:val="222222"/>
          <w:sz w:val="20"/>
          <w:szCs w:val="20"/>
        </w:rPr>
        <w:t>DECoN</w:t>
      </w:r>
      <w:r w:rsidRPr="00007969"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116D092F" w14:textId="77777777" w:rsidR="00007969" w:rsidRDefault="00007969" w:rsidP="00007969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1F0611A4" w14:textId="77777777" w:rsidR="00007969" w:rsidRDefault="00007969" w:rsidP="00007969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55A40F96" w14:textId="77777777" w:rsidR="00000996" w:rsidRPr="00007969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75B66A8A" w14:textId="289FB244" w:rsidR="00500674" w:rsidRPr="009A5071" w:rsidRDefault="00500674" w:rsidP="00A22F8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00674" w:rsidRPr="009A5071" w:rsidSect="00024355">
      <w:headerReference w:type="default" r:id="rId9"/>
      <w:footerReference w:type="default" r:id="rId10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02C94" w14:textId="77777777" w:rsidR="00795D0C" w:rsidRDefault="00795D0C" w:rsidP="00A22F88">
      <w:r>
        <w:separator/>
      </w:r>
    </w:p>
  </w:endnote>
  <w:endnote w:type="continuationSeparator" w:id="0">
    <w:p w14:paraId="1995960D" w14:textId="77777777" w:rsidR="00795D0C" w:rsidRDefault="00795D0C" w:rsidP="00A2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56B08" w14:textId="77777777" w:rsidR="00A22F88" w:rsidRPr="00426970" w:rsidRDefault="00795D0C" w:rsidP="00A22F88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A22F88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A22F88" w:rsidRPr="00426970">
      <w:rPr>
        <w:rFonts w:ascii="Arial" w:hAnsi="Arial" w:cs="Arial"/>
        <w:color w:val="auto"/>
        <w:sz w:val="18"/>
        <w:szCs w:val="18"/>
      </w:rPr>
      <w:t xml:space="preserve">  -  infolab@zerlaboratories.com</w:t>
    </w:r>
  </w:p>
  <w:p w14:paraId="0A17E8AD" w14:textId="77777777" w:rsidR="00A22F88" w:rsidRPr="00426970" w:rsidRDefault="00A22F88" w:rsidP="00A22F88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>21, Habarzel St., Entrance B, 2nd floor, Tel Aviv 6971029, Israel</w:t>
    </w:r>
    <w:r w:rsidRPr="00426970">
      <w:rPr>
        <w:rFonts w:ascii="Arial" w:hAnsi="Arial" w:cs="Arial" w:hint="cs"/>
        <w:color w:val="auto"/>
        <w:sz w:val="18"/>
        <w:szCs w:val="18"/>
        <w:rtl/>
      </w:rPr>
      <w:t xml:space="preserve">  -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32BC2736" w14:textId="77777777" w:rsidR="00A22F88" w:rsidRPr="00A22F88" w:rsidRDefault="00A22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BFE71" w14:textId="77777777" w:rsidR="00795D0C" w:rsidRDefault="00795D0C" w:rsidP="00A22F88">
      <w:r>
        <w:separator/>
      </w:r>
    </w:p>
  </w:footnote>
  <w:footnote w:type="continuationSeparator" w:id="0">
    <w:p w14:paraId="2B7339EE" w14:textId="77777777" w:rsidR="00795D0C" w:rsidRDefault="00795D0C" w:rsidP="00A22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C7A82" w14:textId="0FA2374F" w:rsidR="00A22F88" w:rsidRDefault="00A22F88">
    <w:pPr>
      <w:pStyle w:val="Header"/>
    </w:pPr>
    <w:r>
      <w:rPr>
        <w:noProof/>
      </w:rPr>
      <w:drawing>
        <wp:inline distT="0" distB="0" distL="0" distR="0" wp14:anchorId="5D309702" wp14:editId="0DCE8D03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9C"/>
    <w:rsid w:val="00000996"/>
    <w:rsid w:val="00007969"/>
    <w:rsid w:val="0007724A"/>
    <w:rsid w:val="000C24E7"/>
    <w:rsid w:val="000D1B48"/>
    <w:rsid w:val="00120BE9"/>
    <w:rsid w:val="00152A52"/>
    <w:rsid w:val="001C2879"/>
    <w:rsid w:val="001F5591"/>
    <w:rsid w:val="00227859"/>
    <w:rsid w:val="0024001A"/>
    <w:rsid w:val="002A38A7"/>
    <w:rsid w:val="002F2B73"/>
    <w:rsid w:val="003A5A36"/>
    <w:rsid w:val="003D0478"/>
    <w:rsid w:val="003D16B5"/>
    <w:rsid w:val="003D6A45"/>
    <w:rsid w:val="003E2215"/>
    <w:rsid w:val="003E6AFE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C2083"/>
    <w:rsid w:val="006D3FBE"/>
    <w:rsid w:val="006E4F01"/>
    <w:rsid w:val="007413C1"/>
    <w:rsid w:val="00745E6A"/>
    <w:rsid w:val="007665BC"/>
    <w:rsid w:val="007743DF"/>
    <w:rsid w:val="007918C8"/>
    <w:rsid w:val="00794FE0"/>
    <w:rsid w:val="00795D0C"/>
    <w:rsid w:val="007C086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22F88"/>
    <w:rsid w:val="00A52A2F"/>
    <w:rsid w:val="00AA69C6"/>
    <w:rsid w:val="00B84D22"/>
    <w:rsid w:val="00BA2CCB"/>
    <w:rsid w:val="00BE3598"/>
    <w:rsid w:val="00C20036"/>
    <w:rsid w:val="00C42653"/>
    <w:rsid w:val="00C77CE7"/>
    <w:rsid w:val="00CE44BD"/>
    <w:rsid w:val="00D217D0"/>
    <w:rsid w:val="00DA3FE7"/>
    <w:rsid w:val="00DA49A7"/>
    <w:rsid w:val="00E64EC8"/>
    <w:rsid w:val="00EA627E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F88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F88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F88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F88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E6157-F1FF-43E9-9F2E-53FBFDCF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5</cp:revision>
  <dcterms:created xsi:type="dcterms:W3CDTF">2020-05-10T12:51:00Z</dcterms:created>
  <dcterms:modified xsi:type="dcterms:W3CDTF">2020-06-14T11:13:00Z</dcterms:modified>
</cp:coreProperties>
</file>