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EC98F1" wp14:paraId="4F84AB23" wp14:textId="23435987">
      <w:pPr>
        <w:shd w:val="clear" w:color="auto" w:fill="FFFFFF" w:themeFill="background1"/>
        <w:spacing w:before="0" w:beforeAutospacing="off" w:after="0" w:afterAutospacing="off"/>
        <w:jc w:val="center"/>
        <w:rPr/>
      </w:pPr>
      <w:r w:rsidRPr="7DEC98F1" w:rsidR="1C5140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lang w:val="en-US"/>
        </w:rPr>
        <w:t xml:space="preserve">STR </w:t>
      </w:r>
    </w:p>
    <w:p xmlns:wp14="http://schemas.microsoft.com/office/word/2010/wordml" w:rsidP="7DEC98F1" wp14:paraId="2C078E63" wp14:textId="18001BE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>מסמך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 xml:space="preserve"> 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>סיכום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 xml:space="preserve"> 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>בדיקות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 xml:space="preserve"> 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>אתר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 xml:space="preserve"> 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>הבינלאומי</w:t>
      </w:r>
      <w:r w:rsidRPr="7DEC98F1" w:rsidR="1C5140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>-</w:t>
      </w:r>
      <w:r w:rsidRPr="7DEC98F1" w:rsidR="1C5140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lang w:val="en-US"/>
        </w:rPr>
        <w:t xml:space="preserve"> LIFE PLAN</w:t>
      </w:r>
    </w:p>
    <w:p w:rsidR="7DEC98F1" w:rsidP="7DEC98F1" w:rsidRDefault="7DEC98F1" w14:paraId="76C3BF75" w14:textId="69AB334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155F81"/>
          <w:sz w:val="96"/>
          <w:szCs w:val="96"/>
          <w:u w:val="none"/>
          <w:lang w:val="en-US"/>
        </w:rPr>
      </w:pPr>
    </w:p>
    <w:p w:rsidR="1C5140AE" w:rsidP="7DEC98F1" w:rsidRDefault="1C5140AE" w14:paraId="4B2BD5B2" w14:textId="131AF1D3">
      <w:pPr>
        <w:pStyle w:val="Normal"/>
        <w:jc w:val="center"/>
        <w:rPr/>
      </w:pPr>
      <w:r w:rsidR="1C5140AE">
        <w:drawing>
          <wp:inline wp14:editId="67430F6F" wp14:anchorId="3AFEAAA4">
            <wp:extent cx="4391025" cy="1543050"/>
            <wp:effectExtent l="0" t="0" r="0" b="0"/>
            <wp:docPr id="1715007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5f7000ac5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DEC98F1" w:rsidP="7DEC98F1" w:rsidRDefault="7DEC98F1" w14:paraId="299D8BE7" w14:textId="67E11C7E">
      <w:pPr>
        <w:pStyle w:val="Normal"/>
        <w:jc w:val="center"/>
        <w:rPr/>
      </w:pPr>
    </w:p>
    <w:tbl>
      <w:tblPr>
        <w:tblStyle w:val="TableGrid"/>
        <w:bidiVisual w:val="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EC98F1" w:rsidTr="603A9F6A" w14:paraId="626C8FD5">
        <w:trPr>
          <w:trHeight w:val="300"/>
        </w:trPr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7DEC98F1" w:rsidP="7DEC98F1" w:rsidRDefault="7DEC98F1" w14:paraId="0F6F77BF" w14:textId="355B18A9">
            <w:pPr>
              <w:bidi w:val="1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155F81"/>
                <w:sz w:val="24"/>
                <w:szCs w:val="24"/>
              </w:rPr>
            </w:pP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שם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 xml:space="preserve"> 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מסמך</w:t>
            </w:r>
          </w:p>
        </w:tc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7DEC98F1" w:rsidP="7DEC98F1" w:rsidRDefault="7DEC98F1" w14:paraId="658A3C01" w14:textId="40E41CDC">
            <w:pPr>
              <w:bidi w:val="1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155F81"/>
                <w:sz w:val="24"/>
                <w:szCs w:val="24"/>
              </w:rPr>
            </w:pP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>ST</w:t>
            </w:r>
            <w:r w:rsidRPr="7DEC98F1" w:rsidR="3578E40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>R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 xml:space="preserve"> 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לבדיקת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 xml:space="preserve"> 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>LIFE PLAN</w:t>
            </w:r>
          </w:p>
        </w:tc>
      </w:tr>
      <w:tr w:rsidR="7DEC98F1" w:rsidTr="603A9F6A" w14:paraId="436B6557">
        <w:trPr>
          <w:trHeight w:val="300"/>
        </w:trPr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7DEC98F1" w:rsidP="7DEC98F1" w:rsidRDefault="7DEC98F1" w14:paraId="4C25DC66" w14:textId="7D5C0AFA">
            <w:pPr>
              <w:bidi w:val="1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155F81"/>
                <w:sz w:val="24"/>
                <w:szCs w:val="24"/>
              </w:rPr>
            </w:pP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גרסה</w:t>
            </w:r>
          </w:p>
        </w:tc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7DEC98F1" w:rsidP="7DEC98F1" w:rsidRDefault="7DEC98F1" w14:paraId="09FD5C05" w14:textId="44DC54A9">
            <w:pPr>
              <w:bidi w:val="1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155F81"/>
                <w:sz w:val="24"/>
                <w:szCs w:val="24"/>
              </w:rPr>
            </w:pP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>1.0</w:t>
            </w:r>
          </w:p>
        </w:tc>
      </w:tr>
      <w:tr w:rsidR="7DEC98F1" w:rsidTr="603A9F6A" w14:paraId="7394D6A5">
        <w:trPr>
          <w:trHeight w:val="300"/>
        </w:trPr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7DEC98F1" w:rsidP="7DEC98F1" w:rsidRDefault="7DEC98F1" w14:paraId="041A6508" w14:textId="1AC63AD5">
            <w:pPr>
              <w:bidi w:val="1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155F81"/>
                <w:sz w:val="24"/>
                <w:szCs w:val="24"/>
              </w:rPr>
            </w:pP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תאריך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 xml:space="preserve"> 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גרסה</w:t>
            </w:r>
            <w:r w:rsidRPr="7DEC98F1" w:rsidR="7DEC98F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 xml:space="preserve"> </w:t>
            </w:r>
          </w:p>
        </w:tc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70F19A92" w:rsidP="7DEC98F1" w:rsidRDefault="70F19A92" w14:paraId="79FA3B43" w14:textId="0EA18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603A9F6A" w:rsidR="59C5DC3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>14</w:t>
            </w:r>
            <w:r w:rsidRPr="603A9F6A" w:rsidR="0064116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>/04/2024</w:t>
            </w:r>
          </w:p>
        </w:tc>
      </w:tr>
    </w:tbl>
    <w:p w:rsidR="7DEC98F1" w:rsidP="7DEC98F1" w:rsidRDefault="7DEC98F1" w14:paraId="72F36BA1" w14:textId="346EE38D">
      <w:pPr>
        <w:pStyle w:val="Normal"/>
        <w:bidi w:val="1"/>
        <w:jc w:val="left"/>
        <w:rPr/>
      </w:pPr>
    </w:p>
    <w:p w:rsidR="7DEC98F1" w:rsidRDefault="7DEC98F1" w14:paraId="4D786EA3" w14:textId="11B53CE9">
      <w:pPr>
        <w:rPr/>
      </w:pPr>
      <w:r>
        <w:br w:type="page"/>
      </w:r>
    </w:p>
    <w:p w:rsidR="6A8B042E" w:rsidP="603A9F6A" w:rsidRDefault="6A8B042E" w14:paraId="23A53E6E" w14:textId="2BA7BEE5">
      <w:pPr>
        <w:pStyle w:val="Normal"/>
        <w:bidi w:val="1"/>
        <w:jc w:val="center"/>
        <w:rPr>
          <w:b w:val="1"/>
          <w:bCs w:val="1"/>
          <w:color w:val="215E99" w:themeColor="text2" w:themeTint="BF" w:themeShade="FF"/>
          <w:u w:val="single"/>
        </w:rPr>
      </w:pPr>
      <w:r w:rsidRPr="603A9F6A" w:rsidR="6A8B042E">
        <w:rPr>
          <w:b w:val="1"/>
          <w:bCs w:val="1"/>
          <w:color w:val="215E99" w:themeColor="text2" w:themeTint="BF" w:themeShade="FF"/>
          <w:u w:val="single"/>
          <w:rtl w:val="1"/>
        </w:rPr>
        <w:t>כללי</w:t>
      </w:r>
    </w:p>
    <w:p w:rsidR="6A8B042E" w:rsidP="7DEC98F1" w:rsidRDefault="6A8B042E" w14:paraId="62CCD320" w14:textId="6BE45F40">
      <w:pPr>
        <w:pStyle w:val="Normal"/>
        <w:suppressLineNumbers w:val="0"/>
        <w:bidi w:val="1"/>
        <w:spacing w:before="0" w:beforeAutospacing="off" w:after="160" w:afterAutospacing="off" w:line="279" w:lineRule="auto"/>
        <w:ind w:left="432" w:right="432"/>
        <w:jc w:val="left"/>
        <w:rPr>
          <w:rFonts w:ascii="Arial" w:hAnsi="Arial" w:eastAsia="Arial" w:cs="Arial"/>
          <w:b w:val="0"/>
          <w:bCs w:val="0"/>
          <w:u w:val="none"/>
        </w:rPr>
      </w:pP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מטרת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המסמך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הינה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סיכום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תוצאות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הבדיקות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וסיפוק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ערך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מוסף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המבוסס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על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התוצאות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הללו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.</w:t>
      </w:r>
    </w:p>
    <w:p w:rsidR="6A8B042E" w:rsidP="7DEC98F1" w:rsidRDefault="6A8B042E" w14:paraId="2ADC2140" w14:textId="1D15C84B">
      <w:pPr>
        <w:pStyle w:val="Normal"/>
        <w:suppressLineNumbers w:val="0"/>
        <w:bidi w:val="1"/>
        <w:spacing w:before="0" w:beforeAutospacing="off" w:after="160" w:afterAutospacing="off" w:line="279" w:lineRule="auto"/>
        <w:ind w:left="432" w:right="432"/>
        <w:jc w:val="left"/>
        <w:rPr>
          <w:rFonts w:ascii="Arial" w:hAnsi="Arial" w:eastAsia="Arial" w:cs="Arial"/>
          <w:b w:val="0"/>
          <w:bCs w:val="0"/>
          <w:u w:val="none"/>
        </w:rPr>
      </w:pP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תוצאות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מסמך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זה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תאפשרנה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למנהל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הפרויקט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לקבל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החלטה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האם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להעביר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את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המערכת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לשלב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הבא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-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התקנת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>השירות</w:t>
      </w:r>
      <w:r w:rsidRPr="7DEC98F1" w:rsidR="6A8B042E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u w:val="none"/>
          <w:rtl w:val="1"/>
        </w:rPr>
        <w:t>אצל</w:t>
      </w:r>
      <w:r w:rsidRPr="7DEC98F1" w:rsidR="46427F78">
        <w:rPr>
          <w:rFonts w:ascii="Arial" w:hAnsi="Arial" w:eastAsia="Arial" w:cs="Arial"/>
          <w:b w:val="0"/>
          <w:bCs w:val="0"/>
          <w:u w:val="none"/>
          <w:rtl w:val="1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u w:val="none"/>
          <w:rtl w:val="1"/>
        </w:rPr>
        <w:t>הלקוח</w:t>
      </w:r>
      <w:r w:rsidRPr="7DEC98F1" w:rsidR="46427F78">
        <w:rPr>
          <w:rFonts w:ascii="Arial" w:hAnsi="Arial" w:eastAsia="Arial" w:cs="Arial"/>
          <w:b w:val="0"/>
          <w:bCs w:val="0"/>
          <w:u w:val="none"/>
          <w:rtl w:val="1"/>
        </w:rPr>
        <w:t>.</w:t>
      </w:r>
    </w:p>
    <w:p w:rsidR="46427F78" w:rsidP="7DEC98F1" w:rsidRDefault="46427F78" w14:paraId="4360E6AA" w14:textId="68AD3C68">
      <w:pPr>
        <w:bidi w:val="1"/>
        <w:spacing w:before="0" w:beforeAutospacing="off" w:after="160" w:afterAutospacing="off" w:line="279" w:lineRule="auto"/>
        <w:ind w:left="432" w:right="432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שירות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LIFE PLAN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הינו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שירות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חדש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באתר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הבנק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הבינלאומי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ה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מאפ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שר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ללקוח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לבצע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תכנון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פיננסי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בהתאם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ליעדים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בטווח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הזמן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הקצר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(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טיול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לחו"ל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רכישת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רכב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וכד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'),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בטווח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הבינוני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(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תכנון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לקראת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לימודים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אקדמיים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לילדים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)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והרחוק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(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חיסכון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לגיל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פרישה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)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וזאת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על-ידי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קבלת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תמונה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מקיפה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של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הנכסים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הפיננסיים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אלו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הקיימים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בבנק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ובערוצים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נוספים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כגון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תיקי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השקעות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קרנות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פנסיה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גמל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והשתלמות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וחשבונות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הלקוח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בבנקים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נוספים</w:t>
      </w:r>
      <w:r w:rsidRPr="7DEC98F1" w:rsidR="46427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7DEC98F1" w:rsidP="7DEC98F1" w:rsidRDefault="7DEC98F1" w14:paraId="30F2844A" w14:textId="260B0141">
      <w:pPr>
        <w:bidi w:val="1"/>
        <w:rPr/>
      </w:pPr>
      <w:r>
        <w:br w:type="page"/>
      </w:r>
    </w:p>
    <w:p w:rsidR="04E0344C" w:rsidP="603A9F6A" w:rsidRDefault="04E0344C" w14:paraId="3EE36F0B" w14:textId="3108535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noProof w:val="0"/>
          <w:color w:val="215E99" w:themeColor="text2" w:themeTint="BF" w:themeShade="FF"/>
          <w:u w:val="single"/>
          <w:rtl w:val="1"/>
          <w:lang w:val="en-US"/>
        </w:rPr>
      </w:pPr>
      <w:r w:rsidRPr="603A9F6A" w:rsidR="2DF32128">
        <w:rPr>
          <w:b w:val="1"/>
          <w:bCs w:val="1"/>
          <w:noProof w:val="0"/>
          <w:color w:val="215E99" w:themeColor="text2" w:themeTint="BF" w:themeShade="FF"/>
          <w:u w:val="single"/>
          <w:rtl w:val="1"/>
          <w:lang w:val="en-US"/>
        </w:rPr>
        <w:t>ביצוע</w:t>
      </w:r>
      <w:r w:rsidRPr="603A9F6A" w:rsidR="2DF32128">
        <w:rPr>
          <w:b w:val="1"/>
          <w:bCs w:val="1"/>
          <w:noProof w:val="0"/>
          <w:color w:val="215E99" w:themeColor="text2" w:themeTint="BF" w:themeShade="FF"/>
          <w:u w:val="single"/>
          <w:rtl w:val="1"/>
          <w:lang w:val="en-US"/>
        </w:rPr>
        <w:t xml:space="preserve"> </w:t>
      </w:r>
      <w:r w:rsidRPr="603A9F6A" w:rsidR="2DF32128">
        <w:rPr>
          <w:b w:val="1"/>
          <w:bCs w:val="1"/>
          <w:noProof w:val="0"/>
          <w:color w:val="215E99" w:themeColor="text2" w:themeTint="BF" w:themeShade="FF"/>
          <w:u w:val="single"/>
          <w:rtl w:val="1"/>
          <w:lang w:val="en-US"/>
        </w:rPr>
        <w:t>בדיקות</w:t>
      </w:r>
      <w:r w:rsidRPr="603A9F6A" w:rsidR="2DF32128">
        <w:rPr>
          <w:b w:val="1"/>
          <w:bCs w:val="1"/>
          <w:noProof w:val="0"/>
          <w:color w:val="215E99" w:themeColor="text2" w:themeTint="BF" w:themeShade="FF"/>
          <w:u w:val="single"/>
          <w:rtl w:val="1"/>
          <w:lang w:val="en-US"/>
        </w:rPr>
        <w:t xml:space="preserve"> </w:t>
      </w:r>
      <w:r w:rsidRPr="603A9F6A" w:rsidR="2DF32128">
        <w:rPr>
          <w:b w:val="1"/>
          <w:bCs w:val="1"/>
          <w:noProof w:val="0"/>
          <w:color w:val="215E99" w:themeColor="text2" w:themeTint="BF" w:themeShade="FF"/>
          <w:u w:val="single"/>
          <w:rtl w:val="1"/>
          <w:lang w:val="en-US"/>
        </w:rPr>
        <w:t>המערכת</w:t>
      </w:r>
    </w:p>
    <w:p w:rsidR="04E0344C" w:rsidP="603A9F6A" w:rsidRDefault="04E0344C" w14:paraId="72CF95A3" w14:textId="4A42A300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432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u w:val="single"/>
          <w:lang w:val="en-US"/>
        </w:rPr>
      </w:pPr>
      <w:r w:rsidRPr="603A9F6A" w:rsidR="2DF321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u w:val="single"/>
          <w:rtl w:val="1"/>
          <w:lang w:val="en-US"/>
        </w:rPr>
        <w:t>תיאור</w:t>
      </w:r>
      <w:r w:rsidRPr="603A9F6A" w:rsidR="2DF321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u w:val="single"/>
          <w:rtl w:val="1"/>
          <w:lang w:val="en-US"/>
        </w:rPr>
        <w:t xml:space="preserve"> </w:t>
      </w:r>
      <w:r w:rsidRPr="603A9F6A" w:rsidR="2DF321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u w:val="single"/>
          <w:rtl w:val="1"/>
          <w:lang w:val="en-US"/>
        </w:rPr>
        <w:t>ביצועי</w:t>
      </w:r>
      <w:r w:rsidRPr="603A9F6A" w:rsidR="2DF321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u w:val="single"/>
          <w:rtl w:val="1"/>
          <w:lang w:val="en-US"/>
        </w:rPr>
        <w:t xml:space="preserve"> </w:t>
      </w:r>
      <w:r w:rsidRPr="603A9F6A" w:rsidR="2DF321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u w:val="single"/>
          <w:rtl w:val="1"/>
          <w:lang w:val="en-US"/>
        </w:rPr>
        <w:t>הבדיקות</w:t>
      </w:r>
    </w:p>
    <w:p w:rsidR="04E0344C" w:rsidP="0C1DBED8" w:rsidRDefault="04E0344C" w14:paraId="019EECE0" w14:textId="6E62A53E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הפרויקט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נעשה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בשני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סבבי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בדיקות</w:t>
      </w:r>
      <w:r w:rsidRPr="0C1DBED8" w:rsidR="2DF321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1202BE2F" w:rsidP="603A9F6A" w:rsidRDefault="1202BE2F" w14:paraId="70E0DC54" w14:textId="63B05F45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3A9F6A" w:rsidR="606066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בסבב</w:t>
      </w:r>
      <w:r w:rsidRPr="603A9F6A" w:rsidR="606066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606066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הראשון</w:t>
      </w:r>
      <w:r w:rsidRPr="603A9F6A" w:rsidR="606066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606066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נבדקו</w:t>
      </w:r>
      <w:r w:rsidRPr="603A9F6A" w:rsidR="606066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277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התסריטים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שנכתבו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שכיסו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את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כלל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המסכים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בשירות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LIFE PLAN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.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בסבב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41310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</w:t>
      </w:r>
      <w:r w:rsidRPr="603A9F6A" w:rsidR="04DD8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שני</w:t>
      </w:r>
      <w:r w:rsidRPr="603A9F6A" w:rsidR="04DD8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4DD8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נבדק</w:t>
      </w:r>
      <w:r w:rsidRPr="603A9F6A" w:rsidR="04DD8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כי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התקלות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שדווחו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תוקנו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ע"י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בדיקות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חוזרות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בדיק</w:t>
      </w:r>
      <w:r w:rsidRPr="603A9F6A" w:rsidR="7A933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ות</w:t>
      </w:r>
      <w:r w:rsidRPr="603A9F6A" w:rsidR="7A933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A933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שפיות</w:t>
      </w:r>
      <w:r w:rsidRPr="603A9F6A" w:rsidR="7A933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לפיצ'רים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בהם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נתגלו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תקלות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B45C9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שדווחו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ובדיקות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רגרסי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גם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לפיצ'רים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בהם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לא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נתגלו</w:t>
      </w:r>
      <w:r w:rsidRPr="603A9F6A" w:rsidR="7F1E0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תקלות, זאת בכדי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לוודא</w:t>
      </w:r>
      <w:r w:rsidRPr="603A9F6A" w:rsidR="004E1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כי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תהליכים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המושפעים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מתיקון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התקלה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לא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נפגעו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במהלך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התיקון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0AE27BC8" w:rsidP="603A9F6A" w:rsidRDefault="0AE27BC8" w14:paraId="0F802551" w14:textId="27A81318">
      <w:pPr>
        <w:pStyle w:val="Normal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הבדיקות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שבוצעו</w:t>
      </w:r>
      <w:r w:rsidRPr="603A9F6A" w:rsidR="0AE27B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:</w:t>
      </w:r>
    </w:p>
    <w:p w:rsidR="327432E6" w:rsidP="0C1DBED8" w:rsidRDefault="327432E6" w14:paraId="7C59CFD4" w14:textId="7468E3AC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  <w:r w:rsidRPr="0C1DBED8" w:rsidR="249605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בדיקת</w:t>
      </w:r>
      <w:r w:rsidRPr="0C1DBED8" w:rsidR="249605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249605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עשן</w:t>
      </w:r>
      <w:r w:rsidRPr="0C1DBED8" w:rsidR="3B6AC3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3B6AC3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SMOKE</w:t>
      </w:r>
    </w:p>
    <w:p w:rsidR="7DEC98F1" w:rsidP="0C1DBED8" w:rsidRDefault="7DEC98F1" w14:paraId="1ECCCB94" w14:textId="25B4B436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בדיקת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המערכת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באופן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כללי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לוודא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שהפיצ'רים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עובדים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באופן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תקין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וכי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תהליך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הרישום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עובד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תקין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081B8413" w:rsidP="0C1DBED8" w:rsidRDefault="081B8413" w14:paraId="7D15E618" w14:textId="53769545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לאחר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שלא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נמצאו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 stoppers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והמערכת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מוכנה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לבדיקות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מקיפות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יותר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הוחלו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שאר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81B84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הבדיקו</w:t>
      </w:r>
      <w:r w:rsidRPr="0C1DBED8" w:rsidR="6DB73F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</w:t>
      </w:r>
      <w:r w:rsidRPr="0C1DBED8" w:rsidR="6DB73F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14507A88" w:rsidP="0C1DBED8" w:rsidRDefault="14507A88" w14:paraId="5345CAAE" w14:textId="75AA555D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1DBED8" w:rsidR="0AE27BC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0C1DBED8" w:rsidR="0AE27BC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0AE27BC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פונקציונליות</w:t>
      </w:r>
      <w:r w:rsidRPr="0C1DBED8" w:rsidR="0AE27BC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FUNCTIONALITY</w:t>
      </w:r>
    </w:p>
    <w:p w:rsidR="4D0BCB19" w:rsidP="0C1DBED8" w:rsidRDefault="4D0BCB19" w14:paraId="42CC0CB6" w14:textId="1BEA4ED0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לינקים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בדיקה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שהקישורים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תקינים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מובילי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ם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לדפ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י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ם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הנכונ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ים</w:t>
      </w:r>
    </w:p>
    <w:p w:rsidR="4D0BCB19" w:rsidP="0C1DBED8" w:rsidRDefault="4D0BCB19" w14:paraId="048C593F" w14:textId="57E27D16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סרטונים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בדיקה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שמדיה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מתנגנת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בעת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לחיצה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על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האייקון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0C8806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המתאים</w:t>
      </w:r>
    </w:p>
    <w:p w:rsidR="3D604652" w:rsidP="0C1DBED8" w:rsidRDefault="3D604652" w14:paraId="38375D19" w14:textId="65CCD02F">
      <w:pPr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eastAsia="ja-JP" w:bidi="ar-SA"/>
        </w:rPr>
        <w:t>בדיקות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eastAsia="ja-JP" w:bidi="ar-SA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eastAsia="ja-JP" w:bidi="ar-SA"/>
        </w:rPr>
        <w:t>תאימות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eastAsia="ja-JP" w:bidi="ar-SA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 w:eastAsia="ja-JP" w:bidi="ar-SA"/>
        </w:rPr>
        <w:t xml:space="preserve">COMPATIBILITY </w:t>
      </w:r>
    </w:p>
    <w:p w:rsidR="3D604652" w:rsidP="0C1DBED8" w:rsidRDefault="3D604652" w14:paraId="18A00416" w14:textId="2E7CAF53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בדיקה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שהשירות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עובד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פלטפורמות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שונות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.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הפלטפורמות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שנבדקו</w:t>
      </w:r>
      <w:r w:rsidRPr="0C1DBED8" w:rsidR="09BD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:</w:t>
      </w:r>
    </w:p>
    <w:p w:rsidR="3F0859F9" w:rsidP="0C1DBED8" w:rsidRDefault="3F0859F9" w14:paraId="7595FD9F" w14:textId="1567DA79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1DBED8" w:rsidR="6868FA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מחשב</w:t>
      </w:r>
      <w:r w:rsidRPr="0C1DBED8" w:rsidR="6868FA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6868FA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נייד</w:t>
      </w:r>
      <w:r w:rsidRPr="0C1DBED8" w:rsidR="6868FA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6868FA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Windows 10 Google Chrome</w:t>
      </w:r>
    </w:p>
    <w:p w:rsidR="215296F3" w:rsidP="0C1DBED8" w:rsidRDefault="215296F3" w14:paraId="7DA0CDAA" w14:textId="6477F013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eastAsia="ja-JP" w:bidi="ar-SA"/>
        </w:rPr>
      </w:pPr>
      <w:r w:rsidRPr="0C1DBED8" w:rsidR="58599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מחשב</w:t>
      </w:r>
      <w:r w:rsidRPr="0C1DBED8" w:rsidR="58599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58599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נייד</w:t>
      </w:r>
      <w:r w:rsidRPr="0C1DBED8" w:rsidR="58599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C1DBED8" w:rsidR="3C2E4A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eastAsia="ja-JP" w:bidi="ar-SA"/>
        </w:rPr>
        <w:t>Safari</w:t>
      </w:r>
      <w:r w:rsidRPr="0C1DBED8" w:rsidR="3C2E4A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eastAsia="ja-JP" w:bidi="ar-SA"/>
        </w:rPr>
        <w:t xml:space="preserve"> 17.4</w:t>
      </w:r>
    </w:p>
    <w:p w:rsidR="5377A849" w:rsidP="0C1DBED8" w:rsidRDefault="5377A849" w14:paraId="286FF227" w14:textId="1C55A02B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C1DBED8" w:rsidR="5C7B5E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 Google Chrome XIAOMI MI 9</w:t>
      </w:r>
    </w:p>
    <w:p w:rsidR="5377A849" w:rsidP="0C1DBED8" w:rsidRDefault="5377A849" w14:paraId="6867B266" w14:textId="75B1470E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5C7B5E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Iphone</w:t>
      </w:r>
      <w:r w:rsidRPr="0C1DBED8" w:rsidR="5C7B5E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Safari </w:t>
      </w:r>
      <w:r w:rsidRPr="0C1DBED8" w:rsidR="5C7B5E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Iphone</w:t>
      </w:r>
      <w:r w:rsidRPr="0C1DBED8" w:rsidR="5C7B5E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15</w:t>
      </w:r>
    </w:p>
    <w:p w:rsidR="6DB3EA90" w:rsidP="0C1DBED8" w:rsidRDefault="6DB3EA90" w14:paraId="22867C4D" w14:textId="4C9B1DC2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1DBED8" w:rsidR="560AB7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0C1DBED8" w:rsidR="560AB7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שימושיות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USABILITY</w:t>
      </w:r>
    </w:p>
    <w:p w:rsidR="26C8D5F1" w:rsidP="0C1DBED8" w:rsidRDefault="26C8D5F1" w14:paraId="66773877" w14:textId="4CCF06F8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ניווט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ניתן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לעבור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לכל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המסכים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בלחיצת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כפתור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אחת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ממסך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דף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הבית</w:t>
      </w:r>
    </w:p>
    <w:p w:rsidR="26C8D5F1" w:rsidP="0C1DBED8" w:rsidRDefault="26C8D5F1" w14:paraId="3423E4DC" w14:textId="1A8C30F7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רישום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לשירות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מסכי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ההצטרפות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לשירות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הינם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ברורים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וקלים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להבנה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למשתמש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חדש</w:t>
      </w:r>
    </w:p>
    <w:p w:rsidR="26C8D5F1" w:rsidP="0C1DBED8" w:rsidRDefault="26C8D5F1" w14:paraId="14CD8556" w14:textId="69064928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כללי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האתר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נוח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לשימוש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וידידותי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0C1DBED8" w:rsidR="186AA7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למשתמש</w:t>
      </w:r>
    </w:p>
    <w:p w:rsidR="73E8B943" w:rsidP="0C1DBED8" w:rsidRDefault="73E8B943" w14:paraId="68E3359F" w14:textId="021A7627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נגישות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ACCESSIBILITY</w:t>
      </w:r>
    </w:p>
    <w:p w:rsidR="73E8B943" w:rsidP="0C1DBED8" w:rsidRDefault="73E8B943" w14:paraId="3BF9FCF9" w14:textId="020D1FA9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השתמש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בקורא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מסך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פועל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בכול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השדות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הרצויים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445E3F2D" w14:textId="7844F2D7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נווט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באמצעות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מקלדת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מביא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המשתמש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למקומות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הרצויים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באתר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181FCDA6" w14:textId="366915C9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שנה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ניגודיות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צבעים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משנה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צבעי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האלמנטים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לצבע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הנכון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7BCB9888" w14:textId="5896FEDA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צור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טווח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גווני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אפור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משנה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צבעי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האלמנטים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לצבע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הנכון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1A14F264" w14:textId="2B162ECC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הפסק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תנועת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אלמנטים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מפסיק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תנועות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גרפיקות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באתר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47D5008D" w14:textId="675F88E5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הגדל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המסך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מגדיל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המסך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לגודל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הרצוי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4ECC8FB0" w14:textId="4D9EFB1F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"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הוסף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הסברים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במסך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"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מוסיף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הסברים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רלוונטיים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באתר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3E8B943" w:rsidP="0C1DBED8" w:rsidRDefault="73E8B943" w14:paraId="7C168333" w14:textId="438E6669">
      <w:pPr>
        <w:bidi w:val="1"/>
        <w:spacing w:before="12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יציאה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נגישות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-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ניתן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לצאת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ממצב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נגישות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בלי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בעיות</w:t>
      </w:r>
      <w:r w:rsidRPr="0C1DBED8" w:rsidR="630F49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7DEC98F1" w:rsidP="7DEC98F1" w:rsidRDefault="7DEC98F1" w14:paraId="6A736A61" w14:textId="2E768862">
      <w:pPr>
        <w:bidi w:val="1"/>
        <w:jc w:val="both"/>
        <w:rPr>
          <w:rFonts w:ascii="Calibri" w:hAnsi="Calibri" w:eastAsia="Calibri" w:cs="Calibri"/>
        </w:rPr>
      </w:pPr>
    </w:p>
    <w:p w:rsidR="7529E0CC" w:rsidP="603A9F6A" w:rsidRDefault="7529E0CC" w14:paraId="7F46E587" w14:textId="44422C1D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וכן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בוצעו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603A9F6A" w:rsidR="7529E0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GUI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לבדיקת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הממשק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הגרפי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של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המשתמש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-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תקינות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המסכים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לפי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האפיון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נתונים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ועיצוב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ובדיקות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שליליות</w:t>
      </w:r>
      <w:r w:rsidRPr="603A9F6A" w:rsidR="7529E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22D3E768" w:rsidP="603A9F6A" w:rsidRDefault="22D3E768" w14:paraId="1576E1D4" w14:textId="572D1B4C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</w:pP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כמו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כן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לאחר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סבב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הבדיקות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השני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בוצעו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603A9F6A" w:rsidR="22D3E7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שפיות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לתהליכים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ופיצ'רים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בהם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נתגלו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תקלות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בס</w:t>
      </w:r>
      <w:r w:rsidRPr="603A9F6A" w:rsidR="570FA6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בב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הראשון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(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 UP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ASSETS,HOMEPAGE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</w:t>
      </w:r>
      <w:r w:rsidRPr="603A9F6A" w:rsidR="0A6F95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) </w:t>
      </w:r>
      <w:r w:rsidRPr="603A9F6A" w:rsidR="22D3E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וכן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603A9F6A" w:rsidR="59CD0C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רגרסיה</w:t>
      </w:r>
      <w:r w:rsidRPr="603A9F6A" w:rsidR="59CD0C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לוודא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כי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תהליכים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בהם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לא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נתגלו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תקלות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עדיין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עובדים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באופן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תקין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לאחר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תיקוני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הבאגים</w:t>
      </w:r>
      <w:r w:rsidRPr="603A9F6A" w:rsidR="59CD0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7DEC98F1" w:rsidP="7DEC98F1" w:rsidRDefault="7DEC98F1" w14:paraId="18B3026B" w14:textId="3F77E68B">
      <w:pPr>
        <w:bidi w:val="1"/>
        <w:rPr/>
      </w:pPr>
      <w:r>
        <w:br w:type="page"/>
      </w:r>
    </w:p>
    <w:p w:rsidR="7CEB0A48" w:rsidP="7DEC98F1" w:rsidRDefault="7CEB0A48" w14:paraId="3D7C8A91" w14:textId="4F72BF0B">
      <w:pPr>
        <w:pStyle w:val="ListParagraph"/>
        <w:numPr>
          <w:ilvl w:val="0"/>
          <w:numId w:val="1"/>
        </w:numPr>
        <w:bidi w:val="1"/>
        <w:spacing w:before="120" w:beforeAutospacing="off" w:after="0" w:afterAutospacing="off"/>
        <w:ind w:right="397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DEC98F1" w:rsidR="7CEB0A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סיכום</w:t>
      </w:r>
      <w:r w:rsidRPr="7DEC98F1" w:rsidR="7CEB0A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7DEC98F1" w:rsidR="7CEB0A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ביצועי</w:t>
      </w:r>
      <w:r w:rsidRPr="7DEC98F1" w:rsidR="7CEB0A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7DEC98F1" w:rsidR="7CEB0A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הבדיקות</w:t>
      </w:r>
    </w:p>
    <w:p w:rsidR="7CEB0A48" w:rsidP="7DEC98F1" w:rsidRDefault="7CEB0A48" w14:paraId="37678AEC" w14:textId="14004277">
      <w:pPr>
        <w:pStyle w:val="Normal"/>
        <w:bidi w:val="1"/>
        <w:spacing w:before="120" w:beforeAutospacing="off" w:after="0" w:afterAutospacing="off"/>
        <w:ind w:left="0" w:right="397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>מצב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>ביצוע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>הבדיקות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>לפי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>סבבים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  <w:t>: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טבלה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זו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מרכזת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את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מספר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הבדיקות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שתוכננו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ובוצעו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לכל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סבב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בדיקה</w:t>
      </w:r>
      <w:r w:rsidRPr="7DEC98F1" w:rsidR="7CEB0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815"/>
        <w:gridCol w:w="1755"/>
        <w:gridCol w:w="1800"/>
        <w:gridCol w:w="1560"/>
        <w:gridCol w:w="1560"/>
      </w:tblGrid>
      <w:tr w:rsidR="7DEC98F1" w:rsidTr="24C0F2F6" w14:paraId="47E79325">
        <w:trPr>
          <w:trHeight w:val="300"/>
        </w:trPr>
        <w:tc>
          <w:tcPr>
            <w:tcW w:w="870" w:type="dxa"/>
            <w:shd w:val="clear" w:color="auto" w:fill="83CAEB" w:themeFill="accent1" w:themeFillTint="66"/>
            <w:tcMar/>
          </w:tcPr>
          <w:p w:rsidR="4573A66C" w:rsidP="7DEC98F1" w:rsidRDefault="4573A66C" w14:paraId="6DE46823" w14:textId="3F0EF4CA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4573A66C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7DEC98F1" w:rsidR="4573A66C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7DEC98F1" w:rsidR="4573A66C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סבב</w:t>
            </w:r>
          </w:p>
        </w:tc>
        <w:tc>
          <w:tcPr>
            <w:tcW w:w="1815" w:type="dxa"/>
            <w:shd w:val="clear" w:color="auto" w:fill="83CAEB" w:themeFill="accent1" w:themeFillTint="66"/>
            <w:tcMar/>
          </w:tcPr>
          <w:p w:rsidR="4A0FD1A1" w:rsidP="7DEC98F1" w:rsidRDefault="4A0FD1A1" w14:paraId="475ACA7E" w14:textId="2E036429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הבדיקות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שתוכננו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לביצוע</w:t>
            </w:r>
          </w:p>
        </w:tc>
        <w:tc>
          <w:tcPr>
            <w:tcW w:w="1755" w:type="dxa"/>
            <w:shd w:val="clear" w:color="auto" w:fill="83CAEB" w:themeFill="accent1" w:themeFillTint="66"/>
            <w:tcMar/>
          </w:tcPr>
          <w:p w:rsidR="4A0FD1A1" w:rsidP="7DEC98F1" w:rsidRDefault="4A0FD1A1" w14:paraId="6E57E463" w14:textId="1826BE4D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הבדיקות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4A0FD1A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שבוצעו</w:t>
            </w:r>
          </w:p>
        </w:tc>
        <w:tc>
          <w:tcPr>
            <w:tcW w:w="1800" w:type="dxa"/>
            <w:shd w:val="clear" w:color="auto" w:fill="83CAEB" w:themeFill="accent1" w:themeFillTint="66"/>
            <w:tcMar/>
          </w:tcPr>
          <w:p w:rsidR="33063507" w:rsidP="7DEC98F1" w:rsidRDefault="33063507" w14:paraId="6D6BE1EB" w14:textId="75982132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אחוז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הבדיקות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שבוצעו</w:t>
            </w:r>
          </w:p>
        </w:tc>
        <w:tc>
          <w:tcPr>
            <w:tcW w:w="1560" w:type="dxa"/>
            <w:shd w:val="clear" w:color="auto" w:fill="83CAEB" w:themeFill="accent1" w:themeFillTint="66"/>
            <w:tcMar/>
          </w:tcPr>
          <w:p w:rsidR="33063507" w:rsidP="7DEC98F1" w:rsidRDefault="33063507" w14:paraId="37E46D59" w14:textId="44CF8963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הבדיקות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שעברו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בהצלחה</w:t>
            </w:r>
          </w:p>
        </w:tc>
        <w:tc>
          <w:tcPr>
            <w:tcW w:w="1560" w:type="dxa"/>
            <w:shd w:val="clear" w:color="auto" w:fill="83CAEB" w:themeFill="accent1" w:themeFillTint="66"/>
            <w:tcMar/>
          </w:tcPr>
          <w:p w:rsidR="33063507" w:rsidP="7DEC98F1" w:rsidRDefault="33063507" w14:paraId="7640E80C" w14:textId="03B0804C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אחוז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הבדיקות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שעברו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3306350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בהצלחה</w:t>
            </w:r>
          </w:p>
        </w:tc>
      </w:tr>
      <w:tr w:rsidR="7DEC98F1" w:rsidTr="24C0F2F6" w14:paraId="3BD5FCD9">
        <w:trPr>
          <w:trHeight w:val="495"/>
        </w:trPr>
        <w:tc>
          <w:tcPr>
            <w:tcW w:w="870" w:type="dxa"/>
            <w:tcMar/>
          </w:tcPr>
          <w:p w:rsidR="4A0FD1A1" w:rsidP="7DEC98F1" w:rsidRDefault="4A0FD1A1" w14:paraId="793A6C61" w14:textId="261FDDBC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4A0FD1A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סבב</w:t>
            </w:r>
            <w:r w:rsidRPr="7DEC98F1" w:rsidR="4A0FD1A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4A0FD1A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ראשו</w:t>
            </w:r>
            <w:r w:rsidRPr="7DEC98F1" w:rsidR="53B3C26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ן</w:t>
            </w:r>
          </w:p>
        </w:tc>
        <w:tc>
          <w:tcPr>
            <w:tcW w:w="1815" w:type="dxa"/>
            <w:tcMar/>
          </w:tcPr>
          <w:p w:rsidR="2F47450F" w:rsidP="7DEC98F1" w:rsidRDefault="2F47450F" w14:paraId="6F539D34" w14:textId="7AD51B2E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2F47450F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277</w:t>
            </w:r>
          </w:p>
        </w:tc>
        <w:tc>
          <w:tcPr>
            <w:tcW w:w="1755" w:type="dxa"/>
            <w:tcMar/>
          </w:tcPr>
          <w:p w:rsidR="04A1C871" w:rsidP="7DEC98F1" w:rsidRDefault="04A1C871" w14:paraId="22CB3CDF" w14:textId="66A622C4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04A1C871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277</w:t>
            </w:r>
          </w:p>
        </w:tc>
        <w:tc>
          <w:tcPr>
            <w:tcW w:w="1800" w:type="dxa"/>
            <w:tcMar/>
          </w:tcPr>
          <w:p w:rsidR="04A1C871" w:rsidP="7DEC98F1" w:rsidRDefault="04A1C871" w14:paraId="1618E627" w14:textId="00699FC8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04A1C871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100%</w:t>
            </w:r>
          </w:p>
        </w:tc>
        <w:tc>
          <w:tcPr>
            <w:tcW w:w="1560" w:type="dxa"/>
            <w:tcMar/>
          </w:tcPr>
          <w:p w:rsidR="11F295A7" w:rsidP="24C0F2F6" w:rsidRDefault="11F295A7" w14:paraId="50228186" w14:textId="201F8DD6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3E408EA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  <w:r w:rsidRPr="24C0F2F6" w:rsidR="1B1312EC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</w:t>
            </w:r>
            <w:r w:rsidRPr="24C0F2F6" w:rsidR="798A25EB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560" w:type="dxa"/>
            <w:tcMar/>
          </w:tcPr>
          <w:p w:rsidR="2C4285CB" w:rsidP="24C0F2F6" w:rsidRDefault="2C4285CB" w14:paraId="3F1FB775" w14:textId="42C8AA83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7B1C14B1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24C0F2F6" w:rsidR="4941334A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  <w:r w:rsidRPr="24C0F2F6" w:rsidR="7B1C14B1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%</w:t>
            </w:r>
          </w:p>
        </w:tc>
      </w:tr>
      <w:tr w:rsidR="7DEC98F1" w:rsidTr="24C0F2F6" w14:paraId="54B69A1F">
        <w:trPr>
          <w:trHeight w:val="555"/>
        </w:trPr>
        <w:tc>
          <w:tcPr>
            <w:tcW w:w="870" w:type="dxa"/>
            <w:tcMar/>
          </w:tcPr>
          <w:p w:rsidR="53B3C26E" w:rsidP="7DEC98F1" w:rsidRDefault="53B3C26E" w14:paraId="5CD28FC1" w14:textId="1A11EC65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53B3C26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סבב</w:t>
            </w:r>
            <w:r w:rsidRPr="7DEC98F1" w:rsidR="53B3C26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7DEC98F1" w:rsidR="53B3C26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שני</w:t>
            </w:r>
          </w:p>
        </w:tc>
        <w:tc>
          <w:tcPr>
            <w:tcW w:w="1815" w:type="dxa"/>
            <w:tcMar/>
          </w:tcPr>
          <w:p w:rsidR="1D40E097" w:rsidP="7DEC98F1" w:rsidRDefault="1D40E097" w14:paraId="7CE3767D" w14:textId="565FB5C7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7DEC98F1" w:rsidR="1D40E09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45</w:t>
            </w:r>
          </w:p>
        </w:tc>
        <w:tc>
          <w:tcPr>
            <w:tcW w:w="1755" w:type="dxa"/>
            <w:tcMar/>
          </w:tcPr>
          <w:p w:rsidR="1D40E097" w:rsidP="7DEC98F1" w:rsidRDefault="1D40E097" w14:paraId="47BE30CF" w14:textId="4AE7BB91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1D40E09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  <w:r w:rsidRPr="7DEC98F1" w:rsidR="5837D9F2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00" w:type="dxa"/>
            <w:tcMar/>
          </w:tcPr>
          <w:p w:rsidR="5837D9F2" w:rsidP="7DEC98F1" w:rsidRDefault="5837D9F2" w14:paraId="274706AD" w14:textId="078896CA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DEC98F1" w:rsidR="5837D9F2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100%</w:t>
            </w:r>
          </w:p>
        </w:tc>
        <w:tc>
          <w:tcPr>
            <w:tcW w:w="1560" w:type="dxa"/>
            <w:tcMar/>
          </w:tcPr>
          <w:p w:rsidR="57B6E601" w:rsidP="24C0F2F6" w:rsidRDefault="57B6E601" w14:paraId="5C1518B8" w14:textId="27C99564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24C0F2F6" w:rsidR="6F04A8D3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41</w:t>
            </w:r>
          </w:p>
        </w:tc>
        <w:tc>
          <w:tcPr>
            <w:tcW w:w="1560" w:type="dxa"/>
            <w:tcMar/>
          </w:tcPr>
          <w:p w:rsidR="57B6E601" w:rsidP="24C0F2F6" w:rsidRDefault="57B6E601" w14:paraId="38256D83" w14:textId="7A8DFA64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24C0F2F6" w:rsidR="6F04A8D3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91%</w:t>
            </w:r>
          </w:p>
        </w:tc>
      </w:tr>
    </w:tbl>
    <w:p w:rsidR="7DEC98F1" w:rsidP="7DEC98F1" w:rsidRDefault="7DEC98F1" w14:paraId="47DDBEC3" w14:textId="3F5B493B">
      <w:pPr>
        <w:bidi w:val="1"/>
        <w:jc w:val="right"/>
        <w:rPr/>
      </w:pPr>
    </w:p>
    <w:p w:rsidR="7DEC98F1" w:rsidP="24C0F2F6" w:rsidRDefault="7DEC98F1" w14:paraId="263FEBEE" w14:textId="445DBA8A">
      <w:pPr>
        <w:pStyle w:val="Normal"/>
        <w:bidi w:val="1"/>
        <w:jc w:val="left"/>
        <w:rPr/>
      </w:pPr>
      <w:r w:rsidR="58ACB569">
        <w:drawing>
          <wp:anchor distT="0" distB="0" distL="114300" distR="114300" simplePos="0" relativeHeight="251658240" behindDoc="0" locked="0" layoutInCell="1" allowOverlap="1" wp14:editId="10EB0437" wp14:anchorId="1482609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38932" cy="1817994"/>
            <wp:effectExtent l="0" t="0" r="0" b="0"/>
            <wp:wrapSquare wrapText="bothSides"/>
            <wp:docPr id="616624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abfc10ff042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8932" cy="181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8ACB569">
        <w:drawing>
          <wp:inline wp14:editId="7A662A88" wp14:anchorId="1188B303">
            <wp:extent cx="2948012" cy="1823610"/>
            <wp:effectExtent l="0" t="0" r="0" b="0"/>
            <wp:docPr id="182188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51208aa634e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8012" cy="18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A88A9" w:rsidP="1C121CF5" w:rsidRDefault="0CFA88A9" w14:paraId="6E92C456" w14:textId="7864F68C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לפי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נתונים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אלו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ניתן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לראות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שבשני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הסבבים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בוצעו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כלל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הבדיקות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שתוכננו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ביצוע</w:t>
      </w:r>
      <w:r w:rsidRPr="1C121CF5" w:rsidR="1D4F951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סבב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ראשון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ספר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6709EB7B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</w:t>
      </w:r>
      <w:r w:rsidRPr="1C121CF5" w:rsidR="6709EB7B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דול</w:t>
      </w:r>
      <w:r w:rsidRPr="1C121CF5" w:rsidR="6709EB7B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6709EB7B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</w:t>
      </w:r>
      <w:r w:rsidRPr="1C121CF5" w:rsidR="6709EB7B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חסית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בדיקות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בר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הצלחה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סבב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שני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260FE4A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</w:t>
      </w:r>
      <w:r w:rsidRPr="1C121CF5" w:rsidR="260FE4A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ם</w:t>
      </w:r>
      <w:r w:rsidRPr="1C121CF5" w:rsidR="260FE4A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260FE4A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</w:t>
      </w:r>
      <w:r w:rsidRPr="1C121CF5" w:rsidR="260FE4A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ן</w:t>
      </w:r>
      <w:r w:rsidRPr="1C121CF5" w:rsidR="260FE4A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וב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דול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הבדיקות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ברו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הצלחה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-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יתן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ראות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חוז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בדיקות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עברו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הצלחה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סבב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שני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ינו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ק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טן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הראשון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זאת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גלל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מספר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בדיקות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בוצעו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3C46971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3C46971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ינו</w:t>
      </w:r>
      <w:r w:rsidRPr="1C121CF5" w:rsidR="3C46971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ק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טן</w:t>
      </w:r>
      <w:r w:rsidRPr="1C121CF5" w:rsidR="5AD7E4C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AD7E4C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5AD7E4C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אופן</w:t>
      </w:r>
      <w:r w:rsidRPr="1C121CF5" w:rsidR="5AD7E4C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5AD7E4C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</w:t>
      </w:r>
      <w:r w:rsidRPr="1C121CF5" w:rsidR="5AD7E4C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שמעותי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השוואה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סבב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ראשון</w:t>
      </w:r>
      <w:r w:rsidRPr="1C121CF5" w:rsidR="746EBD3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  <w:r w:rsidRPr="1C121CF5" w:rsidR="57E81EA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w:rsidR="1C121CF5" w:rsidP="1C121CF5" w:rsidRDefault="1C121CF5" w14:paraId="210AC33A" w14:textId="57F3B109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4F19A0A5" w14:textId="6514A8BA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6C78F8D5" w14:textId="259B9C73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7DAC0286" w14:textId="59ECDC41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75B6291A" w14:textId="253D3380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0B1701E3" w14:textId="79C67094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3B9165DD" w14:textId="4477C461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7F88D169" w14:textId="68364BFD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34330440" w14:textId="33756F20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1C121CF5" w:rsidRDefault="1C121CF5" w14:paraId="64D41293" w14:textId="1591AF17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1C121CF5" w:rsidP="2FC23974" w:rsidRDefault="1C121CF5" w14:paraId="5214E043" w14:textId="6A6E26F6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2FC23974" w:rsidP="2FC23974" w:rsidRDefault="2FC23974" w14:paraId="5B05D9F2" w14:textId="5EB4318E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</w:p>
    <w:p w:rsidR="7516F887" w:rsidP="1C121CF5" w:rsidRDefault="7516F887" w14:paraId="43CAC5AC" w14:textId="300B5FF9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סיכום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ביצועי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לפי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פיצ</w:t>
      </w:r>
      <w:r w:rsidRPr="1C121CF5" w:rsidR="5EB3B77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'רים</w:t>
      </w:r>
    </w:p>
    <w:p w:rsidR="12B9157A" w:rsidP="1C121CF5" w:rsidRDefault="12B9157A" w14:paraId="6763E262" w14:textId="57F82BE3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  <w:r w:rsidRPr="1C121CF5" w:rsidR="12B9157A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3.1</w:t>
      </w:r>
      <w:r w:rsidRPr="1C121CF5" w:rsidR="12B9157A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סבב </w:t>
      </w:r>
      <w:r w:rsidRPr="1C121CF5" w:rsidR="12B9157A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</w:t>
      </w:r>
    </w:p>
    <w:tbl>
      <w:tblPr>
        <w:tblStyle w:val="TableGrid"/>
        <w:bidiVisual w:val="1"/>
        <w:tblW w:w="9273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1320"/>
        <w:gridCol w:w="1218"/>
        <w:gridCol w:w="1365"/>
        <w:gridCol w:w="1470"/>
        <w:gridCol w:w="1410"/>
      </w:tblGrid>
      <w:tr w:rsidR="0C1DBED8" w:rsidTr="1C121CF5" w14:paraId="72BD5C45">
        <w:trPr>
          <w:trHeight w:val="315"/>
        </w:trPr>
        <w:tc>
          <w:tcPr>
            <w:tcW w:w="9273" w:type="dxa"/>
            <w:gridSpan w:val="6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87E95"/>
        </w:tc>
      </w:tr>
      <w:tr w:rsidR="0C1DBED8" w:rsidTr="1C121CF5" w14:paraId="340855AD">
        <w:trPr>
          <w:trHeight w:val="315"/>
        </w:trPr>
        <w:tc>
          <w:tcPr>
            <w:tcW w:w="2490" w:type="dxa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1F654A2" w14:textId="36E7AD56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</w:p>
        </w:tc>
        <w:tc>
          <w:tcPr>
            <w:tcW w:w="1320" w:type="dxa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60A62157" w14:textId="52BFDEA6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מ</w:t>
            </w:r>
            <w:r w:rsidRPr="0C1DBED8" w:rsidR="2FA7F901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ספר</w:t>
            </w: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</w:p>
          <w:p w:rsidR="1199053D" w:rsidP="0C1DBED8" w:rsidRDefault="1199053D" w14:paraId="3CEEB34D" w14:textId="3FCC530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0C1DBED8" w:rsidR="1199053D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ה</w:t>
            </w: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טסטים </w:t>
            </w:r>
            <w:r w:rsidRPr="0C1DBED8" w:rsidR="45C49F7F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</w:t>
            </w: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בוצעו</w:t>
            </w:r>
          </w:p>
        </w:tc>
        <w:tc>
          <w:tcPr>
            <w:tcW w:w="1218" w:type="dxa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991E0A5" w:rsidP="0C1DBED8" w:rsidRDefault="4991E0A5" w14:paraId="34CD7BAB" w14:textId="3D820C34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0C1DBED8" w:rsidR="4991E0A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מספר</w:t>
            </w:r>
            <w:r w:rsidRPr="0C1DBED8" w:rsidR="4991E0A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0C1DBED8" w:rsidR="4991E0A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הטסטים</w:t>
            </w:r>
            <w:r w:rsidRPr="0C1DBED8" w:rsidR="2C403CEB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0C1DBED8" w:rsidR="1A423B44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</w:t>
            </w: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עברו</w:t>
            </w:r>
          </w:p>
        </w:tc>
        <w:tc>
          <w:tcPr>
            <w:tcW w:w="1365" w:type="dxa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11122D7" w:rsidP="1C121CF5" w:rsidRDefault="611122D7" w14:paraId="31B5D0D4" w14:textId="61696331">
            <w:pPr>
              <w:pStyle w:val="Normal"/>
              <w:bidi w:val="1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611122D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אחוז</w:t>
            </w:r>
            <w:r w:rsidRPr="1C121CF5" w:rsidR="611122D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הטסטים שעברו</w:t>
            </w:r>
          </w:p>
        </w:tc>
        <w:tc>
          <w:tcPr>
            <w:tcW w:w="1470" w:type="dxa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6D628AD" w:rsidP="0C1DBED8" w:rsidRDefault="26D628AD" w14:paraId="01508B2D" w14:textId="0D581B0D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0C1DBED8" w:rsidR="26D628AD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מספר</w:t>
            </w:r>
          </w:p>
          <w:p w:rsidR="26D628AD" w:rsidP="0C1DBED8" w:rsidRDefault="26D628AD" w14:paraId="17F3029E" w14:textId="1AC33873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0C1DBED8" w:rsidR="26D628AD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0C1DBED8" w:rsidR="26D628AD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הטסטים</w:t>
            </w: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0C1DBED8" w:rsidR="644CC5DB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</w:t>
            </w:r>
            <w:r w:rsidRPr="0C1DBED8" w:rsidR="0C1DBED8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נכשלו</w:t>
            </w:r>
          </w:p>
        </w:tc>
        <w:tc>
          <w:tcPr>
            <w:tcW w:w="1410" w:type="dxa"/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DF55460" w:rsidP="1C121CF5" w:rsidRDefault="5DF55460" w14:paraId="6903600E" w14:textId="739C1A58">
            <w:pPr>
              <w:pStyle w:val="Normal"/>
              <w:bidi w:val="1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5DF55460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אחוז הטסטים שנכשלו</w:t>
            </w:r>
          </w:p>
        </w:tc>
      </w:tr>
      <w:tr w:rsidR="0C1DBED8" w:rsidTr="1C121CF5" w14:paraId="72EE1A68">
        <w:trPr>
          <w:trHeight w:val="315"/>
        </w:trPr>
        <w:tc>
          <w:tcPr>
            <w:tcW w:w="2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664478D" w14:textId="7F5E7E92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MY ASSETS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AD9A558" w14:textId="01B9FF6C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132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76E99335" w14:textId="226E5972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129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4A8997F" w:rsidP="1C121CF5" w:rsidRDefault="74A8997F" w14:paraId="732ED5C1" w14:textId="47AE75FF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4A8997F">
              <w:rPr>
                <w:rFonts w:ascii="Arial" w:hAnsi="Arial" w:eastAsia="Arial" w:cs="Arial"/>
                <w:sz w:val="20"/>
                <w:szCs w:val="20"/>
              </w:rPr>
              <w:t>98%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0ACDD0FF" w14:textId="452E4BB9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FB77D90" w:rsidP="1C121CF5" w:rsidRDefault="1FB77D90" w14:paraId="4BCD58D4" w14:textId="032FF870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1FB77D90">
              <w:rPr>
                <w:rFonts w:ascii="Arial" w:hAnsi="Arial" w:eastAsia="Arial" w:cs="Arial"/>
                <w:sz w:val="20"/>
                <w:szCs w:val="20"/>
              </w:rPr>
              <w:t>2%</w:t>
            </w:r>
          </w:p>
        </w:tc>
      </w:tr>
      <w:tr w:rsidR="0C1DBED8" w:rsidTr="1C121CF5" w14:paraId="5A28B439">
        <w:trPr>
          <w:trHeight w:val="315"/>
        </w:trPr>
        <w:tc>
          <w:tcPr>
            <w:tcW w:w="2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6F30CF0A" w14:textId="3F315B29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SIGN UP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56E194C" w14:textId="24C800DA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50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63A0CDE4" w14:textId="570CFF48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47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36E9928" w:rsidP="1C121CF5" w:rsidRDefault="736E9928" w14:paraId="29C61BFB" w14:textId="513B99F8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36E9928">
              <w:rPr>
                <w:rFonts w:ascii="Arial" w:hAnsi="Arial" w:eastAsia="Arial" w:cs="Arial"/>
                <w:sz w:val="20"/>
                <w:szCs w:val="20"/>
              </w:rPr>
              <w:t>94%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4BEC6FCE" w14:textId="4064E1B6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2FAF36D" w:rsidP="1C121CF5" w:rsidRDefault="62FAF36D" w14:paraId="7BFCF1FD" w14:textId="2AC96A09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62FAF36D">
              <w:rPr>
                <w:rFonts w:ascii="Arial" w:hAnsi="Arial" w:eastAsia="Arial" w:cs="Arial"/>
                <w:sz w:val="20"/>
                <w:szCs w:val="20"/>
              </w:rPr>
              <w:t>6%</w:t>
            </w:r>
          </w:p>
        </w:tc>
      </w:tr>
      <w:tr w:rsidR="0C1DBED8" w:rsidTr="1C121CF5" w14:paraId="44BC6DD9">
        <w:trPr>
          <w:trHeight w:val="315"/>
        </w:trPr>
        <w:tc>
          <w:tcPr>
            <w:tcW w:w="2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17BEA53A" w14:textId="1ACCB09F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CALCULATOR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04018381" w14:textId="65BEF929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0221A0B1" w14:textId="7A85772F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DF9F6C0" w:rsidP="1C121CF5" w:rsidRDefault="0DF9F6C0" w14:paraId="5EF33F82" w14:textId="665A047E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0DF9F6C0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1466BC8F" w14:textId="07A2167C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AE6205F" w:rsidP="1C121CF5" w:rsidRDefault="7AE6205F" w14:paraId="653A3919" w14:textId="2FC8856F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AE6205F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0C1DBED8" w:rsidTr="1C121CF5" w14:paraId="6CB8DAE4">
        <w:trPr>
          <w:trHeight w:val="300"/>
        </w:trPr>
        <w:tc>
          <w:tcPr>
            <w:tcW w:w="2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63A7FAB1" w14:textId="7E69E82D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MY TARGETS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305A67EF" w14:textId="198F1DCF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19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7F3C2F7B" w14:textId="3ADA4266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19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3A8E2FF" w:rsidP="1C121CF5" w:rsidRDefault="43A8E2FF" w14:paraId="3603C037" w14:textId="76011846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43A8E2FF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0DA491DA" w14:textId="2B69B788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A034FBE" w:rsidP="1C121CF5" w:rsidRDefault="0A034FBE" w14:paraId="0BF467A6" w14:textId="68DAE39E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0A034FBE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0C1DBED8" w:rsidTr="1C121CF5" w14:paraId="7FD4CAAF">
        <w:trPr>
          <w:trHeight w:val="315"/>
        </w:trPr>
        <w:tc>
          <w:tcPr>
            <w:tcW w:w="2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00FB88CC" w14:textId="785D2ECC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Q&amp;A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54247ADD" w14:textId="6372C7FB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706AFA4B" w14:textId="5E12EB3A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E4A8C21" w:rsidP="1C121CF5" w:rsidRDefault="7E4A8C21" w14:paraId="2C946CF9" w14:textId="32D85B16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E4A8C21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7D529655" w14:textId="15F26542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AEA4D61" w:rsidP="1C121CF5" w:rsidRDefault="7AEA4D61" w14:paraId="2AEC4DCC" w14:textId="200FF693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AEA4D61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0C1DBED8" w:rsidTr="1C121CF5" w14:paraId="62B4DDE3">
        <w:trPr>
          <w:trHeight w:val="315"/>
        </w:trPr>
        <w:tc>
          <w:tcPr>
            <w:tcW w:w="2490" w:type="dxa"/>
            <w:tcMar>
              <w:top w:w="30" w:type="dxa"/>
              <w:bottom w:w="30" w:type="dxa"/>
            </w:tcMar>
            <w:vAlign w:val="bottom"/>
          </w:tcPr>
          <w:p w:rsidR="0C1DBED8" w:rsidP="0C1DBED8" w:rsidRDefault="0C1DBED8" w14:paraId="7D0DF755" w14:textId="036633E0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TECHNICAL SUPPORT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7B21D76A" w14:textId="72139E85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6632475D" w14:textId="74D0D6B2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3F0AEC8" w:rsidP="1C121CF5" w:rsidRDefault="53F0AEC8" w14:paraId="65A7FF00" w14:textId="0823BC1D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53F0AEC8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4E7376DF" w14:textId="1FE0354B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CAF0450" w:rsidP="1C121CF5" w:rsidRDefault="7CAF0450" w14:paraId="4BF435FD" w14:textId="1546F472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CAF0450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0C1DBED8" w:rsidTr="1C121CF5" w14:paraId="62F1B6FF">
        <w:trPr>
          <w:trHeight w:val="315"/>
        </w:trPr>
        <w:tc>
          <w:tcPr>
            <w:tcW w:w="2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4F29D4D" w14:textId="3DA22525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CONSULTANT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620ED05F" w14:textId="78FD3E78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9F00EC2" w14:textId="4E221524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CFB1016" w:rsidP="1C121CF5" w:rsidRDefault="7CFB1016" w14:paraId="2D004F4B" w14:textId="62D7D35B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CFB1016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1811DC65" w14:textId="1640E63A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BD1AC09" w:rsidP="1C121CF5" w:rsidRDefault="7BD1AC09" w14:paraId="74A52664" w14:textId="29506FE2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7BD1AC09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0C1DBED8" w:rsidTr="1C121CF5" w14:paraId="228E7F46">
        <w:trPr>
          <w:trHeight w:val="315"/>
        </w:trPr>
        <w:tc>
          <w:tcPr>
            <w:tcW w:w="2490" w:type="dxa"/>
            <w:tcMar>
              <w:top w:w="30" w:type="dxa"/>
              <w:bottom w:w="30" w:type="dxa"/>
            </w:tcMar>
            <w:vAlign w:val="bottom"/>
          </w:tcPr>
          <w:p w:rsidR="0C1DBED8" w:rsidP="0C1DBED8" w:rsidRDefault="0C1DBED8" w14:paraId="5A9FC9A9" w14:textId="1298FB7C">
            <w:pPr>
              <w:bidi w:val="1"/>
              <w:spacing w:before="0" w:beforeAutospacing="off" w:after="0" w:afterAutospacing="off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TERMS OF USE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0E5EB127" w14:textId="29AD969A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22170B4C" w14:textId="4C9430ED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B68C768" w:rsidP="1C121CF5" w:rsidRDefault="3B68C768" w14:paraId="70EFF04E" w14:textId="59932E19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3B68C768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C1DBED8" w:rsidP="0C1DBED8" w:rsidRDefault="0C1DBED8" w14:paraId="39D871AE" w14:textId="2121A69B">
            <w:pPr>
              <w:bidi w:val="1"/>
              <w:spacing w:before="0" w:beforeAutospacing="off" w:after="0" w:afterAutospacing="off"/>
              <w:jc w:val="center"/>
              <w:rPr/>
            </w:pPr>
            <w:r w:rsidRPr="0C1DBED8" w:rsidR="0C1DBED8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AD17459" w:rsidP="1C121CF5" w:rsidRDefault="6AD17459" w14:paraId="731498EE" w14:textId="2148376D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6AD17459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1C121CF5" w:rsidTr="1C121CF5" w14:paraId="6858246B">
        <w:trPr>
          <w:trHeight w:val="315"/>
        </w:trPr>
        <w:tc>
          <w:tcPr>
            <w:tcW w:w="2490" w:type="dxa"/>
            <w:tcMar>
              <w:top w:w="30" w:type="dxa"/>
              <w:bottom w:w="30" w:type="dxa"/>
            </w:tcMar>
            <w:vAlign w:val="bottom"/>
          </w:tcPr>
          <w:p w:rsidR="1C121CF5" w:rsidP="1C121CF5" w:rsidRDefault="1C121CF5" w14:paraId="10BBB116" w14:textId="245E3D63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HOMEPAGE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FEA513D" w14:textId="6AF64D13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1B73F5C" w14:textId="18119FF4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16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9204F43" w:rsidP="1C121CF5" w:rsidRDefault="09204F43" w14:paraId="6AC8D18E" w14:textId="438B2C08">
            <w:pPr>
              <w:bidi w:val="1"/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09204F43">
              <w:rPr>
                <w:rFonts w:ascii="Arial" w:hAnsi="Arial" w:eastAsia="Arial" w:cs="Arial"/>
                <w:sz w:val="20"/>
                <w:szCs w:val="20"/>
              </w:rPr>
              <w:t>80%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33110DB" w14:textId="6F2BC410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F31F176" w:rsidP="1C121CF5" w:rsidRDefault="2F31F176" w14:paraId="563A92EF" w14:textId="3265C171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2F31F176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  <w:tr w:rsidR="1C121CF5" w:rsidTr="1C121CF5" w14:paraId="7D428D45">
        <w:trPr>
          <w:trHeight w:val="315"/>
        </w:trPr>
        <w:tc>
          <w:tcPr>
            <w:tcW w:w="2490" w:type="dxa"/>
            <w:tcMar>
              <w:top w:w="30" w:type="dxa"/>
              <w:bottom w:w="30" w:type="dxa"/>
            </w:tcMar>
            <w:vAlign w:val="bottom"/>
          </w:tcPr>
          <w:p w:rsidR="1C121CF5" w:rsidP="1C121CF5" w:rsidRDefault="1C121CF5" w14:paraId="789F8FD1" w14:textId="263AE091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PROFILE</w:t>
            </w:r>
          </w:p>
        </w:tc>
        <w:tc>
          <w:tcPr>
            <w:tcW w:w="13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FC81BC3" w14:textId="4712155A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24</w:t>
            </w:r>
          </w:p>
        </w:tc>
        <w:tc>
          <w:tcPr>
            <w:tcW w:w="12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EDEC9E2" w14:textId="0C4697B5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21</w:t>
            </w:r>
          </w:p>
        </w:tc>
        <w:tc>
          <w:tcPr>
            <w:tcW w:w="13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A0B457" w:rsidP="1C121CF5" w:rsidRDefault="52A0B457" w14:paraId="579DBDD0" w14:textId="0ED75776">
            <w:pPr>
              <w:bidi w:val="1"/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52A0B457">
              <w:rPr>
                <w:rFonts w:ascii="Arial" w:hAnsi="Arial" w:eastAsia="Arial" w:cs="Arial"/>
                <w:sz w:val="20"/>
                <w:szCs w:val="20"/>
              </w:rPr>
              <w:t>88%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67F21C8" w14:textId="05DAA9D5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DCEB098" w:rsidP="1C121CF5" w:rsidRDefault="1DCEB098" w14:paraId="30432A3C" w14:textId="11CB8272">
            <w:pPr>
              <w:pStyle w:val="Normal"/>
              <w:bidi w:val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121CF5" w:rsidR="1DCEB098">
              <w:rPr>
                <w:rFonts w:ascii="Arial" w:hAnsi="Arial" w:eastAsia="Arial" w:cs="Arial"/>
                <w:sz w:val="20"/>
                <w:szCs w:val="20"/>
              </w:rPr>
              <w:t>0%</w:t>
            </w:r>
          </w:p>
        </w:tc>
      </w:tr>
    </w:tbl>
    <w:p w:rsidR="0C1DBED8" w:rsidP="0C1DBED8" w:rsidRDefault="0C1DBED8" w14:paraId="6B3148FC" w14:textId="2B2883E5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/>
      </w:pPr>
    </w:p>
    <w:p w:rsidR="0C1DBED8" w:rsidP="1C121CF5" w:rsidRDefault="0C1DBED8" w14:paraId="6BF199CA" w14:textId="605752B2">
      <w:pPr>
        <w:pStyle w:val="Normal"/>
        <w:bidi w:val="1"/>
        <w:spacing w:before="0" w:beforeAutospacing="off" w:after="160" w:afterAutospacing="off" w:line="279" w:lineRule="auto"/>
        <w:ind w:left="0" w:right="432"/>
        <w:jc w:val="center"/>
        <w:rPr/>
      </w:pPr>
      <w:r w:rsidR="441B61DB">
        <w:drawing>
          <wp:inline wp14:editId="3871F8C9" wp14:anchorId="4AD289E9">
            <wp:extent cx="3676650" cy="2274338"/>
            <wp:effectExtent l="0" t="0" r="0" b="0"/>
            <wp:docPr id="98072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d6e4d57a4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21CF5" w:rsidP="2FC23974" w:rsidRDefault="1C121CF5" w14:paraId="1B88F2C2" w14:textId="79647432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</w:pPr>
    </w:p>
    <w:p w:rsidR="24C0F2F6" w:rsidP="2FC23974" w:rsidRDefault="24C0F2F6" w14:paraId="028929DE" w14:textId="6A229C0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left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ניתן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לראות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כי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מרבית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הבדיקות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בוצעו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הפיצ'ר</w:t>
      </w:r>
      <w:r w:rsidRPr="2FC23974" w:rsidR="48636C8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 ASSETS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זאת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מכיוון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שזהו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הפיצ'ר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המרכזי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המערכת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והמורכב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ביותר</w:t>
      </w:r>
      <w:r w:rsidRPr="2FC23974" w:rsidR="361D8EAD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.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פיצ'ר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שני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שבוצעו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עליו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בדיקות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רבות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הינו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SIGN UP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בכדי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לוודא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תקינות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תהליך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הרישום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לשירות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היה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צורך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בבדיקות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רבות</w:t>
      </w:r>
      <w:r w:rsidRPr="2FC23974" w:rsidR="09799AE1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. </w:t>
      </w:r>
    </w:p>
    <w:p w:rsidR="24C0F2F6" w:rsidP="2FC23974" w:rsidRDefault="24C0F2F6" w14:paraId="4F4BBF64" w14:textId="050C4818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left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</w:pP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ברמה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הכללית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ניתן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לראות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כי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1825597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בסבב</w:t>
      </w:r>
      <w:r w:rsidRPr="2FC23974" w:rsidR="31825597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31825597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הראשון</w:t>
      </w:r>
      <w:r w:rsidRPr="2FC23974" w:rsidR="31825597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מרבית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הבדיקות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בכלל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הפיצ'רים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עברו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בהצלחה</w:t>
      </w:r>
      <w:r w:rsidRPr="2FC23974" w:rsidR="48657B8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w:rsidR="24C0F2F6" w:rsidP="1C121CF5" w:rsidRDefault="24C0F2F6" w14:paraId="356EC4F1" w14:textId="1B5B5E14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</w:pPr>
    </w:p>
    <w:p w:rsidR="24C0F2F6" w:rsidP="1C121CF5" w:rsidRDefault="24C0F2F6" w14:paraId="21BCFC99" w14:textId="1198FA8D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</w:pPr>
    </w:p>
    <w:p w:rsidR="24C0F2F6" w:rsidP="1C121CF5" w:rsidRDefault="24C0F2F6" w14:paraId="27E533FD" w14:textId="47A57D8F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</w:pPr>
    </w:p>
    <w:p w:rsidR="24C0F2F6" w:rsidP="1C121CF5" w:rsidRDefault="24C0F2F6" w14:paraId="06A30B7C" w14:textId="0EBABE71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val="en-US"/>
        </w:rPr>
      </w:pPr>
    </w:p>
    <w:p w:rsidR="24C0F2F6" w:rsidP="1C121CF5" w:rsidRDefault="24C0F2F6" w14:paraId="540CDD66" w14:textId="02DF45DF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  <w:r w:rsidRPr="1C121CF5" w:rsidR="53EC76F2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3.2</w:t>
      </w:r>
      <w:r w:rsidRPr="1C121CF5" w:rsidR="53EC76F2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53EC76F2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סבב</w:t>
      </w:r>
      <w:r w:rsidRPr="1C121CF5" w:rsidR="53EC76F2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53EC76F2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שני</w:t>
      </w:r>
    </w:p>
    <w:tbl>
      <w:tblPr>
        <w:tblStyle w:val="TableGrid"/>
        <w:bidiVisual w:val="1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1185"/>
        <w:gridCol w:w="1275"/>
        <w:gridCol w:w="1284"/>
        <w:gridCol w:w="1293"/>
        <w:gridCol w:w="1296"/>
      </w:tblGrid>
      <w:tr w:rsidR="1C121CF5" w:rsidTr="1C121CF5" w14:paraId="0411E122">
        <w:trPr>
          <w:trHeight w:val="315"/>
        </w:trPr>
        <w:tc>
          <w:tcPr>
            <w:tcW w:w="8703" w:type="dxa"/>
            <w:gridSpan w:val="6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17D7F0B" w14:textId="5261EBDE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סבב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C121CF5" w:rsidTr="1C121CF5" w14:paraId="58552D58">
        <w:trPr>
          <w:trHeight w:val="315"/>
        </w:trPr>
        <w:tc>
          <w:tcPr>
            <w:tcW w:w="2370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089E7AF" w14:textId="07542335">
            <w:pPr>
              <w:bidi w:val="1"/>
              <w:rPr/>
            </w:pPr>
          </w:p>
        </w:tc>
        <w:tc>
          <w:tcPr>
            <w:tcW w:w="118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361868D" w14:textId="1442CB85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מס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'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טסטים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שבוצעו</w:t>
            </w:r>
          </w:p>
        </w:tc>
        <w:tc>
          <w:tcPr>
            <w:tcW w:w="127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556EF40" w14:textId="09DCAE2F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מס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'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טסטים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שעברו</w:t>
            </w:r>
          </w:p>
        </w:tc>
        <w:tc>
          <w:tcPr>
            <w:tcW w:w="1284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EF0ABA2" w14:textId="62821BF3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אחוז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הטסטים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שעברו</w:t>
            </w:r>
          </w:p>
        </w:tc>
        <w:tc>
          <w:tcPr>
            <w:tcW w:w="1293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B6A494C" w14:textId="550DA13E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מס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'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טסטים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שנכשלו</w:t>
            </w:r>
          </w:p>
        </w:tc>
        <w:tc>
          <w:tcPr>
            <w:tcW w:w="1296" w:type="dxa"/>
            <w:shd w:val="clear" w:color="auto" w:fill="45B0E1" w:themeFill="accent1" w:themeFillTint="99"/>
            <w:tcMar>
              <w:top w:w="30" w:type="dxa"/>
              <w:bottom w:w="30" w:type="dxa"/>
            </w:tcMar>
            <w:vAlign w:val="bottom"/>
          </w:tcPr>
          <w:p w:rsidR="1C121CF5" w:rsidP="1C121CF5" w:rsidRDefault="1C121CF5" w14:paraId="6FAD301A" w14:textId="5E12D523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</w:pP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אחוז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הטסטים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 xml:space="preserve"> </w:t>
            </w:r>
            <w:r w:rsidRPr="1C121CF5" w:rsidR="1C121CF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</w:rPr>
              <w:t>שנכשלו</w:t>
            </w:r>
          </w:p>
        </w:tc>
      </w:tr>
      <w:tr w:rsidR="1C121CF5" w:rsidTr="1C121CF5" w14:paraId="47799936">
        <w:trPr>
          <w:trHeight w:val="315"/>
        </w:trPr>
        <w:tc>
          <w:tcPr>
            <w:tcW w:w="2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796B0A5" w14:textId="446D8682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MY ASSETS</w:t>
            </w:r>
          </w:p>
        </w:tc>
        <w:tc>
          <w:tcPr>
            <w:tcW w:w="11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F3023C3" w14:textId="014214C8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F9228BF" w14:textId="49E35F90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2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B04053E" w14:textId="550BEAA1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2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C020AB4" w14:textId="32169C5C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2CFB186" w:rsidP="1C121CF5" w:rsidRDefault="12CFB186" w14:paraId="1172D77A" w14:textId="36CF3A3C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1C121CF5" w:rsidR="12CFB186">
              <w:rPr>
                <w:rFonts w:ascii="Arial" w:hAnsi="Arial" w:eastAsia="Arial" w:cs="Arial"/>
                <w:sz w:val="20"/>
                <w:szCs w:val="20"/>
                <w:rtl w:val="1"/>
              </w:rPr>
              <w:t>-</w:t>
            </w:r>
          </w:p>
        </w:tc>
      </w:tr>
      <w:tr w:rsidR="1C121CF5" w:rsidTr="1C121CF5" w14:paraId="218DD055">
        <w:trPr>
          <w:trHeight w:val="315"/>
        </w:trPr>
        <w:tc>
          <w:tcPr>
            <w:tcW w:w="2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2B7AD1F" w14:textId="37BA3473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SIGN UP</w:t>
            </w:r>
          </w:p>
        </w:tc>
        <w:tc>
          <w:tcPr>
            <w:tcW w:w="11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3CB2500" w14:textId="2E3CF35B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13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47DBC7A" w14:textId="47356704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13</w:t>
            </w:r>
          </w:p>
        </w:tc>
        <w:tc>
          <w:tcPr>
            <w:tcW w:w="12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8CD5216" w14:textId="375FC76E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100%</w:t>
            </w:r>
          </w:p>
        </w:tc>
        <w:tc>
          <w:tcPr>
            <w:tcW w:w="12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C1D2F37" w14:textId="1B79CF84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126B5C5" w:rsidP="1C121CF5" w:rsidRDefault="1126B5C5" w14:paraId="542F1FB0" w14:textId="45B0E808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1C121CF5" w:rsidR="1126B5C5">
              <w:rPr>
                <w:rFonts w:ascii="Arial" w:hAnsi="Arial" w:eastAsia="Arial" w:cs="Arial"/>
                <w:sz w:val="20"/>
                <w:szCs w:val="20"/>
                <w:rtl w:val="1"/>
              </w:rPr>
              <w:t>-</w:t>
            </w:r>
          </w:p>
        </w:tc>
      </w:tr>
      <w:tr w:rsidR="1C121CF5" w:rsidTr="1C121CF5" w14:paraId="5FA56569">
        <w:trPr>
          <w:trHeight w:val="315"/>
        </w:trPr>
        <w:tc>
          <w:tcPr>
            <w:tcW w:w="2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3D06736" w14:textId="5F08F34A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MY TARGETS</w:t>
            </w:r>
          </w:p>
        </w:tc>
        <w:tc>
          <w:tcPr>
            <w:tcW w:w="11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0A0AFCF" w14:textId="230CEC6F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F3B0C3B" w14:textId="64786EFA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2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D35817B" w14:textId="03876627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66%</w:t>
            </w:r>
          </w:p>
        </w:tc>
        <w:tc>
          <w:tcPr>
            <w:tcW w:w="12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39995A5" w14:textId="3711D045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DE9698C" w14:textId="6A6C8557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34%</w:t>
            </w:r>
          </w:p>
        </w:tc>
      </w:tr>
      <w:tr w:rsidR="1C121CF5" w:rsidTr="1C121CF5" w14:paraId="42468A51">
        <w:trPr>
          <w:trHeight w:val="315"/>
        </w:trPr>
        <w:tc>
          <w:tcPr>
            <w:tcW w:w="2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93CBF5C" w14:textId="477245C1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HOMEPAGE</w:t>
            </w:r>
          </w:p>
        </w:tc>
        <w:tc>
          <w:tcPr>
            <w:tcW w:w="11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3077A84" w14:textId="164843E5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EAB5C03" w14:textId="5BEEA32E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2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873B7D5" w14:textId="5F8B8226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83%</w:t>
            </w:r>
          </w:p>
        </w:tc>
        <w:tc>
          <w:tcPr>
            <w:tcW w:w="12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D57398B" w14:textId="322D0C3E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398A0AB" w14:textId="74963F01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17%</w:t>
            </w:r>
          </w:p>
        </w:tc>
      </w:tr>
      <w:tr w:rsidR="1C121CF5" w:rsidTr="1C121CF5" w14:paraId="2EB06B68">
        <w:trPr>
          <w:trHeight w:val="315"/>
        </w:trPr>
        <w:tc>
          <w:tcPr>
            <w:tcW w:w="2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37F9DA5" w14:textId="1CFFD156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PROFILE</w:t>
            </w:r>
          </w:p>
        </w:tc>
        <w:tc>
          <w:tcPr>
            <w:tcW w:w="11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BC0F7F3" w:rsidP="1C121CF5" w:rsidRDefault="0BC0F7F3" w14:paraId="10FB161A" w14:textId="5F31B150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1C121CF5" w:rsidR="0BC0F7F3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BC0F7F3" w:rsidP="1C121CF5" w:rsidRDefault="0BC0F7F3" w14:paraId="313ECD8A" w14:textId="3D8A81AE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1C121CF5" w:rsidR="0BC0F7F3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12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BC0F7F3" w:rsidP="1C121CF5" w:rsidRDefault="0BC0F7F3" w14:paraId="130FAF73" w14:textId="76A0DD6F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0BC0F7F3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1%</w:t>
            </w:r>
          </w:p>
        </w:tc>
        <w:tc>
          <w:tcPr>
            <w:tcW w:w="12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9E8566B" w14:textId="4B8BC37F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6FF5002" w:rsidP="1C121CF5" w:rsidRDefault="36FF5002" w14:paraId="0CEB9E1D" w14:textId="22C35A40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36FF5002">
              <w:rPr>
                <w:rFonts w:ascii="Arial" w:hAnsi="Arial" w:eastAsia="Arial" w:cs="Arial"/>
                <w:sz w:val="20"/>
                <w:szCs w:val="20"/>
              </w:rPr>
              <w:t>1</w:t>
            </w: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9%</w:t>
            </w:r>
          </w:p>
        </w:tc>
      </w:tr>
    </w:tbl>
    <w:p w:rsidR="24C0F2F6" w:rsidP="1C121CF5" w:rsidRDefault="24C0F2F6" w14:paraId="61CC1BA7" w14:textId="7A90EC87">
      <w:pPr>
        <w:pStyle w:val="Normal"/>
        <w:bidi w:val="1"/>
        <w:rPr/>
      </w:pPr>
    </w:p>
    <w:p w:rsidR="24C0F2F6" w:rsidP="1C121CF5" w:rsidRDefault="24C0F2F6" w14:paraId="3ED21B6E" w14:textId="76A433DB">
      <w:pPr>
        <w:pStyle w:val="Normal"/>
        <w:bidi w:val="1"/>
        <w:jc w:val="center"/>
        <w:rPr/>
      </w:pPr>
      <w:r w:rsidR="105D2328">
        <w:drawing>
          <wp:inline wp14:editId="076456BD" wp14:anchorId="3ABF9A55">
            <wp:extent cx="3601733" cy="2314575"/>
            <wp:effectExtent l="0" t="0" r="0" b="0"/>
            <wp:docPr id="536770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ad2637de8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3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21CF5" w:rsidP="1C121CF5" w:rsidRDefault="1C121CF5" w14:paraId="2E7F96C2" w14:textId="2FD8AABD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779D0579" w:rsidP="1C121CF5" w:rsidRDefault="779D0579" w14:paraId="424DFF9B" w14:textId="024735B2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</w:pP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בסבב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השני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בוצעו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בדיקות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עבור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פיצ'רים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בהם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נמצאו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779D057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תקלות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בסבב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הראשון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,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וזאת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לאחר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שהפיתוח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העביר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התקלות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לבודקים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.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הוחלט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,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מפאת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לוח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זמנים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13D8158C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צפו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ף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,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לבדוק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את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התסריטים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שנכשלו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,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וכן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פיצ'רים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נוספים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בהם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היתה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היתכנות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61AEE3D0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באגים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כתוצאה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מהתיקון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שבוצע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בפיתוח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53B0E773" w:rsidP="1C121CF5" w:rsidRDefault="53B0E773" w14:paraId="01C8E75C" w14:textId="377BDBCB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</w:pP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ניתן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לראות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כי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גם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לאחר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הסבב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השני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נמצאו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תקלות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ועל-כך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ארחיב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בחלק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הבא</w:t>
      </w:r>
      <w:r w:rsidRPr="1C121CF5" w:rsidR="53B0E773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.</w:t>
      </w:r>
    </w:p>
    <w:p w:rsidR="1C121CF5" w:rsidP="1C121CF5" w:rsidRDefault="1C121CF5" w14:paraId="75956AD1" w14:textId="49CB0E60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1C121CF5" w:rsidP="1C121CF5" w:rsidRDefault="1C121CF5" w14:paraId="4F4DCD8F" w14:textId="6BC85B5E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1C121CF5" w:rsidP="1C121CF5" w:rsidRDefault="1C121CF5" w14:paraId="66AA8683" w14:textId="2CFE9E4C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1C121CF5" w:rsidP="1C121CF5" w:rsidRDefault="1C121CF5" w14:paraId="4E589325" w14:textId="2C88E9A3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1C121CF5" w:rsidP="2FC23974" w:rsidRDefault="1C121CF5" w14:paraId="43241E63" w14:textId="4BC9FA55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2FC23974" w:rsidP="2FC23974" w:rsidRDefault="2FC23974" w14:paraId="4AEF1E4A" w14:textId="22DA665B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022FEB4F" w:rsidP="1C121CF5" w:rsidRDefault="022FEB4F" w14:paraId="5FCD2CD2" w14:textId="1931FC6E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C121CF5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תוצאות</w:t>
      </w:r>
      <w:r w:rsidRPr="1C121CF5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בדיקות</w:t>
      </w:r>
      <w:r w:rsidRPr="1C121CF5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המערכ</w:t>
      </w:r>
      <w:r w:rsidRPr="1C121CF5" w:rsidR="4CDA41FA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ת</w:t>
      </w:r>
    </w:p>
    <w:p w:rsidR="363D7153" w:rsidP="1C121CF5" w:rsidRDefault="363D7153" w14:paraId="6D55A385" w14:textId="6B3CADEA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  <w:r w:rsidRPr="1C121CF5" w:rsidR="395486F8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4.1</w:t>
      </w:r>
      <w:r w:rsidRPr="1C121CF5" w:rsidR="395486F8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דיווח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תקלות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לפי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1C121CF5" w:rsidR="6FD2E7B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פיצ'רים</w:t>
      </w:r>
    </w:p>
    <w:tbl>
      <w:tblPr>
        <w:tblStyle w:val="TableGrid"/>
        <w:bidiVisual w:val="1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520"/>
        <w:gridCol w:w="1431"/>
        <w:gridCol w:w="1575"/>
        <w:gridCol w:w="1515"/>
        <w:gridCol w:w="1545"/>
      </w:tblGrid>
      <w:tr w:rsidR="1C121CF5" w:rsidTr="1C121CF5" w14:paraId="44C9338E">
        <w:trPr>
          <w:trHeight w:val="315"/>
        </w:trPr>
        <w:tc>
          <w:tcPr>
            <w:tcW w:w="8586" w:type="dxa"/>
            <w:gridSpan w:val="5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D1AD992" w14:textId="2AC0C9D2">
            <w:pPr>
              <w:pStyle w:val="Normal"/>
              <w:bidi w:val="1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סבב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1C121CF5" w:rsidTr="1C121CF5" w14:paraId="6C49C57A">
        <w:trPr>
          <w:trHeight w:val="315"/>
        </w:trPr>
        <w:tc>
          <w:tcPr>
            <w:tcW w:w="2520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3B7E3BB" w14:textId="1FED9274">
            <w:pPr>
              <w:bidi w:val="1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31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F7F69F3" w14:textId="3A91971F">
            <w:pPr>
              <w:bidi w:val="1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קריטית</w:t>
            </w:r>
          </w:p>
        </w:tc>
        <w:tc>
          <w:tcPr>
            <w:tcW w:w="157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0C93B2F" w14:textId="7ED8BADF">
            <w:pPr>
              <w:bidi w:val="1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גבוהה</w:t>
            </w:r>
          </w:p>
        </w:tc>
        <w:tc>
          <w:tcPr>
            <w:tcW w:w="151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B5113A7" w14:textId="50B5FF09">
            <w:pPr>
              <w:bidi w:val="1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בינונית</w:t>
            </w:r>
          </w:p>
        </w:tc>
        <w:tc>
          <w:tcPr>
            <w:tcW w:w="154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7668849" w14:textId="23207A37">
            <w:pPr>
              <w:bidi w:val="1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נמוכה</w:t>
            </w:r>
          </w:p>
        </w:tc>
      </w:tr>
      <w:tr w:rsidR="1C121CF5" w:rsidTr="1C121CF5" w14:paraId="345FAA3A">
        <w:trPr>
          <w:trHeight w:val="315"/>
        </w:trPr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EBAE976" w14:textId="381B81B2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MY ASSETS</w:t>
            </w:r>
          </w:p>
        </w:tc>
        <w:tc>
          <w:tcPr>
            <w:tcW w:w="143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5911C5C" w14:textId="6319BA09">
            <w:pPr>
              <w:bidi w:val="1"/>
              <w:jc w:val="center"/>
              <w:rPr/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46555BA" w14:textId="092FF971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338D260" w14:textId="60611353">
            <w:pPr>
              <w:bidi w:val="1"/>
              <w:jc w:val="center"/>
              <w:rPr/>
            </w:pPr>
          </w:p>
        </w:tc>
        <w:tc>
          <w:tcPr>
            <w:tcW w:w="15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10A1D80" w14:textId="2358D83D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C121CF5" w:rsidTr="1C121CF5" w14:paraId="3605D5DC">
        <w:trPr>
          <w:trHeight w:val="315"/>
        </w:trPr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B22907B" w14:textId="5FC760AD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SIGN UP</w:t>
            </w:r>
          </w:p>
        </w:tc>
        <w:tc>
          <w:tcPr>
            <w:tcW w:w="143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F94AF8F" w14:textId="05454F9F">
            <w:pPr>
              <w:bidi w:val="1"/>
              <w:jc w:val="center"/>
              <w:rPr/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6F79590" w14:textId="5EDD7139">
            <w:pPr>
              <w:bidi w:val="1"/>
              <w:jc w:val="center"/>
              <w:rPr/>
            </w:pPr>
          </w:p>
        </w:tc>
        <w:tc>
          <w:tcPr>
            <w:tcW w:w="15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C91FEBE" w14:textId="45031AC5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5FD477C" w14:textId="2AC3CEC7">
            <w:pPr>
              <w:bidi w:val="1"/>
              <w:jc w:val="center"/>
              <w:rPr/>
            </w:pPr>
          </w:p>
        </w:tc>
      </w:tr>
      <w:tr w:rsidR="1C121CF5" w:rsidTr="1C121CF5" w14:paraId="5A4CC3B6">
        <w:trPr>
          <w:trHeight w:val="315"/>
        </w:trPr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7286557" w14:textId="0B695F13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HOMEPAGE</w:t>
            </w:r>
          </w:p>
        </w:tc>
        <w:tc>
          <w:tcPr>
            <w:tcW w:w="143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B95B3AE" w14:textId="7E5E693A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92B4324" w14:textId="7480684F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9BF4385" w14:textId="532F65E8">
            <w:pPr>
              <w:bidi w:val="1"/>
              <w:jc w:val="center"/>
              <w:rPr/>
            </w:pPr>
          </w:p>
        </w:tc>
        <w:tc>
          <w:tcPr>
            <w:tcW w:w="15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CBDE018" w14:textId="144BAD75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C121CF5" w:rsidTr="1C121CF5" w14:paraId="5384F005">
        <w:trPr>
          <w:trHeight w:val="315"/>
        </w:trPr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05710D7" w14:textId="5D6EE11B">
            <w:pPr>
              <w:bidi w:val="1"/>
              <w:spacing w:before="0" w:beforeAutospacing="off" w:after="0" w:afterAutospacing="off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PROFILE</w:t>
            </w:r>
          </w:p>
        </w:tc>
        <w:tc>
          <w:tcPr>
            <w:tcW w:w="143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F00F6F3" w14:textId="0D369C9D">
            <w:pPr>
              <w:bidi w:val="1"/>
              <w:jc w:val="center"/>
              <w:rPr/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C3FB71A" w14:textId="0F0FA938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2114952" w14:textId="030C3C3F">
            <w:pPr>
              <w:bidi w:val="1"/>
              <w:spacing w:before="0" w:beforeAutospacing="off" w:after="0" w:afterAutospacing="off"/>
              <w:jc w:val="center"/>
              <w:rPr/>
            </w:pPr>
            <w:r w:rsidRPr="1C121CF5" w:rsidR="1C121CF5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1520F32" w14:textId="68ED5D43">
            <w:pPr>
              <w:bidi w:val="1"/>
              <w:jc w:val="center"/>
              <w:rPr/>
            </w:pPr>
          </w:p>
        </w:tc>
      </w:tr>
    </w:tbl>
    <w:p w:rsidR="022FEB4F" w:rsidP="1C121CF5" w:rsidRDefault="022FEB4F" w14:paraId="2F13582A" w14:textId="02CE0352">
      <w:pPr>
        <w:pStyle w:val="Normal"/>
        <w:bidi w:val="1"/>
        <w:spacing w:before="0" w:beforeAutospacing="off" w:after="160" w:afterAutospacing="off" w:line="279" w:lineRule="auto"/>
        <w:ind w:right="432"/>
        <w:jc w:val="center"/>
        <w:rPr/>
      </w:pPr>
      <w:r w:rsidR="479A50BA">
        <w:drawing>
          <wp:inline wp14:editId="7259C1AD" wp14:anchorId="7DD2619E">
            <wp:extent cx="3265298" cy="2019880"/>
            <wp:effectExtent l="0" t="0" r="0" b="0"/>
            <wp:docPr id="1545644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2d008c9cb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98" cy="20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1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265"/>
        <w:gridCol w:w="1470"/>
        <w:gridCol w:w="1359"/>
        <w:gridCol w:w="1395"/>
        <w:gridCol w:w="1335"/>
      </w:tblGrid>
      <w:tr w:rsidR="1C121CF5" w:rsidTr="1C121CF5" w14:paraId="1743818B">
        <w:trPr>
          <w:trHeight w:val="315"/>
        </w:trPr>
        <w:tc>
          <w:tcPr>
            <w:tcW w:w="7824" w:type="dxa"/>
            <w:gridSpan w:val="5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55CDBE1" w14:textId="168040F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סבב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</w:t>
            </w:r>
          </w:p>
        </w:tc>
      </w:tr>
      <w:tr w:rsidR="1C121CF5" w:rsidTr="1C121CF5" w14:paraId="29E5C33B">
        <w:trPr>
          <w:trHeight w:val="315"/>
        </w:trPr>
        <w:tc>
          <w:tcPr>
            <w:tcW w:w="226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EE33CDB" w14:textId="6BF310D9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2B348BE" w14:textId="52D18755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קריטית</w:t>
            </w:r>
          </w:p>
        </w:tc>
        <w:tc>
          <w:tcPr>
            <w:tcW w:w="1359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C48A0CC" w14:textId="604ACF36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גבוהה</w:t>
            </w:r>
          </w:p>
        </w:tc>
        <w:tc>
          <w:tcPr>
            <w:tcW w:w="139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2474B8C" w14:textId="7A171AB0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בינונית</w:t>
            </w:r>
          </w:p>
        </w:tc>
        <w:tc>
          <w:tcPr>
            <w:tcW w:w="1335" w:type="dxa"/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38E96225" w14:textId="3480B1A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רמת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חומרה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C121CF5" w:rsidR="1C121CF5">
              <w:rPr>
                <w:rFonts w:ascii="Arial" w:hAnsi="Arial" w:eastAsia="Arial" w:cs="Arial"/>
                <w:b w:val="1"/>
                <w:bCs w:val="1"/>
                <w:sz w:val="24"/>
                <w:szCs w:val="24"/>
                <w:rtl w:val="1"/>
              </w:rPr>
              <w:t>נמוכה</w:t>
            </w:r>
          </w:p>
        </w:tc>
      </w:tr>
      <w:tr w:rsidR="1C121CF5" w:rsidTr="1C121CF5" w14:paraId="63541285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3375D6D" w14:textId="588AFA98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C121CF5" w:rsidR="1C121CF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MY TARGETS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9842ECC" w14:textId="2C089AB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BA10998" w14:textId="77AFBB20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724B5F6" w14:textId="08FB9F0C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7797A38C" w14:textId="40057E7E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</w:t>
            </w:r>
          </w:p>
        </w:tc>
      </w:tr>
      <w:tr w:rsidR="1C121CF5" w:rsidTr="1C121CF5" w14:paraId="3AFE7C76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1784B85A" w14:textId="0E64B36C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C121CF5" w:rsidR="1C121CF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HOMEPAGE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F72AF81" w14:textId="54E028A1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96E119F" w14:textId="6086C6F7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F42DBE3" w14:textId="15E08808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6C1E9B9C" w14:textId="18829C6C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</w:t>
            </w:r>
          </w:p>
        </w:tc>
      </w:tr>
      <w:tr w:rsidR="1C121CF5" w:rsidTr="1C121CF5" w14:paraId="39FE3AF3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9269AB6" w14:textId="1CF770F7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C121CF5" w:rsidR="1C121CF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PROFILE</w:t>
            </w:r>
          </w:p>
        </w:tc>
        <w:tc>
          <w:tcPr>
            <w:tcW w:w="1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4591FA35" w14:textId="27A061A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54CAB756" w14:textId="04D55414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02C2AC2C" w14:textId="73809DD3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C121CF5" w:rsidP="1C121CF5" w:rsidRDefault="1C121CF5" w14:paraId="275A34AA" w14:textId="30A5AFB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1C121CF5" w:rsidR="1C121CF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</w:t>
            </w:r>
          </w:p>
        </w:tc>
      </w:tr>
    </w:tbl>
    <w:p w:rsidR="022FEB4F" w:rsidP="1C121CF5" w:rsidRDefault="022FEB4F" w14:paraId="4ECA58EE" w14:textId="58972BF6">
      <w:pPr>
        <w:pStyle w:val="Normal"/>
        <w:bidi w:val="1"/>
        <w:spacing w:before="0" w:beforeAutospacing="off" w:after="160" w:afterAutospacing="off" w:line="279" w:lineRule="auto"/>
        <w:ind w:left="0" w:right="432"/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="2AB296B1">
        <w:drawing>
          <wp:inline wp14:editId="1A1B55C4" wp14:anchorId="74C53032">
            <wp:extent cx="3251411" cy="2037342"/>
            <wp:effectExtent l="0" t="0" r="0" b="0"/>
            <wp:docPr id="49270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d41a004ff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11" cy="20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FEB4F" w:rsidP="1C121CF5" w:rsidRDefault="022FEB4F" w14:paraId="0A3604FB" w14:textId="7B30E0CE">
      <w:pPr>
        <w:pStyle w:val="Normal"/>
        <w:bidi w:val="1"/>
        <w:spacing w:before="0" w:beforeAutospacing="off" w:after="160" w:afterAutospacing="off" w:line="279" w:lineRule="auto"/>
        <w:ind w:left="0" w:right="432"/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</w:pPr>
    </w:p>
    <w:p w:rsidR="022FEB4F" w:rsidP="1C121CF5" w:rsidRDefault="022FEB4F" w14:paraId="1A143959" w14:textId="19EE5796">
      <w:pPr>
        <w:bidi w:val="1"/>
        <w:spacing w:before="0" w:beforeAutospacing="off" w:after="160" w:afterAutospacing="off" w:line="279" w:lineRule="auto"/>
        <w:ind/>
        <w:rPr/>
      </w:pPr>
      <w:r w:rsidR="188737C9">
        <w:rPr>
          <w:rtl w:val="1"/>
        </w:rPr>
        <w:t>ניתן</w:t>
      </w:r>
      <w:r w:rsidR="188737C9">
        <w:rPr>
          <w:rtl w:val="1"/>
        </w:rPr>
        <w:t xml:space="preserve"> </w:t>
      </w:r>
      <w:r w:rsidR="188737C9">
        <w:rPr>
          <w:rtl w:val="1"/>
        </w:rPr>
        <w:t>לראות</w:t>
      </w:r>
      <w:r w:rsidR="188737C9">
        <w:rPr>
          <w:rtl w:val="1"/>
        </w:rPr>
        <w:t xml:space="preserve"> </w:t>
      </w:r>
      <w:r w:rsidR="188737C9">
        <w:rPr>
          <w:rtl w:val="1"/>
        </w:rPr>
        <w:t>כי</w:t>
      </w:r>
      <w:r w:rsidR="188737C9">
        <w:rPr>
          <w:rtl w:val="1"/>
        </w:rPr>
        <w:t xml:space="preserve"> </w:t>
      </w:r>
      <w:r w:rsidR="188737C9">
        <w:rPr>
          <w:rtl w:val="1"/>
        </w:rPr>
        <w:t>התקלות</w:t>
      </w:r>
      <w:r w:rsidR="188737C9">
        <w:rPr>
          <w:rtl w:val="1"/>
        </w:rPr>
        <w:t xml:space="preserve"> </w:t>
      </w:r>
      <w:r w:rsidR="188737C9">
        <w:rPr>
          <w:rtl w:val="1"/>
        </w:rPr>
        <w:t>שנפת</w:t>
      </w:r>
      <w:r w:rsidR="188737C9">
        <w:rPr>
          <w:rtl w:val="1"/>
        </w:rPr>
        <w:t>חו</w:t>
      </w:r>
      <w:r w:rsidR="188737C9">
        <w:rPr>
          <w:rtl w:val="1"/>
        </w:rPr>
        <w:t xml:space="preserve"> </w:t>
      </w:r>
      <w:r w:rsidR="188737C9">
        <w:rPr>
          <w:rtl w:val="1"/>
        </w:rPr>
        <w:t>בסבב</w:t>
      </w:r>
      <w:r w:rsidR="188737C9">
        <w:rPr>
          <w:rtl w:val="1"/>
        </w:rPr>
        <w:t xml:space="preserve"> </w:t>
      </w:r>
      <w:r w:rsidR="188737C9">
        <w:rPr>
          <w:rtl w:val="1"/>
        </w:rPr>
        <w:t>הראשון</w:t>
      </w:r>
      <w:r w:rsidR="188737C9">
        <w:rPr>
          <w:rtl w:val="1"/>
        </w:rPr>
        <w:t xml:space="preserve"> </w:t>
      </w:r>
      <w:r w:rsidR="188737C9">
        <w:rPr>
          <w:rtl w:val="1"/>
        </w:rPr>
        <w:t>למפתחים</w:t>
      </w:r>
      <w:r w:rsidR="188737C9">
        <w:rPr>
          <w:rtl w:val="1"/>
        </w:rPr>
        <w:t xml:space="preserve"> </w:t>
      </w:r>
      <w:r w:rsidR="188737C9">
        <w:rPr>
          <w:rtl w:val="1"/>
        </w:rPr>
        <w:t>תוקנו</w:t>
      </w:r>
      <w:r w:rsidR="188737C9">
        <w:rPr>
          <w:rtl w:val="1"/>
        </w:rPr>
        <w:t xml:space="preserve"> </w:t>
      </w:r>
      <w:r w:rsidR="188737C9">
        <w:rPr>
          <w:rtl w:val="1"/>
        </w:rPr>
        <w:t>ולא</w:t>
      </w:r>
      <w:r w:rsidR="188737C9">
        <w:rPr>
          <w:rtl w:val="1"/>
        </w:rPr>
        <w:t xml:space="preserve"> </w:t>
      </w:r>
      <w:r w:rsidR="188737C9">
        <w:rPr>
          <w:rtl w:val="1"/>
        </w:rPr>
        <w:t>שוחזרו</w:t>
      </w:r>
      <w:r w:rsidR="188737C9">
        <w:rPr>
          <w:rtl w:val="1"/>
        </w:rPr>
        <w:t xml:space="preserve"> </w:t>
      </w:r>
      <w:r w:rsidR="188737C9">
        <w:rPr>
          <w:rtl w:val="1"/>
        </w:rPr>
        <w:t>בסבב</w:t>
      </w:r>
      <w:r w:rsidR="188737C9">
        <w:rPr>
          <w:rtl w:val="1"/>
        </w:rPr>
        <w:t xml:space="preserve"> </w:t>
      </w:r>
      <w:r w:rsidR="188737C9">
        <w:rPr>
          <w:rtl w:val="1"/>
        </w:rPr>
        <w:t>הבדיקות</w:t>
      </w:r>
      <w:r w:rsidR="188737C9">
        <w:rPr>
          <w:rtl w:val="1"/>
        </w:rPr>
        <w:t xml:space="preserve"> </w:t>
      </w:r>
      <w:r w:rsidR="188737C9">
        <w:rPr>
          <w:rtl w:val="1"/>
        </w:rPr>
        <w:t>השני</w:t>
      </w:r>
      <w:r w:rsidR="188737C9">
        <w:rPr>
          <w:rtl w:val="1"/>
        </w:rPr>
        <w:t xml:space="preserve">. </w:t>
      </w:r>
      <w:r w:rsidR="188737C9">
        <w:rPr>
          <w:rtl w:val="1"/>
        </w:rPr>
        <w:t>כמו</w:t>
      </w:r>
      <w:r w:rsidR="188737C9">
        <w:rPr>
          <w:rtl w:val="1"/>
        </w:rPr>
        <w:t xml:space="preserve"> </w:t>
      </w:r>
      <w:r w:rsidR="188737C9">
        <w:rPr>
          <w:rtl w:val="1"/>
        </w:rPr>
        <w:t>כן</w:t>
      </w:r>
      <w:r w:rsidR="188737C9">
        <w:rPr>
          <w:rtl w:val="1"/>
        </w:rPr>
        <w:t xml:space="preserve">, </w:t>
      </w:r>
      <w:r w:rsidR="188737C9">
        <w:rPr>
          <w:rtl w:val="1"/>
        </w:rPr>
        <w:t>נפתחו</w:t>
      </w:r>
      <w:r w:rsidR="188737C9">
        <w:rPr>
          <w:rtl w:val="1"/>
        </w:rPr>
        <w:t xml:space="preserve"> </w:t>
      </w:r>
      <w:r w:rsidR="2FBD8A90">
        <w:rPr>
          <w:rtl w:val="1"/>
        </w:rPr>
        <w:t>תקלות</w:t>
      </w:r>
      <w:r w:rsidR="2FBD8A90">
        <w:rPr>
          <w:rtl w:val="1"/>
        </w:rPr>
        <w:t xml:space="preserve"> </w:t>
      </w:r>
      <w:r w:rsidR="2FBD8A90">
        <w:rPr>
          <w:rtl w:val="1"/>
        </w:rPr>
        <w:t>חדשות</w:t>
      </w:r>
      <w:r w:rsidR="2FBD8A90">
        <w:rPr>
          <w:rtl w:val="1"/>
        </w:rPr>
        <w:t xml:space="preserve"> </w:t>
      </w:r>
      <w:r w:rsidR="2FBD8A90">
        <w:rPr>
          <w:rtl w:val="1"/>
        </w:rPr>
        <w:t>ברמת</w:t>
      </w:r>
      <w:r w:rsidR="2FBD8A90">
        <w:rPr>
          <w:rtl w:val="1"/>
        </w:rPr>
        <w:t xml:space="preserve"> </w:t>
      </w:r>
      <w:r w:rsidR="2FBD8A90">
        <w:rPr>
          <w:rtl w:val="1"/>
        </w:rPr>
        <w:t>חומרה</w:t>
      </w:r>
      <w:r w:rsidR="2FBD8A90">
        <w:rPr>
          <w:rtl w:val="1"/>
        </w:rPr>
        <w:t xml:space="preserve"> </w:t>
      </w:r>
      <w:r w:rsidR="2FBD8A90">
        <w:rPr>
          <w:rtl w:val="1"/>
        </w:rPr>
        <w:t>נמוכה</w:t>
      </w:r>
      <w:r w:rsidR="2FBD8A90">
        <w:rPr>
          <w:rtl w:val="1"/>
        </w:rPr>
        <w:t xml:space="preserve"> ב-</w:t>
      </w:r>
      <w:r w:rsidR="2FBD8A90">
        <w:rPr/>
        <w:t>3</w:t>
      </w:r>
      <w:r w:rsidR="2FBD8A90">
        <w:rPr>
          <w:rtl w:val="1"/>
        </w:rPr>
        <w:t xml:space="preserve"> </w:t>
      </w:r>
      <w:r w:rsidR="2FBD8A90">
        <w:rPr>
          <w:rtl w:val="1"/>
        </w:rPr>
        <w:t>פיצ'רים</w:t>
      </w:r>
      <w:r w:rsidR="2FBD8A90">
        <w:rPr>
          <w:rtl w:val="1"/>
        </w:rPr>
        <w:t xml:space="preserve"> </w:t>
      </w:r>
      <w:r w:rsidR="2FBD8A90">
        <w:rPr>
          <w:rtl w:val="1"/>
        </w:rPr>
        <w:t>בסבב</w:t>
      </w:r>
      <w:r w:rsidR="2FBD8A90">
        <w:rPr>
          <w:rtl w:val="1"/>
        </w:rPr>
        <w:t xml:space="preserve"> </w:t>
      </w:r>
      <w:r w:rsidR="2FBD8A90">
        <w:rPr>
          <w:rtl w:val="1"/>
        </w:rPr>
        <w:t>השני</w:t>
      </w:r>
      <w:r w:rsidR="2FBD8A90">
        <w:rPr>
          <w:rtl w:val="1"/>
        </w:rPr>
        <w:t xml:space="preserve">. </w:t>
      </w:r>
      <w:r w:rsidR="2FBD8A90">
        <w:rPr>
          <w:rtl w:val="1"/>
        </w:rPr>
        <w:t>התקלות</w:t>
      </w:r>
      <w:r w:rsidR="2FBD8A90">
        <w:rPr>
          <w:rtl w:val="1"/>
        </w:rPr>
        <w:t xml:space="preserve"> </w:t>
      </w:r>
      <w:r w:rsidR="2FBD8A90">
        <w:rPr>
          <w:rtl w:val="1"/>
        </w:rPr>
        <w:t>שנפתחו</w:t>
      </w:r>
      <w:r w:rsidR="2FBD8A90">
        <w:rPr>
          <w:rtl w:val="1"/>
        </w:rPr>
        <w:t xml:space="preserve"> </w:t>
      </w:r>
      <w:r w:rsidR="2FBD8A90">
        <w:rPr>
          <w:rtl w:val="1"/>
        </w:rPr>
        <w:t>הן</w:t>
      </w:r>
      <w:r w:rsidR="2FBD8A90">
        <w:rPr>
          <w:rtl w:val="1"/>
        </w:rPr>
        <w:t xml:space="preserve"> </w:t>
      </w:r>
      <w:r w:rsidR="2FBD8A90">
        <w:rPr>
          <w:rtl w:val="1"/>
        </w:rPr>
        <w:t>כתוצאה</w:t>
      </w:r>
      <w:r w:rsidR="2FBD8A90">
        <w:rPr>
          <w:rtl w:val="1"/>
        </w:rPr>
        <w:t xml:space="preserve"> </w:t>
      </w:r>
      <w:r w:rsidR="2FBD8A90">
        <w:rPr>
          <w:rtl w:val="1"/>
        </w:rPr>
        <w:t>מבדיקות</w:t>
      </w:r>
      <w:r w:rsidR="2FBD8A90">
        <w:rPr>
          <w:rtl w:val="1"/>
        </w:rPr>
        <w:t xml:space="preserve"> </w:t>
      </w:r>
      <w:r w:rsidR="2FBD8A90">
        <w:rPr>
          <w:rtl w:val="1"/>
        </w:rPr>
        <w:t>רגרסיה</w:t>
      </w:r>
      <w:r w:rsidR="2FBD8A90">
        <w:rPr>
          <w:rtl w:val="1"/>
        </w:rPr>
        <w:t xml:space="preserve"> </w:t>
      </w:r>
      <w:r w:rsidR="197A3295">
        <w:rPr>
          <w:rtl w:val="1"/>
        </w:rPr>
        <w:t>לאחר</w:t>
      </w:r>
      <w:r w:rsidR="197A3295">
        <w:rPr>
          <w:rtl w:val="1"/>
        </w:rPr>
        <w:t xml:space="preserve"> </w:t>
      </w:r>
      <w:r w:rsidR="197A3295">
        <w:rPr>
          <w:rtl w:val="1"/>
        </w:rPr>
        <w:t>תיקון</w:t>
      </w:r>
      <w:r w:rsidR="197A3295">
        <w:rPr>
          <w:rtl w:val="1"/>
        </w:rPr>
        <w:t xml:space="preserve"> </w:t>
      </w:r>
      <w:r w:rsidR="197A3295">
        <w:rPr>
          <w:rtl w:val="1"/>
        </w:rPr>
        <w:t>תקלות</w:t>
      </w:r>
      <w:r w:rsidR="197A3295">
        <w:rPr>
          <w:rtl w:val="1"/>
        </w:rPr>
        <w:t xml:space="preserve"> סבב </w:t>
      </w:r>
      <w:r w:rsidR="197A3295">
        <w:rPr/>
        <w:t>1</w:t>
      </w:r>
      <w:r w:rsidR="197A3295">
        <w:rPr>
          <w:rtl w:val="1"/>
        </w:rPr>
        <w:t>.</w:t>
      </w:r>
    </w:p>
    <w:p w:rsidR="022FEB4F" w:rsidP="2FC23974" w:rsidRDefault="022FEB4F" w14:paraId="700F9805" w14:textId="5EC743E8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FC23974" w:rsidR="5EF8AE33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4.</w:t>
      </w:r>
      <w:r w:rsidRPr="2FC23974" w:rsidR="16E1EF18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</w:t>
      </w:r>
      <w:r w:rsidRPr="2FC23974" w:rsidR="5EF8AE33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דיווח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תקלות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לפי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2FC23974" w:rsidR="70645A2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>סבבים</w:t>
      </w:r>
    </w:p>
    <w:p w:rsidR="356B7862" w:rsidP="24C0F2F6" w:rsidRDefault="356B7862" w14:paraId="129E2E6D" w14:textId="1B99940A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הטבלה הבאה מרכזת את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מספר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התקלות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שדווחו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במהלך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כל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סבב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 </w:t>
      </w:r>
      <w:r w:rsidRPr="24C0F2F6" w:rsidR="356B7862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>בדיקה.</w:t>
      </w:r>
    </w:p>
    <w:tbl>
      <w:tblPr>
        <w:tblStyle w:val="TableGrid"/>
        <w:bidiVisual w:val="1"/>
        <w:tblW w:w="9360" w:type="dxa"/>
        <w:jc w:val="center"/>
        <w:tblLook w:val="06A0" w:firstRow="1" w:lastRow="0" w:firstColumn="1" w:lastColumn="0" w:noHBand="1" w:noVBand="1"/>
      </w:tblPr>
      <w:tblGrid>
        <w:gridCol w:w="870"/>
        <w:gridCol w:w="1815"/>
        <w:gridCol w:w="1755"/>
        <w:gridCol w:w="1800"/>
        <w:gridCol w:w="1560"/>
        <w:gridCol w:w="1560"/>
      </w:tblGrid>
      <w:tr w:rsidR="24C0F2F6" w:rsidTr="1C121CF5" w14:paraId="5C1E1E25">
        <w:trPr>
          <w:trHeight w:val="300"/>
        </w:trPr>
        <w:tc>
          <w:tcPr>
            <w:tcW w:w="870" w:type="dxa"/>
            <w:shd w:val="clear" w:color="auto" w:fill="83CAEB" w:themeFill="accent1" w:themeFillTint="66"/>
            <w:tcMar/>
          </w:tcPr>
          <w:p w:rsidR="24C0F2F6" w:rsidP="24C0F2F6" w:rsidRDefault="24C0F2F6" w14:paraId="5C71F6AE" w14:textId="3F0EF4CA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24C0F2F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24C0F2F6" w:rsidR="24C0F2F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24C0F2F6" w:rsidR="24C0F2F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סבב</w:t>
            </w:r>
          </w:p>
        </w:tc>
        <w:tc>
          <w:tcPr>
            <w:tcW w:w="1815" w:type="dxa"/>
            <w:shd w:val="clear" w:color="auto" w:fill="83CAEB" w:themeFill="accent1" w:themeFillTint="66"/>
            <w:tcMar/>
          </w:tcPr>
          <w:p w:rsidR="0C338A36" w:rsidP="24C0F2F6" w:rsidRDefault="0C338A36" w14:paraId="0FBF59D3" w14:textId="4CFAFB8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תקלות</w:t>
            </w:r>
          </w:p>
          <w:p w:rsidR="24C0F2F6" w:rsidP="24C0F2F6" w:rsidRDefault="24C0F2F6" w14:paraId="1A69E103" w14:textId="6258EC54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  <w:p w:rsidR="0C338A36" w:rsidP="24C0F2F6" w:rsidRDefault="0C338A36" w14:paraId="02AECB35" w14:textId="4AC9E22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חומרה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קריטית</w:t>
            </w:r>
          </w:p>
        </w:tc>
        <w:tc>
          <w:tcPr>
            <w:tcW w:w="1755" w:type="dxa"/>
            <w:shd w:val="clear" w:color="auto" w:fill="83CAEB" w:themeFill="accent1" w:themeFillTint="66"/>
            <w:tcMar/>
          </w:tcPr>
          <w:p w:rsidR="0C338A36" w:rsidP="24C0F2F6" w:rsidRDefault="0C338A36" w14:paraId="3C4DD3DE" w14:textId="4CFAFB8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תקלות</w:t>
            </w:r>
          </w:p>
          <w:p w:rsidR="24C0F2F6" w:rsidP="24C0F2F6" w:rsidRDefault="24C0F2F6" w14:paraId="582965B7" w14:textId="0327070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  <w:p w:rsidR="0C338A36" w:rsidP="24C0F2F6" w:rsidRDefault="0C338A36" w14:paraId="5A13A10F" w14:textId="7EBEA957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חומרה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גבוהה</w:t>
            </w:r>
          </w:p>
          <w:p w:rsidR="24C0F2F6" w:rsidP="24C0F2F6" w:rsidRDefault="24C0F2F6" w14:paraId="5D62B3B6" w14:textId="20547C8E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</w:tc>
        <w:tc>
          <w:tcPr>
            <w:tcW w:w="1800" w:type="dxa"/>
            <w:shd w:val="clear" w:color="auto" w:fill="83CAEB" w:themeFill="accent1" w:themeFillTint="66"/>
            <w:tcMar/>
          </w:tcPr>
          <w:p w:rsidR="0C338A36" w:rsidP="24C0F2F6" w:rsidRDefault="0C338A36" w14:paraId="1447A9B6" w14:textId="4CFAFB8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תקלות</w:t>
            </w:r>
          </w:p>
          <w:p w:rsidR="24C0F2F6" w:rsidP="24C0F2F6" w:rsidRDefault="24C0F2F6" w14:paraId="1976F227" w14:textId="58A94208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  <w:p w:rsidR="0C338A36" w:rsidP="24C0F2F6" w:rsidRDefault="0C338A36" w14:paraId="6E45C29C" w14:textId="0C3D7E3F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חומרה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בינונית</w:t>
            </w:r>
          </w:p>
          <w:p w:rsidR="24C0F2F6" w:rsidP="24C0F2F6" w:rsidRDefault="24C0F2F6" w14:paraId="18D474F0" w14:textId="1992F4B5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</w:tc>
        <w:tc>
          <w:tcPr>
            <w:tcW w:w="1560" w:type="dxa"/>
            <w:shd w:val="clear" w:color="auto" w:fill="83CAEB" w:themeFill="accent1" w:themeFillTint="66"/>
            <w:tcMar/>
          </w:tcPr>
          <w:p w:rsidR="0C338A36" w:rsidP="24C0F2F6" w:rsidRDefault="0C338A36" w14:paraId="22213272" w14:textId="4CFAFB8A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/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מס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תקלות</w:t>
            </w:r>
          </w:p>
          <w:p w:rsidR="24C0F2F6" w:rsidP="24C0F2F6" w:rsidRDefault="24C0F2F6" w14:paraId="57D428D4" w14:textId="51CA6DC7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  <w:p w:rsidR="0C338A36" w:rsidP="24C0F2F6" w:rsidRDefault="0C338A36" w14:paraId="5C198F47" w14:textId="35508F8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חומרה</w:t>
            </w:r>
            <w:r w:rsidRPr="24C0F2F6" w:rsidR="0C338A36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נמוכה</w:t>
            </w:r>
          </w:p>
          <w:p w:rsidR="24C0F2F6" w:rsidP="24C0F2F6" w:rsidRDefault="24C0F2F6" w14:paraId="3D3E600B" w14:textId="1EF5DCB5">
            <w:pPr>
              <w:pStyle w:val="Normal"/>
              <w:bidi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</w:p>
        </w:tc>
        <w:tc>
          <w:tcPr>
            <w:tcW w:w="1560" w:type="dxa"/>
            <w:shd w:val="clear" w:color="auto" w:fill="83CAEB" w:themeFill="accent1" w:themeFillTint="66"/>
            <w:tcMar/>
          </w:tcPr>
          <w:p w:rsidR="3DB43AC5" w:rsidP="1C121CF5" w:rsidRDefault="3DB43AC5" w14:paraId="3E642448" w14:textId="55434FC3">
            <w:pPr>
              <w:pStyle w:val="Normal"/>
              <w:bidi w:val="1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</w:pPr>
            <w:r w:rsidRPr="1C121CF5" w:rsidR="3DB43AC5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סה"כ תקלות</w:t>
            </w:r>
          </w:p>
        </w:tc>
      </w:tr>
      <w:tr w:rsidR="24C0F2F6" w:rsidTr="1C121CF5" w14:paraId="22FAE19F">
        <w:trPr>
          <w:trHeight w:val="495"/>
        </w:trPr>
        <w:tc>
          <w:tcPr>
            <w:tcW w:w="870" w:type="dxa"/>
            <w:tcMar/>
          </w:tcPr>
          <w:p w:rsidR="24C0F2F6" w:rsidP="24C0F2F6" w:rsidRDefault="24C0F2F6" w14:paraId="6CDE6B91" w14:textId="261FDDBC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סבב</w:t>
            </w: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ראשו</w:t>
            </w: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ן</w:t>
            </w:r>
          </w:p>
        </w:tc>
        <w:tc>
          <w:tcPr>
            <w:tcW w:w="1815" w:type="dxa"/>
            <w:tcMar/>
          </w:tcPr>
          <w:p w:rsidR="1741D45B" w:rsidP="24C0F2F6" w:rsidRDefault="1741D45B" w14:paraId="12D28842" w14:textId="38C34B1B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1741D45B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755" w:type="dxa"/>
            <w:tcMar/>
          </w:tcPr>
          <w:p w:rsidR="1741D45B" w:rsidP="24C0F2F6" w:rsidRDefault="1741D45B" w14:paraId="5517C6D9" w14:textId="7848D1F2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1741D45B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</w:t>
            </w:r>
          </w:p>
        </w:tc>
        <w:tc>
          <w:tcPr>
            <w:tcW w:w="1800" w:type="dxa"/>
            <w:tcMar/>
          </w:tcPr>
          <w:p w:rsidR="1741D45B" w:rsidP="24C0F2F6" w:rsidRDefault="1741D45B" w14:paraId="6AE4CD5C" w14:textId="68630AAD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1741D45B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1741D45B" w:rsidP="24C0F2F6" w:rsidRDefault="1741D45B" w14:paraId="72583E36" w14:textId="0D0E9146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1741D45B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68F8FB61" w:rsidP="1C121CF5" w:rsidRDefault="68F8FB61" w14:paraId="33959F9D" w14:textId="2E5D7E93">
            <w:pPr>
              <w:pStyle w:val="Normal"/>
              <w:bidi w:val="1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C121CF5" w:rsidR="68F8FB61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</w:t>
            </w:r>
          </w:p>
        </w:tc>
      </w:tr>
      <w:tr w:rsidR="24C0F2F6" w:rsidTr="1C121CF5" w14:paraId="295B2EF6">
        <w:trPr>
          <w:trHeight w:val="555"/>
        </w:trPr>
        <w:tc>
          <w:tcPr>
            <w:tcW w:w="870" w:type="dxa"/>
            <w:tcMar/>
          </w:tcPr>
          <w:p w:rsidR="24C0F2F6" w:rsidP="24C0F2F6" w:rsidRDefault="24C0F2F6" w14:paraId="27D65AF3" w14:textId="1A11EC65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סבב</w:t>
            </w: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24C0F2F6" w:rsidR="24C0F2F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>שני</w:t>
            </w:r>
          </w:p>
        </w:tc>
        <w:tc>
          <w:tcPr>
            <w:tcW w:w="1815" w:type="dxa"/>
            <w:tcMar/>
          </w:tcPr>
          <w:p w:rsidR="47648B0D" w:rsidP="24C0F2F6" w:rsidRDefault="47648B0D" w14:paraId="7FB88CF0" w14:textId="1F3B18F2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47648B0D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</w:tcPr>
          <w:p w:rsidR="47648B0D" w:rsidP="24C0F2F6" w:rsidRDefault="47648B0D" w14:paraId="34F7592D" w14:textId="0B783F3C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47648B0D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800" w:type="dxa"/>
            <w:tcMar/>
          </w:tcPr>
          <w:p w:rsidR="47648B0D" w:rsidP="24C0F2F6" w:rsidRDefault="47648B0D" w14:paraId="52A6A1A0" w14:textId="4154F905">
            <w:pPr>
              <w:pStyle w:val="Normal"/>
              <w:bidi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47648B0D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60" w:type="dxa"/>
            <w:tcMar/>
          </w:tcPr>
          <w:p w:rsidR="47648B0D" w:rsidP="24C0F2F6" w:rsidRDefault="47648B0D" w14:paraId="67657134" w14:textId="1FF4CC66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4C0F2F6" w:rsidR="47648B0D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70372A6" w:rsidP="1C121CF5" w:rsidRDefault="570372A6" w14:paraId="2E6A74FC" w14:textId="7F13FEE3">
            <w:pPr>
              <w:pStyle w:val="Normal"/>
              <w:bidi w:val="1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C121CF5" w:rsidR="570372A6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</w:tr>
    </w:tbl>
    <w:p w:rsidR="24C0F2F6" w:rsidP="0C1DBED8" w:rsidRDefault="24C0F2F6" w14:paraId="507C334F" w14:textId="3AECE3DD">
      <w:pPr>
        <w:pStyle w:val="Normal"/>
        <w:bidi w:val="1"/>
        <w:spacing w:before="0" w:beforeAutospacing="off" w:after="160" w:afterAutospacing="off" w:line="279" w:lineRule="auto"/>
        <w:ind w:left="0" w:right="432"/>
        <w:jc w:val="center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C0F2F6" w:rsidP="24C0F2F6" w:rsidRDefault="24C0F2F6" w14:paraId="34A1F24D" w14:textId="048482CA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/>
      </w:pPr>
      <w:r w:rsidR="4AF55881">
        <w:drawing>
          <wp:inline wp14:editId="2945C83F" wp14:anchorId="5CD98507">
            <wp:extent cx="2846025" cy="1737717"/>
            <wp:effectExtent l="0" t="0" r="0" b="0"/>
            <wp:docPr id="44826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5047ad962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25" cy="17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C62657">
        <w:drawing>
          <wp:inline wp14:editId="096A1737" wp14:anchorId="3C98C9E0">
            <wp:extent cx="2631900" cy="1606977"/>
            <wp:effectExtent l="0" t="0" r="0" b="0"/>
            <wp:docPr id="202903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b8665fabc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00" cy="16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0F2F6" w:rsidP="24C0F2F6" w:rsidRDefault="24C0F2F6" w14:paraId="2E536CD9" w14:textId="65EC79CB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/>
      </w:pPr>
      <w:r w:rsidR="5CFDD13E">
        <w:rPr>
          <w:rtl w:val="1"/>
        </w:rPr>
        <w:t xml:space="preserve">הבאגים </w:t>
      </w:r>
      <w:r w:rsidR="5CFDD13E">
        <w:rPr>
          <w:rtl w:val="1"/>
        </w:rPr>
        <w:t>שנמצאו</w:t>
      </w:r>
      <w:r w:rsidR="5CFDD13E">
        <w:rPr>
          <w:rtl w:val="1"/>
        </w:rPr>
        <w:t xml:space="preserve"> </w:t>
      </w:r>
      <w:r w:rsidR="5CFDD13E">
        <w:rPr>
          <w:rtl w:val="1"/>
        </w:rPr>
        <w:t>חולקו</w:t>
      </w:r>
      <w:r w:rsidR="5CFDD13E">
        <w:rPr>
          <w:rtl w:val="1"/>
        </w:rPr>
        <w:t xml:space="preserve"> ל-</w:t>
      </w:r>
      <w:r w:rsidR="5CFDD13E">
        <w:rPr/>
        <w:t>4</w:t>
      </w:r>
      <w:r w:rsidR="5CFDD13E">
        <w:rPr>
          <w:rtl w:val="1"/>
        </w:rPr>
        <w:t xml:space="preserve"> </w:t>
      </w:r>
      <w:r w:rsidR="5CFDD13E">
        <w:rPr>
          <w:rtl w:val="1"/>
        </w:rPr>
        <w:t>רמות</w:t>
      </w:r>
      <w:r w:rsidR="5CFDD13E">
        <w:rPr>
          <w:rtl w:val="1"/>
        </w:rPr>
        <w:t xml:space="preserve"> </w:t>
      </w:r>
      <w:r w:rsidR="5CFDD13E">
        <w:rPr>
          <w:rtl w:val="1"/>
        </w:rPr>
        <w:t xml:space="preserve">חומרה</w:t>
      </w:r>
      <w:r w:rsidR="5CFDD13E">
        <w:rPr>
          <w:rtl w:val="1"/>
        </w:rPr>
        <w:t xml:space="preserve">:</w:t>
      </w:r>
    </w:p>
    <w:p w:rsidR="795DF356" w:rsidP="0C1DBED8" w:rsidRDefault="795DF356" w14:paraId="4DCFEC39" w14:textId="2EDBDB06">
      <w:pPr>
        <w:pStyle w:val="ListParagraph"/>
        <w:numPr>
          <w:ilvl w:val="0"/>
          <w:numId w:val="3"/>
        </w:numPr>
        <w:bidi w:val="1"/>
        <w:spacing w:before="0" w:beforeAutospacing="off" w:after="160" w:afterAutospacing="off" w:line="279" w:lineRule="auto"/>
        <w:ind w:right="432"/>
        <w:jc w:val="both"/>
        <w:rPr/>
      </w:pPr>
      <w:r w:rsidR="795DF356">
        <w:rPr>
          <w:rtl w:val="1"/>
        </w:rPr>
        <w:t>רמת</w:t>
      </w:r>
      <w:r w:rsidR="795DF356">
        <w:rPr>
          <w:rtl w:val="1"/>
        </w:rPr>
        <w:t xml:space="preserve"> </w:t>
      </w:r>
      <w:r w:rsidR="795DF356">
        <w:rPr>
          <w:rtl w:val="1"/>
        </w:rPr>
        <w:t>חומרה</w:t>
      </w:r>
      <w:r w:rsidR="795DF356">
        <w:rPr>
          <w:rtl w:val="1"/>
        </w:rPr>
        <w:t xml:space="preserve"> </w:t>
      </w:r>
      <w:r w:rsidR="795DF356">
        <w:rPr>
          <w:rtl w:val="1"/>
        </w:rPr>
        <w:t>נמוכה</w:t>
      </w:r>
      <w:r w:rsidR="795DF356">
        <w:rPr>
          <w:rtl w:val="1"/>
        </w:rPr>
        <w:t xml:space="preserve">- </w:t>
      </w:r>
      <w:r w:rsidR="795DF356">
        <w:rPr>
          <w:rtl w:val="1"/>
        </w:rPr>
        <w:t>תקלה</w:t>
      </w:r>
      <w:r w:rsidR="795DF356">
        <w:rPr>
          <w:rtl w:val="1"/>
        </w:rPr>
        <w:t xml:space="preserve"> </w:t>
      </w:r>
      <w:r w:rsidR="795DF356">
        <w:rPr>
          <w:rtl w:val="1"/>
        </w:rPr>
        <w:t>שאינה</w:t>
      </w:r>
      <w:r w:rsidR="795DF356">
        <w:rPr>
          <w:rtl w:val="1"/>
        </w:rPr>
        <w:t xml:space="preserve"> </w:t>
      </w:r>
      <w:r w:rsidR="795DF356">
        <w:rPr>
          <w:rtl w:val="1"/>
        </w:rPr>
        <w:t>מפריעה</w:t>
      </w:r>
      <w:r w:rsidR="795DF356">
        <w:rPr>
          <w:rtl w:val="1"/>
        </w:rPr>
        <w:t xml:space="preserve"> </w:t>
      </w:r>
      <w:r w:rsidR="795DF356">
        <w:rPr>
          <w:rtl w:val="1"/>
        </w:rPr>
        <w:t>לתהליך</w:t>
      </w:r>
      <w:r w:rsidR="795DF356">
        <w:rPr>
          <w:rtl w:val="1"/>
        </w:rPr>
        <w:t xml:space="preserve"> </w:t>
      </w:r>
      <w:r w:rsidR="795DF356">
        <w:rPr>
          <w:rtl w:val="1"/>
        </w:rPr>
        <w:t>העיסקי</w:t>
      </w:r>
      <w:r w:rsidR="795DF356">
        <w:rPr>
          <w:rtl w:val="1"/>
        </w:rPr>
        <w:t xml:space="preserve"> (</w:t>
      </w:r>
      <w:r w:rsidR="795DF356">
        <w:rPr>
          <w:rtl w:val="1"/>
        </w:rPr>
        <w:t>בעיקר</w:t>
      </w:r>
      <w:r w:rsidR="795DF356">
        <w:rPr>
          <w:rtl w:val="1"/>
        </w:rPr>
        <w:t xml:space="preserve"> </w:t>
      </w:r>
      <w:r w:rsidR="795DF356">
        <w:rPr>
          <w:rtl w:val="1"/>
        </w:rPr>
        <w:t>בעיות</w:t>
      </w:r>
      <w:r w:rsidR="795DF356">
        <w:rPr>
          <w:rtl w:val="1"/>
        </w:rPr>
        <w:t xml:space="preserve"> </w:t>
      </w:r>
      <w:r w:rsidR="795DF356">
        <w:rPr>
          <w:rtl w:val="1"/>
        </w:rPr>
        <w:t>ויזואליות</w:t>
      </w:r>
      <w:r w:rsidR="795DF356">
        <w:rPr>
          <w:rtl w:val="1"/>
        </w:rPr>
        <w:t xml:space="preserve"> </w:t>
      </w:r>
      <w:r w:rsidR="795DF356">
        <w:rPr>
          <w:rtl w:val="1"/>
        </w:rPr>
        <w:t>ומלל</w:t>
      </w:r>
      <w:r w:rsidR="795DF356">
        <w:rPr>
          <w:rtl w:val="1"/>
        </w:rPr>
        <w:t>).</w:t>
      </w:r>
    </w:p>
    <w:p w:rsidR="795DF356" w:rsidP="0C1DBED8" w:rsidRDefault="795DF356" w14:paraId="095A47AF" w14:textId="469B2FE3">
      <w:pPr>
        <w:pStyle w:val="ListParagraph"/>
        <w:numPr>
          <w:ilvl w:val="0"/>
          <w:numId w:val="3"/>
        </w:numPr>
        <w:bidi w:val="1"/>
        <w:spacing w:before="0" w:beforeAutospacing="off" w:after="160" w:afterAutospacing="off" w:line="279" w:lineRule="auto"/>
        <w:ind w:right="432"/>
        <w:jc w:val="both"/>
        <w:rPr/>
      </w:pPr>
      <w:r w:rsidR="795DF356">
        <w:rPr>
          <w:rtl w:val="1"/>
        </w:rPr>
        <w:t>רמת</w:t>
      </w:r>
      <w:r w:rsidR="795DF356">
        <w:rPr>
          <w:rtl w:val="1"/>
        </w:rPr>
        <w:t xml:space="preserve"> </w:t>
      </w:r>
      <w:r w:rsidR="795DF356">
        <w:rPr>
          <w:rtl w:val="1"/>
        </w:rPr>
        <w:t>חומרה</w:t>
      </w:r>
      <w:r w:rsidR="795DF356">
        <w:rPr>
          <w:rtl w:val="1"/>
        </w:rPr>
        <w:t xml:space="preserve"> </w:t>
      </w:r>
      <w:r w:rsidR="795DF356">
        <w:rPr>
          <w:rtl w:val="1"/>
        </w:rPr>
        <w:t>בינונית</w:t>
      </w:r>
      <w:r w:rsidR="795DF356">
        <w:rPr>
          <w:rtl w:val="1"/>
        </w:rPr>
        <w:t xml:space="preserve">- </w:t>
      </w:r>
      <w:r w:rsidR="795DF356">
        <w:rPr>
          <w:rtl w:val="1"/>
        </w:rPr>
        <w:t>תקלה</w:t>
      </w:r>
      <w:r w:rsidR="795DF356">
        <w:rPr>
          <w:rtl w:val="1"/>
        </w:rPr>
        <w:t xml:space="preserve"> </w:t>
      </w:r>
      <w:r w:rsidR="795DF356">
        <w:rPr>
          <w:rtl w:val="1"/>
        </w:rPr>
        <w:t>שמובילה</w:t>
      </w:r>
      <w:r w:rsidR="795DF356">
        <w:rPr>
          <w:rtl w:val="1"/>
        </w:rPr>
        <w:t xml:space="preserve"> </w:t>
      </w:r>
      <w:r w:rsidR="795DF356">
        <w:rPr>
          <w:rtl w:val="1"/>
        </w:rPr>
        <w:t>לפגיעה</w:t>
      </w:r>
      <w:r w:rsidR="795DF356">
        <w:rPr>
          <w:rtl w:val="1"/>
        </w:rPr>
        <w:t xml:space="preserve"> </w:t>
      </w:r>
      <w:r w:rsidR="795DF356">
        <w:rPr>
          <w:rtl w:val="1"/>
        </w:rPr>
        <w:t>בתהליך</w:t>
      </w:r>
      <w:r w:rsidR="795DF356">
        <w:rPr>
          <w:rtl w:val="1"/>
        </w:rPr>
        <w:t xml:space="preserve"> </w:t>
      </w:r>
      <w:r w:rsidR="795DF356">
        <w:rPr>
          <w:rtl w:val="1"/>
        </w:rPr>
        <w:t>העבודה</w:t>
      </w:r>
      <w:r w:rsidR="795DF356">
        <w:rPr>
          <w:rtl w:val="1"/>
        </w:rPr>
        <w:t xml:space="preserve"> </w:t>
      </w:r>
      <w:r w:rsidR="795DF356">
        <w:rPr>
          <w:rtl w:val="1"/>
        </w:rPr>
        <w:t>התקין</w:t>
      </w:r>
      <w:r w:rsidR="795DF356">
        <w:rPr>
          <w:rtl w:val="1"/>
        </w:rPr>
        <w:t xml:space="preserve">, </w:t>
      </w:r>
      <w:r w:rsidR="795DF356">
        <w:rPr>
          <w:rtl w:val="1"/>
        </w:rPr>
        <w:t>אך</w:t>
      </w:r>
      <w:r w:rsidR="795DF356">
        <w:rPr>
          <w:rtl w:val="1"/>
        </w:rPr>
        <w:t xml:space="preserve"> </w:t>
      </w:r>
      <w:r w:rsidR="795DF356">
        <w:rPr>
          <w:rtl w:val="1"/>
        </w:rPr>
        <w:t>אינה</w:t>
      </w:r>
      <w:r w:rsidR="795DF356">
        <w:rPr>
          <w:rtl w:val="1"/>
        </w:rPr>
        <w:t xml:space="preserve"> </w:t>
      </w:r>
      <w:r w:rsidR="795DF356">
        <w:rPr>
          <w:rtl w:val="1"/>
        </w:rPr>
        <w:t>מובילה</w:t>
      </w:r>
      <w:r w:rsidR="795DF356">
        <w:rPr>
          <w:rtl w:val="1"/>
        </w:rPr>
        <w:t xml:space="preserve"> </w:t>
      </w:r>
      <w:r w:rsidR="795DF356">
        <w:rPr>
          <w:rtl w:val="1"/>
        </w:rPr>
        <w:t>להש</w:t>
      </w:r>
      <w:r w:rsidR="795DF356">
        <w:rPr>
          <w:rtl w:val="1"/>
        </w:rPr>
        <w:t>בתת</w:t>
      </w:r>
      <w:r w:rsidR="795DF356">
        <w:rPr>
          <w:rtl w:val="1"/>
        </w:rPr>
        <w:t xml:space="preserve"> </w:t>
      </w:r>
      <w:r w:rsidR="795DF356">
        <w:rPr>
          <w:rtl w:val="1"/>
        </w:rPr>
        <w:t>תהליך</w:t>
      </w:r>
      <w:r w:rsidR="795DF356">
        <w:rPr>
          <w:rtl w:val="1"/>
        </w:rPr>
        <w:t xml:space="preserve"> עסקי.</w:t>
      </w:r>
    </w:p>
    <w:p w:rsidR="795DF356" w:rsidP="0C1DBED8" w:rsidRDefault="795DF356" w14:paraId="5BDA6AFB" w14:textId="71B55B79">
      <w:pPr>
        <w:pStyle w:val="ListParagraph"/>
        <w:numPr>
          <w:ilvl w:val="0"/>
          <w:numId w:val="3"/>
        </w:numPr>
        <w:bidi w:val="1"/>
        <w:spacing w:before="0" w:beforeAutospacing="off" w:after="160" w:afterAutospacing="off" w:line="279" w:lineRule="auto"/>
        <w:ind w:right="432"/>
        <w:jc w:val="both"/>
        <w:rPr/>
      </w:pPr>
      <w:r w:rsidR="795DF356">
        <w:rPr>
          <w:rtl w:val="1"/>
        </w:rPr>
        <w:t>רמת</w:t>
      </w:r>
      <w:r w:rsidR="795DF356">
        <w:rPr>
          <w:rtl w:val="1"/>
        </w:rPr>
        <w:t xml:space="preserve"> </w:t>
      </w:r>
      <w:r w:rsidR="795DF356">
        <w:rPr>
          <w:rtl w:val="1"/>
        </w:rPr>
        <w:t>חומרה</w:t>
      </w:r>
      <w:r w:rsidR="795DF356">
        <w:rPr>
          <w:rtl w:val="1"/>
        </w:rPr>
        <w:t xml:space="preserve"> </w:t>
      </w:r>
      <w:r w:rsidR="795DF356">
        <w:rPr>
          <w:rtl w:val="1"/>
        </w:rPr>
        <w:t>גבוהה</w:t>
      </w:r>
      <w:r w:rsidR="795DF356">
        <w:rPr>
          <w:rtl w:val="1"/>
        </w:rPr>
        <w:t xml:space="preserve">- </w:t>
      </w:r>
      <w:r w:rsidR="795DF356">
        <w:rPr>
          <w:rtl w:val="1"/>
        </w:rPr>
        <w:t>תקלה</w:t>
      </w:r>
      <w:r w:rsidR="795DF356">
        <w:rPr>
          <w:rtl w:val="1"/>
        </w:rPr>
        <w:t xml:space="preserve"> </w:t>
      </w:r>
      <w:r w:rsidR="795DF356">
        <w:rPr>
          <w:rtl w:val="1"/>
        </w:rPr>
        <w:t>שמובילה</w:t>
      </w:r>
      <w:r w:rsidR="795DF356">
        <w:rPr>
          <w:rtl w:val="1"/>
        </w:rPr>
        <w:t xml:space="preserve"> </w:t>
      </w:r>
      <w:r w:rsidR="795DF356">
        <w:rPr>
          <w:rtl w:val="1"/>
        </w:rPr>
        <w:t>להשבתת</w:t>
      </w:r>
      <w:r w:rsidR="795DF356">
        <w:rPr>
          <w:rtl w:val="1"/>
        </w:rPr>
        <w:t xml:space="preserve"> </w:t>
      </w:r>
      <w:r w:rsidR="795DF356">
        <w:rPr>
          <w:rtl w:val="1"/>
        </w:rPr>
        <w:t>תהליך</w:t>
      </w:r>
      <w:r w:rsidR="795DF356">
        <w:rPr>
          <w:rtl w:val="1"/>
        </w:rPr>
        <w:t xml:space="preserve"> </w:t>
      </w:r>
      <w:r w:rsidR="795DF356">
        <w:rPr>
          <w:rtl w:val="1"/>
        </w:rPr>
        <w:t>עסקי</w:t>
      </w:r>
      <w:r w:rsidR="795DF356">
        <w:rPr>
          <w:rtl w:val="1"/>
        </w:rPr>
        <w:t xml:space="preserve"> </w:t>
      </w:r>
      <w:r w:rsidR="795DF356">
        <w:rPr>
          <w:rtl w:val="1"/>
        </w:rPr>
        <w:t>ספציפי.</w:t>
      </w:r>
    </w:p>
    <w:p w:rsidR="795DF356" w:rsidP="0C1DBED8" w:rsidRDefault="795DF356" w14:paraId="557CDF5B" w14:textId="110B47D8">
      <w:pPr>
        <w:pStyle w:val="ListParagraph"/>
        <w:numPr>
          <w:ilvl w:val="0"/>
          <w:numId w:val="3"/>
        </w:numPr>
        <w:bidi w:val="1"/>
        <w:spacing w:before="0" w:beforeAutospacing="off" w:after="160" w:afterAutospacing="off" w:line="279" w:lineRule="auto"/>
        <w:ind w:right="432"/>
        <w:jc w:val="both"/>
        <w:rPr/>
      </w:pPr>
      <w:r w:rsidR="795DF356">
        <w:rPr>
          <w:rtl w:val="1"/>
        </w:rPr>
        <w:t>רמת</w:t>
      </w:r>
      <w:r w:rsidR="795DF356">
        <w:rPr>
          <w:rtl w:val="1"/>
        </w:rPr>
        <w:t xml:space="preserve"> </w:t>
      </w:r>
      <w:r w:rsidR="795DF356">
        <w:rPr>
          <w:rtl w:val="1"/>
        </w:rPr>
        <w:t>חומרה</w:t>
      </w:r>
      <w:r w:rsidR="795DF356">
        <w:rPr>
          <w:rtl w:val="1"/>
        </w:rPr>
        <w:t xml:space="preserve"> </w:t>
      </w:r>
      <w:r w:rsidR="795DF356">
        <w:rPr>
          <w:rtl w:val="1"/>
        </w:rPr>
        <w:t>קריטית</w:t>
      </w:r>
      <w:r w:rsidR="795DF356">
        <w:rPr>
          <w:rtl w:val="1"/>
        </w:rPr>
        <w:t xml:space="preserve">- </w:t>
      </w:r>
      <w:r w:rsidR="795DF356">
        <w:rPr>
          <w:rtl w:val="1"/>
        </w:rPr>
        <w:t>תקלה</w:t>
      </w:r>
      <w:r w:rsidR="795DF356">
        <w:rPr>
          <w:rtl w:val="1"/>
        </w:rPr>
        <w:t xml:space="preserve"> </w:t>
      </w:r>
      <w:r w:rsidR="795DF356">
        <w:rPr>
          <w:rtl w:val="1"/>
        </w:rPr>
        <w:t>שמובילה</w:t>
      </w:r>
      <w:r w:rsidR="795DF356">
        <w:rPr>
          <w:rtl w:val="1"/>
        </w:rPr>
        <w:t xml:space="preserve"> </w:t>
      </w:r>
      <w:r w:rsidR="795DF356">
        <w:rPr>
          <w:rtl w:val="1"/>
        </w:rPr>
        <w:t>לה</w:t>
      </w:r>
      <w:r w:rsidR="795DF356">
        <w:rPr>
          <w:rtl w:val="1"/>
        </w:rPr>
        <w:t>שבתת</w:t>
      </w:r>
      <w:r w:rsidR="795DF356">
        <w:rPr>
          <w:rtl w:val="1"/>
        </w:rPr>
        <w:t xml:space="preserve"> </w:t>
      </w:r>
      <w:r w:rsidR="795DF356">
        <w:rPr>
          <w:rtl w:val="1"/>
        </w:rPr>
        <w:t>המערכת</w:t>
      </w:r>
      <w:r w:rsidR="795DF356">
        <w:rPr>
          <w:rtl w:val="1"/>
        </w:rPr>
        <w:t>.</w:t>
      </w:r>
    </w:p>
    <w:p w:rsidR="350CE31F" w:rsidP="0C1DBED8" w:rsidRDefault="350CE31F" w14:paraId="6EC2C56E" w14:textId="211DE7B6">
      <w:pPr>
        <w:pStyle w:val="Normal"/>
        <w:bidi w:val="1"/>
        <w:spacing w:before="0" w:beforeAutospacing="off" w:after="160" w:afterAutospacing="off" w:line="279" w:lineRule="auto"/>
        <w:ind w:right="432"/>
        <w:jc w:val="both"/>
        <w:rPr/>
      </w:pPr>
      <w:r w:rsidR="350CE31F">
        <w:rPr>
          <w:rtl w:val="1"/>
        </w:rPr>
        <w:t>לפי</w:t>
      </w:r>
      <w:r w:rsidR="350CE31F">
        <w:rPr>
          <w:rtl w:val="1"/>
        </w:rPr>
        <w:t xml:space="preserve"> </w:t>
      </w:r>
      <w:r w:rsidR="350CE31F">
        <w:rPr>
          <w:rtl w:val="1"/>
        </w:rPr>
        <w:t>הגרפים</w:t>
      </w:r>
      <w:r w:rsidR="350CE31F">
        <w:rPr>
          <w:rtl w:val="1"/>
        </w:rPr>
        <w:t xml:space="preserve">, </w:t>
      </w:r>
      <w:r w:rsidR="350CE31F">
        <w:rPr>
          <w:rtl w:val="1"/>
        </w:rPr>
        <w:t>ניתן</w:t>
      </w:r>
      <w:r w:rsidR="350CE31F">
        <w:rPr>
          <w:rtl w:val="1"/>
        </w:rPr>
        <w:t xml:space="preserve"> </w:t>
      </w:r>
      <w:r w:rsidR="350CE31F">
        <w:rPr>
          <w:rtl w:val="1"/>
        </w:rPr>
        <w:t>לראות</w:t>
      </w:r>
      <w:r w:rsidR="350CE31F">
        <w:rPr>
          <w:rtl w:val="1"/>
        </w:rPr>
        <w:t xml:space="preserve"> </w:t>
      </w:r>
      <w:r w:rsidR="350CE31F">
        <w:rPr>
          <w:rtl w:val="1"/>
        </w:rPr>
        <w:t>כי</w:t>
      </w:r>
      <w:r w:rsidR="350CE31F">
        <w:rPr>
          <w:rtl w:val="1"/>
        </w:rPr>
        <w:t xml:space="preserve"> </w:t>
      </w:r>
      <w:r w:rsidR="350CE31F">
        <w:rPr>
          <w:rtl w:val="1"/>
        </w:rPr>
        <w:t>בסבב</w:t>
      </w:r>
      <w:r w:rsidR="350CE31F">
        <w:rPr>
          <w:rtl w:val="1"/>
        </w:rPr>
        <w:t xml:space="preserve"> </w:t>
      </w:r>
      <w:r w:rsidR="350CE31F">
        <w:rPr>
          <w:rtl w:val="1"/>
        </w:rPr>
        <w:t>הראשון</w:t>
      </w:r>
      <w:r w:rsidR="350CE31F">
        <w:rPr>
          <w:rtl w:val="1"/>
        </w:rPr>
        <w:t xml:space="preserve"> </w:t>
      </w:r>
      <w:r w:rsidR="350CE31F">
        <w:rPr>
          <w:rtl w:val="1"/>
        </w:rPr>
        <w:t>הופיעו</w:t>
      </w:r>
      <w:r w:rsidR="350CE31F">
        <w:rPr>
          <w:rtl w:val="1"/>
        </w:rPr>
        <w:t xml:space="preserve"> </w:t>
      </w:r>
      <w:r w:rsidR="350CE31F">
        <w:rPr>
          <w:rtl w:val="1"/>
        </w:rPr>
        <w:t>באגים</w:t>
      </w:r>
      <w:r w:rsidR="350CE31F">
        <w:rPr>
          <w:rtl w:val="1"/>
        </w:rPr>
        <w:t xml:space="preserve"> </w:t>
      </w:r>
      <w:r w:rsidR="350CE31F">
        <w:rPr>
          <w:rtl w:val="1"/>
        </w:rPr>
        <w:t>ברמת</w:t>
      </w:r>
      <w:r w:rsidR="350CE31F">
        <w:rPr>
          <w:rtl w:val="1"/>
        </w:rPr>
        <w:t xml:space="preserve"> </w:t>
      </w:r>
      <w:r w:rsidR="350CE31F">
        <w:rPr>
          <w:rtl w:val="1"/>
        </w:rPr>
        <w:t>חומרה</w:t>
      </w:r>
      <w:r w:rsidR="350CE31F">
        <w:rPr>
          <w:rtl w:val="1"/>
        </w:rPr>
        <w:t xml:space="preserve"> </w:t>
      </w:r>
      <w:r w:rsidR="350CE31F">
        <w:rPr>
          <w:rtl w:val="1"/>
        </w:rPr>
        <w:t>קריטית</w:t>
      </w:r>
      <w:r w:rsidR="350CE31F">
        <w:rPr>
          <w:rtl w:val="1"/>
        </w:rPr>
        <w:t xml:space="preserve">, </w:t>
      </w:r>
      <w:r w:rsidR="350CE31F">
        <w:rPr>
          <w:rtl w:val="1"/>
        </w:rPr>
        <w:t>גבוהה</w:t>
      </w:r>
      <w:r w:rsidR="350CE31F">
        <w:rPr>
          <w:rtl w:val="1"/>
        </w:rPr>
        <w:t xml:space="preserve"> </w:t>
      </w:r>
      <w:r w:rsidR="350CE31F">
        <w:rPr>
          <w:rtl w:val="1"/>
        </w:rPr>
        <w:t>ובינונית</w:t>
      </w:r>
      <w:r w:rsidR="350CE31F">
        <w:rPr>
          <w:rtl w:val="1"/>
        </w:rPr>
        <w:t xml:space="preserve">, </w:t>
      </w:r>
      <w:r w:rsidR="350CE31F">
        <w:rPr>
          <w:rtl w:val="1"/>
        </w:rPr>
        <w:t>ובסבב</w:t>
      </w:r>
      <w:r w:rsidR="350CE31F">
        <w:rPr>
          <w:rtl w:val="1"/>
        </w:rPr>
        <w:t xml:space="preserve"> </w:t>
      </w:r>
      <w:r w:rsidR="350CE31F">
        <w:rPr>
          <w:rtl w:val="1"/>
        </w:rPr>
        <w:t>השני</w:t>
      </w:r>
      <w:r w:rsidR="350CE31F">
        <w:rPr>
          <w:rtl w:val="1"/>
        </w:rPr>
        <w:t xml:space="preserve"> </w:t>
      </w:r>
      <w:r w:rsidR="350CE31F">
        <w:rPr>
          <w:rtl w:val="1"/>
        </w:rPr>
        <w:t>מופיעים</w:t>
      </w:r>
      <w:r w:rsidR="350CE31F">
        <w:rPr>
          <w:rtl w:val="1"/>
        </w:rPr>
        <w:t xml:space="preserve"> </w:t>
      </w:r>
      <w:r w:rsidR="350CE31F">
        <w:rPr>
          <w:rtl w:val="1"/>
        </w:rPr>
        <w:t>רק</w:t>
      </w:r>
      <w:r w:rsidR="350CE31F">
        <w:rPr>
          <w:rtl w:val="1"/>
        </w:rPr>
        <w:t xml:space="preserve"> </w:t>
      </w:r>
      <w:r w:rsidR="49871606">
        <w:rPr>
          <w:rtl w:val="1"/>
        </w:rPr>
        <w:t>באגים</w:t>
      </w:r>
      <w:r w:rsidR="49871606">
        <w:rPr>
          <w:rtl w:val="1"/>
        </w:rPr>
        <w:t xml:space="preserve"> </w:t>
      </w:r>
      <w:r w:rsidR="49871606">
        <w:rPr>
          <w:rtl w:val="1"/>
        </w:rPr>
        <w:t>ברמת</w:t>
      </w:r>
      <w:r w:rsidR="49871606">
        <w:rPr>
          <w:rtl w:val="1"/>
        </w:rPr>
        <w:t xml:space="preserve"> </w:t>
      </w:r>
      <w:r w:rsidR="49871606">
        <w:rPr>
          <w:rtl w:val="1"/>
        </w:rPr>
        <w:t>חומרה</w:t>
      </w:r>
      <w:r w:rsidR="49871606">
        <w:rPr>
          <w:rtl w:val="1"/>
        </w:rPr>
        <w:t xml:space="preserve"> </w:t>
      </w:r>
      <w:r w:rsidR="49871606">
        <w:rPr>
          <w:rtl w:val="1"/>
        </w:rPr>
        <w:t>נמוכה.</w:t>
      </w:r>
    </w:p>
    <w:p w:rsidR="49871606" w:rsidP="0C1DBED8" w:rsidRDefault="49871606" w14:paraId="4933C336" w14:textId="0349E96F">
      <w:pPr>
        <w:pStyle w:val="Normal"/>
        <w:bidi w:val="1"/>
        <w:spacing w:before="0" w:beforeAutospacing="off" w:after="160" w:afterAutospacing="off" w:line="279" w:lineRule="auto"/>
        <w:ind w:right="432"/>
        <w:jc w:val="both"/>
        <w:rPr/>
      </w:pPr>
      <w:r w:rsidR="49871606">
        <w:rPr>
          <w:rtl w:val="1"/>
        </w:rPr>
        <w:t>כאשר</w:t>
      </w:r>
      <w:r w:rsidR="49871606">
        <w:rPr>
          <w:rtl w:val="1"/>
        </w:rPr>
        <w:t xml:space="preserve"> </w:t>
      </w:r>
      <w:r w:rsidR="49871606">
        <w:rPr>
          <w:rtl w:val="1"/>
        </w:rPr>
        <w:t>משווים</w:t>
      </w:r>
      <w:r w:rsidR="49871606">
        <w:rPr>
          <w:rtl w:val="1"/>
        </w:rPr>
        <w:t xml:space="preserve"> </w:t>
      </w:r>
      <w:r w:rsidR="49871606">
        <w:rPr>
          <w:rtl w:val="1"/>
        </w:rPr>
        <w:t>את</w:t>
      </w:r>
      <w:r w:rsidR="49871606">
        <w:rPr>
          <w:rtl w:val="1"/>
        </w:rPr>
        <w:t xml:space="preserve"> </w:t>
      </w:r>
      <w:r w:rsidR="49871606">
        <w:rPr>
          <w:rtl w:val="1"/>
        </w:rPr>
        <w:t>תוצאות</w:t>
      </w:r>
      <w:r w:rsidR="49871606">
        <w:rPr>
          <w:rtl w:val="1"/>
        </w:rPr>
        <w:t xml:space="preserve"> </w:t>
      </w:r>
      <w:r w:rsidR="49871606">
        <w:rPr>
          <w:rtl w:val="1"/>
        </w:rPr>
        <w:t>הסבב</w:t>
      </w:r>
      <w:r w:rsidR="49871606">
        <w:rPr>
          <w:rtl w:val="1"/>
        </w:rPr>
        <w:t xml:space="preserve"> </w:t>
      </w:r>
      <w:r w:rsidR="49871606">
        <w:rPr>
          <w:rtl w:val="1"/>
        </w:rPr>
        <w:t>השני</w:t>
      </w:r>
      <w:r w:rsidR="49871606">
        <w:rPr>
          <w:rtl w:val="1"/>
        </w:rPr>
        <w:t xml:space="preserve"> </w:t>
      </w:r>
      <w:r w:rsidR="49871606">
        <w:rPr>
          <w:rtl w:val="1"/>
        </w:rPr>
        <w:t>לקריטריוני</w:t>
      </w:r>
      <w:r w:rsidR="49871606">
        <w:rPr>
          <w:rtl w:val="1"/>
        </w:rPr>
        <w:t xml:space="preserve"> </w:t>
      </w:r>
      <w:r w:rsidR="49871606">
        <w:rPr>
          <w:rtl w:val="1"/>
        </w:rPr>
        <w:t>היציאה</w:t>
      </w:r>
      <w:r w:rsidR="49871606">
        <w:rPr>
          <w:rtl w:val="1"/>
        </w:rPr>
        <w:t xml:space="preserve"> </w:t>
      </w:r>
      <w:r w:rsidR="49871606">
        <w:rPr>
          <w:rtl w:val="1"/>
        </w:rPr>
        <w:t>שהצבנו</w:t>
      </w:r>
      <w:r w:rsidR="49871606">
        <w:rPr>
          <w:rtl w:val="1"/>
        </w:rPr>
        <w:t xml:space="preserve"> </w:t>
      </w:r>
      <w:r w:rsidR="49871606">
        <w:rPr>
          <w:rtl w:val="1"/>
        </w:rPr>
        <w:t>בתחילת</w:t>
      </w:r>
      <w:r w:rsidR="49871606">
        <w:rPr>
          <w:rtl w:val="1"/>
        </w:rPr>
        <w:t xml:space="preserve"> </w:t>
      </w:r>
      <w:r w:rsidR="49871606">
        <w:rPr>
          <w:rtl w:val="1"/>
        </w:rPr>
        <w:t>הפרויקט</w:t>
      </w:r>
      <w:r w:rsidR="49871606">
        <w:rPr>
          <w:rtl w:val="1"/>
        </w:rPr>
        <w:t xml:space="preserve"> </w:t>
      </w:r>
      <w:r w:rsidR="49871606">
        <w:rPr>
          <w:rtl w:val="1"/>
        </w:rPr>
        <w:t>אפשר</w:t>
      </w:r>
      <w:r w:rsidR="49871606">
        <w:rPr>
          <w:rtl w:val="1"/>
        </w:rPr>
        <w:t xml:space="preserve"> </w:t>
      </w:r>
      <w:r w:rsidR="49871606">
        <w:rPr>
          <w:rtl w:val="1"/>
        </w:rPr>
        <w:t>לראות</w:t>
      </w:r>
      <w:r w:rsidR="49871606">
        <w:rPr>
          <w:rtl w:val="1"/>
        </w:rPr>
        <w:t xml:space="preserve"> </w:t>
      </w:r>
      <w:r w:rsidR="49871606">
        <w:rPr>
          <w:rtl w:val="1"/>
        </w:rPr>
        <w:t>כי</w:t>
      </w:r>
      <w:r w:rsidR="49871606">
        <w:rPr>
          <w:rtl w:val="1"/>
        </w:rPr>
        <w:t xml:space="preserve"> </w:t>
      </w:r>
      <w:r w:rsidR="49871606">
        <w:rPr>
          <w:rtl w:val="1"/>
        </w:rPr>
        <w:t>מערכת</w:t>
      </w:r>
      <w:r w:rsidR="49871606">
        <w:rPr>
          <w:rtl w:val="1"/>
        </w:rPr>
        <w:t xml:space="preserve"> </w:t>
      </w:r>
      <w:r w:rsidR="49871606">
        <w:rPr/>
        <w:t>LIFE PLAN</w:t>
      </w:r>
      <w:r w:rsidR="49871606">
        <w:rPr>
          <w:rtl w:val="1"/>
        </w:rPr>
        <w:t xml:space="preserve"> </w:t>
      </w:r>
      <w:r w:rsidR="49871606">
        <w:rPr>
          <w:rtl w:val="1"/>
        </w:rPr>
        <w:t>באתר</w:t>
      </w:r>
      <w:r w:rsidR="49871606">
        <w:rPr>
          <w:rtl w:val="1"/>
        </w:rPr>
        <w:t xml:space="preserve"> </w:t>
      </w:r>
      <w:r w:rsidR="49871606">
        <w:rPr>
          <w:rtl w:val="1"/>
        </w:rPr>
        <w:t>הבינלאומי</w:t>
      </w:r>
      <w:r w:rsidR="49871606">
        <w:rPr>
          <w:rtl w:val="1"/>
        </w:rPr>
        <w:t xml:space="preserve"> </w:t>
      </w:r>
      <w:r w:rsidR="49871606">
        <w:rPr>
          <w:rtl w:val="1"/>
        </w:rPr>
        <w:t>עומדת</w:t>
      </w:r>
      <w:r w:rsidR="49871606">
        <w:rPr>
          <w:rtl w:val="1"/>
        </w:rPr>
        <w:t xml:space="preserve"> בקריטריונים.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f1f6989bd6f4085"/>
      <w:footerReference w:type="default" r:id="Rce4a98fe080141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EC98F1" w:rsidTr="7DEC98F1" w14:paraId="3C8734B4">
      <w:trPr>
        <w:trHeight w:val="300"/>
      </w:trPr>
      <w:tc>
        <w:tcPr>
          <w:tcW w:w="3120" w:type="dxa"/>
          <w:tcMar/>
        </w:tcPr>
        <w:p w:rsidR="7DEC98F1" w:rsidP="7DEC98F1" w:rsidRDefault="7DEC98F1" w14:paraId="0C8F26DF" w14:textId="73C2288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DEC98F1" w:rsidP="7DEC98F1" w:rsidRDefault="7DEC98F1" w14:paraId="5627688A" w14:textId="087FF77D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DEC98F1" w:rsidP="7DEC98F1" w:rsidRDefault="7DEC98F1" w14:paraId="0CACE4CA" w14:textId="14D7FFF1">
          <w:pPr>
            <w:pStyle w:val="Header"/>
            <w:bidi w:val="0"/>
            <w:ind w:right="-115"/>
            <w:jc w:val="right"/>
            <w:rPr/>
          </w:pPr>
        </w:p>
      </w:tc>
    </w:tr>
  </w:tbl>
  <w:p w:rsidR="7DEC98F1" w:rsidP="7DEC98F1" w:rsidRDefault="7DEC98F1" w14:paraId="22802828" w14:textId="6EEBC7D3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EC98F1" w:rsidTr="7DEC98F1" w14:paraId="40BDFD3A">
      <w:trPr>
        <w:trHeight w:val="300"/>
      </w:trPr>
      <w:tc>
        <w:tcPr>
          <w:tcW w:w="3120" w:type="dxa"/>
          <w:tcMar/>
        </w:tcPr>
        <w:p w:rsidR="7DEC98F1" w:rsidP="7DEC98F1" w:rsidRDefault="7DEC98F1" w14:paraId="0EECE479" w14:textId="2690943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DEC98F1" w:rsidP="7DEC98F1" w:rsidRDefault="7DEC98F1" w14:paraId="49D4DA14" w14:textId="5B9194E9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DEC98F1" w:rsidP="7DEC98F1" w:rsidRDefault="7DEC98F1" w14:paraId="5B4CDB9A" w14:textId="78A2DCDF">
          <w:pPr>
            <w:pStyle w:val="Header"/>
            <w:bidi w:val="0"/>
            <w:ind w:right="-115"/>
            <w:jc w:val="right"/>
            <w:rPr/>
          </w:pPr>
        </w:p>
      </w:tc>
    </w:tr>
  </w:tbl>
  <w:p w:rsidR="7DEC98F1" w:rsidP="7DEC98F1" w:rsidRDefault="7DEC98F1" w14:paraId="5B64B4B9" w14:textId="39F1993A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d39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8727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393b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57818"/>
    <w:rsid w:val="004E1194"/>
    <w:rsid w:val="00641162"/>
    <w:rsid w:val="00BE8802"/>
    <w:rsid w:val="00BE8802"/>
    <w:rsid w:val="01E4898B"/>
    <w:rsid w:val="022FEB4F"/>
    <w:rsid w:val="023096EB"/>
    <w:rsid w:val="02463D10"/>
    <w:rsid w:val="02E53F7C"/>
    <w:rsid w:val="043D236E"/>
    <w:rsid w:val="044C6607"/>
    <w:rsid w:val="04A1C871"/>
    <w:rsid w:val="04DD8FCC"/>
    <w:rsid w:val="04E0344C"/>
    <w:rsid w:val="04E620EC"/>
    <w:rsid w:val="051CB4F9"/>
    <w:rsid w:val="053A15D3"/>
    <w:rsid w:val="06088A66"/>
    <w:rsid w:val="066E6EFF"/>
    <w:rsid w:val="06C0525B"/>
    <w:rsid w:val="07B6DE34"/>
    <w:rsid w:val="07BEF028"/>
    <w:rsid w:val="07DFD80F"/>
    <w:rsid w:val="081B8413"/>
    <w:rsid w:val="08873E2B"/>
    <w:rsid w:val="08979C6D"/>
    <w:rsid w:val="08EAA705"/>
    <w:rsid w:val="09204F43"/>
    <w:rsid w:val="09548100"/>
    <w:rsid w:val="09799AE1"/>
    <w:rsid w:val="09BDDDB7"/>
    <w:rsid w:val="09E9A199"/>
    <w:rsid w:val="0A034FBE"/>
    <w:rsid w:val="0A0B01D8"/>
    <w:rsid w:val="0A6F9540"/>
    <w:rsid w:val="0AAB45DC"/>
    <w:rsid w:val="0AE27BC8"/>
    <w:rsid w:val="0B45C968"/>
    <w:rsid w:val="0B8BF67D"/>
    <w:rsid w:val="0BC0F7F3"/>
    <w:rsid w:val="0BC6B831"/>
    <w:rsid w:val="0C1DBED8"/>
    <w:rsid w:val="0C338A36"/>
    <w:rsid w:val="0C8806C1"/>
    <w:rsid w:val="0CDDB083"/>
    <w:rsid w:val="0CFA88A9"/>
    <w:rsid w:val="0D82474C"/>
    <w:rsid w:val="0DF3C99A"/>
    <w:rsid w:val="0DF9F6C0"/>
    <w:rsid w:val="0E66C7A6"/>
    <w:rsid w:val="0EEE6069"/>
    <w:rsid w:val="0F242AD4"/>
    <w:rsid w:val="0F885A2E"/>
    <w:rsid w:val="10029807"/>
    <w:rsid w:val="102D8954"/>
    <w:rsid w:val="102E480A"/>
    <w:rsid w:val="105D2328"/>
    <w:rsid w:val="109A4EA9"/>
    <w:rsid w:val="10DC908D"/>
    <w:rsid w:val="1126B5C5"/>
    <w:rsid w:val="1199053D"/>
    <w:rsid w:val="11F295A7"/>
    <w:rsid w:val="1202BE2F"/>
    <w:rsid w:val="121B7957"/>
    <w:rsid w:val="12B74D65"/>
    <w:rsid w:val="12B9157A"/>
    <w:rsid w:val="12CFB186"/>
    <w:rsid w:val="12DF9724"/>
    <w:rsid w:val="13071145"/>
    <w:rsid w:val="13D8158C"/>
    <w:rsid w:val="13FB11B7"/>
    <w:rsid w:val="13FB11B7"/>
    <w:rsid w:val="14507A88"/>
    <w:rsid w:val="151B1376"/>
    <w:rsid w:val="15CA06B8"/>
    <w:rsid w:val="16E1EF18"/>
    <w:rsid w:val="1741D45B"/>
    <w:rsid w:val="177A43B6"/>
    <w:rsid w:val="17F55487"/>
    <w:rsid w:val="186AA7F9"/>
    <w:rsid w:val="1880854C"/>
    <w:rsid w:val="188737C9"/>
    <w:rsid w:val="18F4ECCD"/>
    <w:rsid w:val="1928507B"/>
    <w:rsid w:val="197A3295"/>
    <w:rsid w:val="1A423B44"/>
    <w:rsid w:val="1B1312EC"/>
    <w:rsid w:val="1B4218E8"/>
    <w:rsid w:val="1B6875C9"/>
    <w:rsid w:val="1B6875C9"/>
    <w:rsid w:val="1B7735C6"/>
    <w:rsid w:val="1B90ADD8"/>
    <w:rsid w:val="1C121CF5"/>
    <w:rsid w:val="1C1BB47B"/>
    <w:rsid w:val="1C5140AE"/>
    <w:rsid w:val="1CAF4205"/>
    <w:rsid w:val="1D18E598"/>
    <w:rsid w:val="1D1BE627"/>
    <w:rsid w:val="1D2C7E39"/>
    <w:rsid w:val="1D40E097"/>
    <w:rsid w:val="1D4F951D"/>
    <w:rsid w:val="1DA0589C"/>
    <w:rsid w:val="1DCEB098"/>
    <w:rsid w:val="1E2DEE29"/>
    <w:rsid w:val="1ED4E884"/>
    <w:rsid w:val="1EE5E10C"/>
    <w:rsid w:val="1F6D406D"/>
    <w:rsid w:val="1F9AABF5"/>
    <w:rsid w:val="1FB77D90"/>
    <w:rsid w:val="21502600"/>
    <w:rsid w:val="215296F3"/>
    <w:rsid w:val="2214C1B1"/>
    <w:rsid w:val="2287F60F"/>
    <w:rsid w:val="22CB7A40"/>
    <w:rsid w:val="22CB7A40"/>
    <w:rsid w:val="22D3E768"/>
    <w:rsid w:val="22DCB3C8"/>
    <w:rsid w:val="22F109A0"/>
    <w:rsid w:val="23691F4E"/>
    <w:rsid w:val="23B0B950"/>
    <w:rsid w:val="23B0B950"/>
    <w:rsid w:val="23C60FAA"/>
    <w:rsid w:val="23EC21A6"/>
    <w:rsid w:val="24113581"/>
    <w:rsid w:val="24960544"/>
    <w:rsid w:val="24A42899"/>
    <w:rsid w:val="24C0F2F6"/>
    <w:rsid w:val="251E180C"/>
    <w:rsid w:val="25F09062"/>
    <w:rsid w:val="260FE4AC"/>
    <w:rsid w:val="26425076"/>
    <w:rsid w:val="26C8D5F1"/>
    <w:rsid w:val="26D628AD"/>
    <w:rsid w:val="279EEB63"/>
    <w:rsid w:val="27F24FF4"/>
    <w:rsid w:val="27FF16CE"/>
    <w:rsid w:val="280B7851"/>
    <w:rsid w:val="2973E98D"/>
    <w:rsid w:val="2A9A7D8C"/>
    <w:rsid w:val="2AB296B1"/>
    <w:rsid w:val="2ADDDFE9"/>
    <w:rsid w:val="2B3856BA"/>
    <w:rsid w:val="2BB193DD"/>
    <w:rsid w:val="2C233008"/>
    <w:rsid w:val="2C403CEB"/>
    <w:rsid w:val="2C4285CB"/>
    <w:rsid w:val="2CB319FD"/>
    <w:rsid w:val="2CB319FD"/>
    <w:rsid w:val="2CDE5117"/>
    <w:rsid w:val="2D100A59"/>
    <w:rsid w:val="2D22577A"/>
    <w:rsid w:val="2D5C3866"/>
    <w:rsid w:val="2DF32128"/>
    <w:rsid w:val="2DFA4465"/>
    <w:rsid w:val="2E1E0F18"/>
    <w:rsid w:val="2E61F635"/>
    <w:rsid w:val="2EE4D5B2"/>
    <w:rsid w:val="2F257818"/>
    <w:rsid w:val="2F31F176"/>
    <w:rsid w:val="2F47450F"/>
    <w:rsid w:val="2FA7F901"/>
    <w:rsid w:val="2FBD8A90"/>
    <w:rsid w:val="2FC23974"/>
    <w:rsid w:val="306C4BC2"/>
    <w:rsid w:val="30723577"/>
    <w:rsid w:val="30B6AA34"/>
    <w:rsid w:val="30B72F4A"/>
    <w:rsid w:val="30DB07F2"/>
    <w:rsid w:val="31825597"/>
    <w:rsid w:val="327432E6"/>
    <w:rsid w:val="33063507"/>
    <w:rsid w:val="3369562B"/>
    <w:rsid w:val="339C34B3"/>
    <w:rsid w:val="3410B8DA"/>
    <w:rsid w:val="348D27A3"/>
    <w:rsid w:val="350CE31F"/>
    <w:rsid w:val="355FCF33"/>
    <w:rsid w:val="356B7862"/>
    <w:rsid w:val="3578E406"/>
    <w:rsid w:val="35B4BBF4"/>
    <w:rsid w:val="35B4BBF4"/>
    <w:rsid w:val="361D8EAD"/>
    <w:rsid w:val="363D7153"/>
    <w:rsid w:val="36401F92"/>
    <w:rsid w:val="366CA35D"/>
    <w:rsid w:val="36FF5002"/>
    <w:rsid w:val="37579C35"/>
    <w:rsid w:val="378A84A5"/>
    <w:rsid w:val="37FAD9AE"/>
    <w:rsid w:val="382B3D00"/>
    <w:rsid w:val="3837F942"/>
    <w:rsid w:val="3881FBA6"/>
    <w:rsid w:val="38EC5CB6"/>
    <w:rsid w:val="395486F8"/>
    <w:rsid w:val="397BA753"/>
    <w:rsid w:val="3A46AC36"/>
    <w:rsid w:val="3A63D30C"/>
    <w:rsid w:val="3AE0B3F8"/>
    <w:rsid w:val="3B68C768"/>
    <w:rsid w:val="3B6AC348"/>
    <w:rsid w:val="3C2E4A4D"/>
    <w:rsid w:val="3C469710"/>
    <w:rsid w:val="3C7F43FC"/>
    <w:rsid w:val="3CAC6257"/>
    <w:rsid w:val="3D604652"/>
    <w:rsid w:val="3DB43AC5"/>
    <w:rsid w:val="3E3310AE"/>
    <w:rsid w:val="3E408EAE"/>
    <w:rsid w:val="3EB54282"/>
    <w:rsid w:val="3F0859F9"/>
    <w:rsid w:val="3F7DA493"/>
    <w:rsid w:val="3FFBA128"/>
    <w:rsid w:val="40C72D2F"/>
    <w:rsid w:val="40D7C60C"/>
    <w:rsid w:val="41211C62"/>
    <w:rsid w:val="41310CA7"/>
    <w:rsid w:val="4172FFBE"/>
    <w:rsid w:val="419B9F6E"/>
    <w:rsid w:val="4262FD90"/>
    <w:rsid w:val="4357E2A7"/>
    <w:rsid w:val="43A8E2FF"/>
    <w:rsid w:val="441B61DB"/>
    <w:rsid w:val="44E8C7DC"/>
    <w:rsid w:val="44EEE44C"/>
    <w:rsid w:val="44FD53ED"/>
    <w:rsid w:val="450757B8"/>
    <w:rsid w:val="4573A66C"/>
    <w:rsid w:val="457A64DC"/>
    <w:rsid w:val="45B38946"/>
    <w:rsid w:val="45C49F7F"/>
    <w:rsid w:val="45D66F2E"/>
    <w:rsid w:val="46186548"/>
    <w:rsid w:val="463302A0"/>
    <w:rsid w:val="46427F78"/>
    <w:rsid w:val="47648B0D"/>
    <w:rsid w:val="478E82A2"/>
    <w:rsid w:val="479A50BA"/>
    <w:rsid w:val="48636C86"/>
    <w:rsid w:val="48657B83"/>
    <w:rsid w:val="48EDE112"/>
    <w:rsid w:val="4941334A"/>
    <w:rsid w:val="49437B60"/>
    <w:rsid w:val="49871606"/>
    <w:rsid w:val="4991E0A5"/>
    <w:rsid w:val="4A0FD1A1"/>
    <w:rsid w:val="4AB807F1"/>
    <w:rsid w:val="4AF55881"/>
    <w:rsid w:val="4B03EC68"/>
    <w:rsid w:val="4B36CBEB"/>
    <w:rsid w:val="4BA8B618"/>
    <w:rsid w:val="4BA8B618"/>
    <w:rsid w:val="4BC30552"/>
    <w:rsid w:val="4C962017"/>
    <w:rsid w:val="4CB0463A"/>
    <w:rsid w:val="4CB5A152"/>
    <w:rsid w:val="4CDA41FA"/>
    <w:rsid w:val="4D0BCB19"/>
    <w:rsid w:val="4D851C9C"/>
    <w:rsid w:val="4DA40675"/>
    <w:rsid w:val="4E175CA7"/>
    <w:rsid w:val="4ED02FC6"/>
    <w:rsid w:val="4F8140B7"/>
    <w:rsid w:val="50294E25"/>
    <w:rsid w:val="50BE287E"/>
    <w:rsid w:val="50D4C179"/>
    <w:rsid w:val="5112C7E6"/>
    <w:rsid w:val="5191110E"/>
    <w:rsid w:val="52549D59"/>
    <w:rsid w:val="52953135"/>
    <w:rsid w:val="52A0B457"/>
    <w:rsid w:val="52AE9847"/>
    <w:rsid w:val="53546F25"/>
    <w:rsid w:val="5377A849"/>
    <w:rsid w:val="53B0E773"/>
    <w:rsid w:val="53B3C26E"/>
    <w:rsid w:val="53EC76F2"/>
    <w:rsid w:val="53F0AEC8"/>
    <w:rsid w:val="54152258"/>
    <w:rsid w:val="556C2BB7"/>
    <w:rsid w:val="560AB7E9"/>
    <w:rsid w:val="5677E0B7"/>
    <w:rsid w:val="56AFC01C"/>
    <w:rsid w:val="56AFC01C"/>
    <w:rsid w:val="56B17327"/>
    <w:rsid w:val="570372A6"/>
    <w:rsid w:val="570F4018"/>
    <w:rsid w:val="570FA69A"/>
    <w:rsid w:val="57B6E601"/>
    <w:rsid w:val="57E81EA0"/>
    <w:rsid w:val="58207F52"/>
    <w:rsid w:val="5837D9F2"/>
    <w:rsid w:val="58599738"/>
    <w:rsid w:val="5859AE6A"/>
    <w:rsid w:val="5867487A"/>
    <w:rsid w:val="586D485A"/>
    <w:rsid w:val="58ACB569"/>
    <w:rsid w:val="59C5DC37"/>
    <w:rsid w:val="59CD0C95"/>
    <w:rsid w:val="59E43861"/>
    <w:rsid w:val="5AD7E4C9"/>
    <w:rsid w:val="5B2BC5F1"/>
    <w:rsid w:val="5BEA1D74"/>
    <w:rsid w:val="5C7B5EDC"/>
    <w:rsid w:val="5C855A20"/>
    <w:rsid w:val="5CBA442D"/>
    <w:rsid w:val="5CF70E44"/>
    <w:rsid w:val="5CFDD13E"/>
    <w:rsid w:val="5DF55460"/>
    <w:rsid w:val="5E1BD576"/>
    <w:rsid w:val="5E79B648"/>
    <w:rsid w:val="5EB3B77E"/>
    <w:rsid w:val="5EEE6D40"/>
    <w:rsid w:val="5EF8AE33"/>
    <w:rsid w:val="5F507FEC"/>
    <w:rsid w:val="5F653D4F"/>
    <w:rsid w:val="5F6D5C95"/>
    <w:rsid w:val="5F9B07BA"/>
    <w:rsid w:val="5FDF7235"/>
    <w:rsid w:val="603A9F6A"/>
    <w:rsid w:val="6060669B"/>
    <w:rsid w:val="6064635C"/>
    <w:rsid w:val="60E3EA3F"/>
    <w:rsid w:val="611122D7"/>
    <w:rsid w:val="61AEE3D0"/>
    <w:rsid w:val="61D5073B"/>
    <w:rsid w:val="62FAF36D"/>
    <w:rsid w:val="630F496F"/>
    <w:rsid w:val="63122143"/>
    <w:rsid w:val="63333E85"/>
    <w:rsid w:val="644CC5DB"/>
    <w:rsid w:val="646E78DD"/>
    <w:rsid w:val="64A5BCAD"/>
    <w:rsid w:val="64CBF3E5"/>
    <w:rsid w:val="64E0A97E"/>
    <w:rsid w:val="6509753C"/>
    <w:rsid w:val="65258B91"/>
    <w:rsid w:val="6638E2D0"/>
    <w:rsid w:val="6709EB7B"/>
    <w:rsid w:val="67786E7A"/>
    <w:rsid w:val="67E75863"/>
    <w:rsid w:val="68278CD9"/>
    <w:rsid w:val="6840A781"/>
    <w:rsid w:val="6868FAD5"/>
    <w:rsid w:val="688559CA"/>
    <w:rsid w:val="68F8FB61"/>
    <w:rsid w:val="692204D2"/>
    <w:rsid w:val="69BBF101"/>
    <w:rsid w:val="69C99B7D"/>
    <w:rsid w:val="69D5195E"/>
    <w:rsid w:val="6A1B0DBB"/>
    <w:rsid w:val="6A8B042E"/>
    <w:rsid w:val="6AB8AFE5"/>
    <w:rsid w:val="6AD17459"/>
    <w:rsid w:val="6C64153A"/>
    <w:rsid w:val="6CD12D63"/>
    <w:rsid w:val="6D10FE30"/>
    <w:rsid w:val="6DB3EA90"/>
    <w:rsid w:val="6DB73F7F"/>
    <w:rsid w:val="6DE7AFFE"/>
    <w:rsid w:val="6EAF0C02"/>
    <w:rsid w:val="6EAF0C02"/>
    <w:rsid w:val="6F04A8D3"/>
    <w:rsid w:val="6F24B74F"/>
    <w:rsid w:val="6FB4A144"/>
    <w:rsid w:val="6FD2E7B0"/>
    <w:rsid w:val="6FD974BC"/>
    <w:rsid w:val="6FEEF49E"/>
    <w:rsid w:val="70645A2C"/>
    <w:rsid w:val="70E6600C"/>
    <w:rsid w:val="70F19A92"/>
    <w:rsid w:val="70FC22D7"/>
    <w:rsid w:val="711E742B"/>
    <w:rsid w:val="71A0CA49"/>
    <w:rsid w:val="71D9DCE7"/>
    <w:rsid w:val="72AD8711"/>
    <w:rsid w:val="731BBE15"/>
    <w:rsid w:val="734AAE7F"/>
    <w:rsid w:val="736E9928"/>
    <w:rsid w:val="73701EF1"/>
    <w:rsid w:val="73E8B943"/>
    <w:rsid w:val="740272DD"/>
    <w:rsid w:val="746EBD30"/>
    <w:rsid w:val="749AD627"/>
    <w:rsid w:val="74A2A707"/>
    <w:rsid w:val="74A8997F"/>
    <w:rsid w:val="74B48D4D"/>
    <w:rsid w:val="7516F887"/>
    <w:rsid w:val="7529E0CC"/>
    <w:rsid w:val="7537CFDC"/>
    <w:rsid w:val="75648841"/>
    <w:rsid w:val="757F9E98"/>
    <w:rsid w:val="757F9E98"/>
    <w:rsid w:val="75987EDE"/>
    <w:rsid w:val="760E3F71"/>
    <w:rsid w:val="7610A237"/>
    <w:rsid w:val="770058A2"/>
    <w:rsid w:val="7791DC06"/>
    <w:rsid w:val="779D0579"/>
    <w:rsid w:val="77BE17C8"/>
    <w:rsid w:val="78732F44"/>
    <w:rsid w:val="78CE1BCF"/>
    <w:rsid w:val="78FB0759"/>
    <w:rsid w:val="7903A038"/>
    <w:rsid w:val="7932502B"/>
    <w:rsid w:val="795DF356"/>
    <w:rsid w:val="798A25EB"/>
    <w:rsid w:val="79A0F535"/>
    <w:rsid w:val="79C62657"/>
    <w:rsid w:val="79DA7A3F"/>
    <w:rsid w:val="79F52979"/>
    <w:rsid w:val="7A933E69"/>
    <w:rsid w:val="7AE6205F"/>
    <w:rsid w:val="7AEA4D61"/>
    <w:rsid w:val="7B1C14B1"/>
    <w:rsid w:val="7BD1AC09"/>
    <w:rsid w:val="7C39684E"/>
    <w:rsid w:val="7CAF0450"/>
    <w:rsid w:val="7CEB0A48"/>
    <w:rsid w:val="7CFB1016"/>
    <w:rsid w:val="7D61D364"/>
    <w:rsid w:val="7DA7F45D"/>
    <w:rsid w:val="7DD9F1D7"/>
    <w:rsid w:val="7DEC98F1"/>
    <w:rsid w:val="7E39AF52"/>
    <w:rsid w:val="7E4A8C21"/>
    <w:rsid w:val="7F1E0C5A"/>
    <w:rsid w:val="7F728553"/>
    <w:rsid w:val="7FA6A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818"/>
  <w15:chartTrackingRefBased/>
  <w15:docId w15:val="{E5D9A99C-F545-4C03-B4E9-1955048CC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35f7000ac54f27" /><Relationship Type="http://schemas.openxmlformats.org/officeDocument/2006/relationships/header" Target="header.xml" Id="Raf1f6989bd6f4085" /><Relationship Type="http://schemas.openxmlformats.org/officeDocument/2006/relationships/footer" Target="footer.xml" Id="Rce4a98fe0801411c" /><Relationship Type="http://schemas.openxmlformats.org/officeDocument/2006/relationships/numbering" Target="numbering.xml" Id="R526f2bec32834ce2" /><Relationship Type="http://schemas.openxmlformats.org/officeDocument/2006/relationships/image" Target="/media/image4.png" Id="Ra63abfc10ff042cc" /><Relationship Type="http://schemas.openxmlformats.org/officeDocument/2006/relationships/image" Target="/media/image5.png" Id="Rd4e51208aa634e69" /><Relationship Type="http://schemas.openxmlformats.org/officeDocument/2006/relationships/image" Target="/media/image7.png" Id="Rb395047ad9624aac" /><Relationship Type="http://schemas.openxmlformats.org/officeDocument/2006/relationships/image" Target="/media/image9.png" Id="R5dfd6e4d57a44460" /><Relationship Type="http://schemas.openxmlformats.org/officeDocument/2006/relationships/image" Target="/media/imagea.png" Id="R562ad2637de84467" /><Relationship Type="http://schemas.openxmlformats.org/officeDocument/2006/relationships/image" Target="/media/imageb.png" Id="R7a32d008c9cb4971" /><Relationship Type="http://schemas.openxmlformats.org/officeDocument/2006/relationships/image" Target="/media/imagec.png" Id="Rae7d41a004ff4954" /><Relationship Type="http://schemas.openxmlformats.org/officeDocument/2006/relationships/image" Target="/media/imaged.png" Id="Re8db8665fabc4f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2024-04-06T17:05:33.8442244Z</dcterms:created>
  <dcterms:modified xsi:type="dcterms:W3CDTF">2024-04-17T14:35:17.5824142Z</dcterms:modified>
  <dc:creator>hadas migemi</dc:creator>
  <lastModifiedBy>hadas migemi</lastModifiedBy>
</coreProperties>
</file>