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340" w:lineRule="exact"/>
        <w:jc w:val="center"/>
        <w:rPr>
          <w:rFonts w:ascii="Times New Roman" w:hAnsi="Times New Roman" w:eastAsia="Times New Roman" w:cs="Times New Roman"/>
          <w:bCs/>
          <w:i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i/>
          <w:sz w:val="28"/>
          <w:szCs w:val="28"/>
          <w:lang w:val="en-US"/>
        </w:rPr>
        <w:t xml:space="preserve">(Kèm theo Thông tư số </w:t>
      </w:r>
      <w:r>
        <w:rPr>
          <w:rFonts w:ascii="Times New Roman" w:hAnsi="Times New Roman" w:eastAsia="Times New Roman" w:cs="Times New Roman"/>
          <w:i/>
          <w:sz w:val="28"/>
          <w:szCs w:val="28"/>
          <w:lang w:val="en-US"/>
        </w:rPr>
        <w:t>{circularLabel}</w:t>
      </w:r>
    </w:p>
    <w:p>
      <w:pPr>
        <w:spacing w:after="0" w:line="340" w:lineRule="exact"/>
        <w:jc w:val="center"/>
        <w:rPr>
          <w:rFonts w:ascii="Times New Roman" w:hAnsi="Times New Roman" w:eastAsia="Times New Roman" w:cs="Times New Roman"/>
          <w:bCs/>
          <w:i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Cs/>
          <w:i/>
          <w:sz w:val="28"/>
          <w:szCs w:val="28"/>
          <w:lang w:val="en-US"/>
        </w:rPr>
        <w:t>của Bộ trưởng Bộ Nội vụ)</w:t>
      </w:r>
    </w:p>
    <w:p>
      <w:pPr>
        <w:spacing w:before="120" w:after="100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2376170</wp:posOffset>
                </wp:positionH>
                <wp:positionV relativeFrom="paragraph">
                  <wp:posOffset>34925</wp:posOffset>
                </wp:positionV>
                <wp:extent cx="946785" cy="0"/>
                <wp:effectExtent l="13335" t="5080" r="11430" b="13970"/>
                <wp:wrapNone/>
                <wp:docPr id="1747062304" name="Straight Arrow Connector 1747062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67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87.1pt;margin-top:2.75pt;height:0pt;width:74.55pt;z-index:251660288;mso-width-relative:page;mso-height-relative:page;" filled="f" stroked="t" coordsize="21600,21600" o:gfxdata="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m7j4e9UAAAAHAQAA&#10;DwAAAAAAAAABACAAAAAiAAAAZHJzL2Rvd25yZXYueG1sUEsBAhQAFAAAAAgAh07iQPgcYsjjAQAA&#10;0gMAAA4AAAAAAAAAAQAgAAAAJAEAAGRycy9lMm9Eb2MueG1sUEsFBgAAAAAGAAYAWQEAAHkFAAAA&#10;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keepNext/>
        <w:spacing w:before="60" w:after="60" w:line="240" w:lineRule="auto"/>
        <w:jc w:val="center"/>
        <w:outlineLvl w:val="0"/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kern w:val="32"/>
          <w:sz w:val="28"/>
          <w:szCs w:val="28"/>
          <w:lang w:val="en-US"/>
        </w:rPr>
        <w:t>DANH MỤC TÀI LIỆU HẾT THỜI HẠN LƯU TRỮ, TRÙNG LẶP</w:t>
      </w:r>
    </w:p>
    <w:p>
      <w:pPr>
        <w:spacing w:before="120" w:after="12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Phông (khối): {fondName}</w:t>
      </w:r>
    </w:p>
    <w:p>
      <w:pPr>
        <w:spacing w:before="120" w:after="100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35560</wp:posOffset>
                </wp:positionV>
                <wp:extent cx="946785" cy="0"/>
                <wp:effectExtent l="5080" t="6350" r="10160" b="1270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67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91.7pt;margin-top:2.8pt;height:0pt;width:74.55pt;z-index:251659264;mso-width-relative:page;mso-height-relative:page;" filled="f" stroked="t" coordsize="21600,21600" o:gfxdata="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/4cPIdUAAAAHAQAADwAAAAAAAAAB&#10;ACAAAAAiAAAAZHJzL2Rvd25yZXYueG1sUEsBAhQAFAAAAAgAh07iQLsDZZ7aAQAAwgMAAA4AAAAA&#10;AAAAAQAgAAAAJAEAAGRycy9lMm9Eb2MueG1sUEsFBgAAAAAGAAYAWQEAAHA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851"/>
        <w:gridCol w:w="4394"/>
        <w:gridCol w:w="1985"/>
        <w:gridCol w:w="1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  <w:vAlign w:val="center"/>
          </w:tcPr>
          <w:p>
            <w:pPr>
              <w:spacing w:before="120" w:after="12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  <w:t>Bó số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spacing w:before="120" w:after="12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  <w:t>Tập số</w:t>
            </w:r>
          </w:p>
        </w:tc>
        <w:tc>
          <w:tcPr>
            <w:tcW w:w="4394" w:type="dxa"/>
            <w:shd w:val="clear" w:color="auto" w:fill="auto"/>
            <w:vAlign w:val="center"/>
          </w:tcPr>
          <w:p>
            <w:pPr>
              <w:spacing w:before="120" w:after="12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  <w:t>Tiêu đề hồ sơ hoặc tập tài liệu;</w:t>
            </w:r>
          </w:p>
          <w:p>
            <w:pPr>
              <w:spacing w:before="120" w:after="12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  <w:t>số hồ sơ hoặc số đơn vị bảo quản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spacing w:before="120" w:after="12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  <w:t>Lý do hủy</w:t>
            </w:r>
          </w:p>
        </w:tc>
        <w:tc>
          <w:tcPr>
            <w:tcW w:w="1385" w:type="dxa"/>
            <w:shd w:val="clear" w:color="auto" w:fill="auto"/>
            <w:vAlign w:val="center"/>
          </w:tcPr>
          <w:p>
            <w:pPr>
              <w:spacing w:before="120" w:after="12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  <w:lang w:val="en-US"/>
              </w:rPr>
              <w:t>Ghi chú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spacing w:before="120" w:after="12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/>
              </w:rPr>
              <w:t>(1)</w:t>
            </w:r>
          </w:p>
        </w:tc>
        <w:tc>
          <w:tcPr>
            <w:tcW w:w="851" w:type="dxa"/>
            <w:shd w:val="clear" w:color="auto" w:fill="auto"/>
          </w:tcPr>
          <w:p>
            <w:pPr>
              <w:spacing w:before="120" w:after="12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/>
              </w:rPr>
              <w:t>(2)</w:t>
            </w:r>
          </w:p>
        </w:tc>
        <w:tc>
          <w:tcPr>
            <w:tcW w:w="4394" w:type="dxa"/>
            <w:shd w:val="clear" w:color="auto" w:fill="auto"/>
          </w:tcPr>
          <w:p>
            <w:pPr>
              <w:spacing w:before="120" w:after="12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/>
              </w:rPr>
              <w:t>(3)</w:t>
            </w:r>
          </w:p>
        </w:tc>
        <w:tc>
          <w:tcPr>
            <w:tcW w:w="1985" w:type="dxa"/>
            <w:shd w:val="clear" w:color="auto" w:fill="auto"/>
          </w:tcPr>
          <w:p>
            <w:pPr>
              <w:spacing w:before="120" w:after="12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/>
              </w:rPr>
              <w:t>(4)</w:t>
            </w:r>
          </w:p>
        </w:tc>
        <w:tc>
          <w:tcPr>
            <w:tcW w:w="1385" w:type="dxa"/>
            <w:shd w:val="clear" w:color="auto" w:fill="auto"/>
          </w:tcPr>
          <w:p>
            <w:pPr>
              <w:spacing w:before="120" w:after="120" w:line="240" w:lineRule="auto"/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val="en-US"/>
              </w:rPr>
              <w:t>(5)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spacing w:before="120" w:after="12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851" w:type="dxa"/>
            <w:shd w:val="clear" w:color="auto" w:fill="auto"/>
          </w:tcPr>
          <w:p>
            <w:pPr>
              <w:spacing w:before="120" w:after="12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4394" w:type="dxa"/>
            <w:shd w:val="clear" w:color="auto" w:fill="auto"/>
          </w:tcPr>
          <w:p>
            <w:pPr>
              <w:spacing w:before="120" w:after="120" w:line="240" w:lineRule="auto"/>
              <w:jc w:val="both"/>
              <w:rPr>
                <w:rFonts w:ascii="Times New Roman" w:hAnsi="Times New Roman" w:eastAsia="Times New Roman" w:cs="Times New Roman"/>
                <w:bCs/>
                <w:strike/>
                <w:sz w:val="28"/>
                <w:szCs w:val="28"/>
                <w:lang w:val="en-US"/>
              </w:rPr>
            </w:pPr>
          </w:p>
        </w:tc>
        <w:tc>
          <w:tcPr>
            <w:tcW w:w="1985" w:type="dxa"/>
            <w:shd w:val="clear" w:color="auto" w:fill="auto"/>
          </w:tcPr>
          <w:p>
            <w:pPr>
              <w:spacing w:before="120" w:after="12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385" w:type="dxa"/>
            <w:shd w:val="clear" w:color="auto" w:fill="auto"/>
          </w:tcPr>
          <w:p>
            <w:pPr>
              <w:spacing w:before="120" w:after="12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auto"/>
          </w:tcPr>
          <w:p>
            <w:pPr>
              <w:spacing w:before="120" w:after="12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851" w:type="dxa"/>
            <w:shd w:val="clear" w:color="auto" w:fill="auto"/>
          </w:tcPr>
          <w:p>
            <w:pPr>
              <w:spacing w:before="120" w:after="12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4394" w:type="dxa"/>
            <w:shd w:val="clear" w:color="auto" w:fill="auto"/>
          </w:tcPr>
          <w:p>
            <w:pPr>
              <w:spacing w:before="120" w:after="12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  <w:t>....</w:t>
            </w:r>
          </w:p>
        </w:tc>
        <w:tc>
          <w:tcPr>
            <w:tcW w:w="1985" w:type="dxa"/>
            <w:shd w:val="clear" w:color="auto" w:fill="auto"/>
          </w:tcPr>
          <w:p>
            <w:pPr>
              <w:spacing w:before="120" w:after="12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</w:pPr>
          </w:p>
        </w:tc>
        <w:tc>
          <w:tcPr>
            <w:tcW w:w="1385" w:type="dxa"/>
            <w:shd w:val="clear" w:color="auto" w:fill="auto"/>
          </w:tcPr>
          <w:p>
            <w:pPr>
              <w:spacing w:before="120" w:after="120" w:line="240" w:lineRule="auto"/>
              <w:jc w:val="both"/>
              <w:rPr>
                <w:rFonts w:ascii="Times New Roman" w:hAnsi="Times New Roman" w:eastAsia="Times New Roman" w:cs="Times New Roman"/>
                <w:bCs/>
                <w:sz w:val="28"/>
                <w:szCs w:val="28"/>
                <w:lang w:val="en-US"/>
              </w:rPr>
            </w:pPr>
          </w:p>
        </w:tc>
      </w:tr>
    </w:tbl>
    <w:sectPr>
      <w:headerReference r:id="rId10" w:type="first"/>
      <w:headerReference r:id="rId9" w:type="default"/>
      <w:footerReference r:id="rId11" w:type="default"/>
      <w:pgSz w:w="11909" w:h="16834"/>
      <w:pgMar w:top="1077" w:right="1134" w:bottom="340" w:left="1701" w:header="720" w:footer="454" w:gutter="0"/>
      <w:pgNumType w:start="1"/>
      <w:cols w:space="720" w:num="1"/>
      <w:titlePg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Rti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center"/>
      <w:rPr>
        <w:sz w:val="26"/>
        <w:szCs w:val="26"/>
      </w:rPr>
    </w:pPr>
    <w:r>
      <w:rPr>
        <w:sz w:val="26"/>
        <w:szCs w:val="26"/>
      </w:rPr>
      <w:fldChar w:fldCharType="begin"/>
    </w:r>
    <w:r>
      <w:rPr>
        <w:sz w:val="26"/>
        <w:szCs w:val="26"/>
      </w:rPr>
      <w:instrText xml:space="preserve"> PAGE   \* MERGEFORMAT </w:instrText>
    </w:r>
    <w:r>
      <w:rPr>
        <w:sz w:val="26"/>
        <w:szCs w:val="26"/>
      </w:rPr>
      <w:fldChar w:fldCharType="separate"/>
    </w:r>
    <w:r>
      <w:rPr>
        <w:sz w:val="26"/>
        <w:szCs w:val="26"/>
        <w:lang w:val="en-US" w:eastAsia="en-US"/>
      </w:rPr>
      <w:t>3</w:t>
    </w:r>
    <w:r>
      <w:rPr>
        <w:sz w:val="26"/>
        <w:szCs w:val="26"/>
        <w:lang w:val="en-US" w:eastAsia="en-US"/>
      </w:rPr>
      <w:fldChar w:fldCharType="end"/>
    </w:r>
  </w:p>
  <w:p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center"/>
      <w:rPr>
        <w:sz w:val="26"/>
        <w:szCs w:val="26"/>
      </w:rPr>
    </w:pPr>
    <w:r>
      <w:rPr>
        <w:sz w:val="26"/>
        <w:szCs w:val="26"/>
      </w:rPr>
      <w:fldChar w:fldCharType="begin"/>
    </w:r>
    <w:r>
      <w:rPr>
        <w:sz w:val="26"/>
        <w:szCs w:val="26"/>
      </w:rPr>
      <w:instrText xml:space="preserve"> PAGE   \* MERGEFORMAT </w:instrText>
    </w:r>
    <w:r>
      <w:rPr>
        <w:sz w:val="26"/>
        <w:szCs w:val="26"/>
      </w:rPr>
      <w:fldChar w:fldCharType="separate"/>
    </w:r>
    <w:r>
      <w:rPr>
        <w:sz w:val="26"/>
        <w:szCs w:val="26"/>
        <w:lang w:val="en-US" w:eastAsia="en-US"/>
      </w:rPr>
      <w:t>2</w:t>
    </w:r>
    <w:r>
      <w:rPr>
        <w:sz w:val="26"/>
        <w:szCs w:val="26"/>
        <w:lang w:val="en-US" w:eastAsia="en-US"/>
      </w:rPr>
      <w:fldChar w:fldCharType="end"/>
    </w:r>
  </w:p>
  <w:p>
    <w:pPr>
      <w:pStyle w:val="17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cent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center"/>
      <w:rPr>
        <w:sz w:val="26"/>
        <w:szCs w:val="26"/>
      </w:rPr>
    </w:pPr>
    <w:r>
      <w:rPr>
        <w:sz w:val="26"/>
        <w:szCs w:val="26"/>
      </w:rPr>
      <w:fldChar w:fldCharType="begin"/>
    </w:r>
    <w:r>
      <w:rPr>
        <w:sz w:val="26"/>
        <w:szCs w:val="26"/>
      </w:rPr>
      <w:instrText xml:space="preserve"> PAGE   \* MERGEFORMAT 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t>2</w:t>
    </w:r>
    <w:r>
      <w:rPr>
        <w:sz w:val="26"/>
        <w:szCs w:val="26"/>
      </w:rPr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drawingGridHorizontalSpacing w:val="140"/>
  <w:drawingGridVerticalSpacing w:val="381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CA4"/>
    <w:rsid w:val="001776F6"/>
    <w:rsid w:val="00294AAD"/>
    <w:rsid w:val="00360154"/>
    <w:rsid w:val="003753FB"/>
    <w:rsid w:val="0042205D"/>
    <w:rsid w:val="00465B1F"/>
    <w:rsid w:val="00496F6A"/>
    <w:rsid w:val="004C4D2D"/>
    <w:rsid w:val="005003EE"/>
    <w:rsid w:val="005618D0"/>
    <w:rsid w:val="005D2893"/>
    <w:rsid w:val="00830682"/>
    <w:rsid w:val="008D345E"/>
    <w:rsid w:val="008E7789"/>
    <w:rsid w:val="00915849"/>
    <w:rsid w:val="00AD28B6"/>
    <w:rsid w:val="00AE13BE"/>
    <w:rsid w:val="00B10ABE"/>
    <w:rsid w:val="00BA69D6"/>
    <w:rsid w:val="00C14565"/>
    <w:rsid w:val="00D06D90"/>
    <w:rsid w:val="00D21CA4"/>
    <w:rsid w:val="3400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99" w:semiHidden="0" w:name="footnote text"/>
    <w:lsdException w:qFormat="1"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99" w:semiHidden="0" w:name="footnote reference"/>
    <w:lsdException w:unhideWhenUsed="0" w:uiPriority="0" w:semiHidden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vi-VN" w:eastAsia="en-US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spacing w:before="240" w:after="60" w:line="240" w:lineRule="auto"/>
      <w:outlineLvl w:val="0"/>
    </w:pPr>
    <w:rPr>
      <w:rFonts w:ascii="Rti" w:hAnsi="Rti" w:eastAsia="Times New Roman" w:cs="Times New Roman"/>
      <w:b/>
      <w:bCs/>
      <w:kern w:val="32"/>
      <w:sz w:val="32"/>
      <w:szCs w:val="32"/>
      <w:lang w:val="en-US"/>
    </w:rPr>
  </w:style>
  <w:style w:type="paragraph" w:styleId="3">
    <w:name w:val="heading 2"/>
    <w:basedOn w:val="1"/>
    <w:next w:val="1"/>
    <w:link w:val="27"/>
    <w:qFormat/>
    <w:uiPriority w:val="0"/>
    <w:pPr>
      <w:keepNext/>
      <w:spacing w:before="240" w:after="60" w:line="240" w:lineRule="auto"/>
      <w:outlineLvl w:val="1"/>
    </w:pPr>
    <w:rPr>
      <w:rFonts w:ascii="Rti" w:hAnsi="Rti" w:eastAsia="Times New Roman" w:cs="Times New Roman"/>
      <w:b/>
      <w:bCs/>
      <w:i/>
      <w:iCs/>
      <w:sz w:val="28"/>
      <w:szCs w:val="28"/>
      <w:lang w:val="en-US"/>
    </w:rPr>
  </w:style>
  <w:style w:type="paragraph" w:styleId="4">
    <w:name w:val="heading 3"/>
    <w:basedOn w:val="1"/>
    <w:next w:val="1"/>
    <w:link w:val="28"/>
    <w:qFormat/>
    <w:uiPriority w:val="0"/>
    <w:pPr>
      <w:keepNext/>
      <w:spacing w:before="240" w:after="60" w:line="240" w:lineRule="auto"/>
      <w:outlineLvl w:val="2"/>
    </w:pPr>
    <w:rPr>
      <w:rFonts w:ascii="Rti" w:hAnsi="Rti" w:eastAsia="Times New Roman" w:cs="Times New Roman"/>
      <w:b/>
      <w:bCs/>
      <w:sz w:val="26"/>
      <w:szCs w:val="26"/>
      <w:lang w:val="en-US"/>
    </w:rPr>
  </w:style>
  <w:style w:type="paragraph" w:styleId="5">
    <w:name w:val="heading 4"/>
    <w:basedOn w:val="1"/>
    <w:next w:val="1"/>
    <w:link w:val="29"/>
    <w:qFormat/>
    <w:uiPriority w:val="0"/>
    <w:pPr>
      <w:keepNext/>
      <w:spacing w:before="240" w:after="60" w:line="240" w:lineRule="auto"/>
      <w:outlineLvl w:val="3"/>
    </w:pPr>
    <w:rPr>
      <w:rFonts w:ascii="Rti" w:hAnsi="Rti" w:eastAsia="Times New Roman" w:cs="Times New Roman"/>
      <w:b/>
      <w:bCs/>
      <w:sz w:val="28"/>
      <w:szCs w:val="28"/>
      <w:lang w:val="en-US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41"/>
    <w:qFormat/>
    <w:uiPriority w:val="0"/>
    <w:pPr>
      <w:spacing w:after="0" w:line="240" w:lineRule="auto"/>
    </w:pPr>
    <w:rPr>
      <w:rFonts w:ascii="Rti" w:hAnsi="Rti" w:eastAsia="Times New Roman" w:cs="Rti"/>
      <w:sz w:val="18"/>
      <w:szCs w:val="18"/>
      <w:lang w:val="en-US"/>
    </w:rPr>
  </w:style>
  <w:style w:type="paragraph" w:styleId="9">
    <w:name w:val="Body Text Indent"/>
    <w:basedOn w:val="1"/>
    <w:link w:val="37"/>
    <w:qFormat/>
    <w:uiPriority w:val="0"/>
    <w:pPr>
      <w:spacing w:before="120" w:after="120" w:line="360" w:lineRule="exact"/>
      <w:ind w:firstLine="839"/>
      <w:jc w:val="both"/>
    </w:pPr>
    <w:rPr>
      <w:rFonts w:ascii="Times New Roman" w:hAnsi="Times New Roman" w:eastAsia="Times New Roman" w:cs="Times New Roman"/>
      <w:spacing w:val="-4"/>
      <w:sz w:val="28"/>
      <w:szCs w:val="28"/>
      <w:lang w:val="en-US"/>
    </w:rPr>
  </w:style>
  <w:style w:type="character" w:styleId="10">
    <w:name w:val="annotation reference"/>
    <w:uiPriority w:val="0"/>
    <w:rPr>
      <w:rFonts w:ascii="Times New Roman" w:hAnsi="Times New Roman" w:eastAsia="Times New Roman" w:cs="Times New Roman"/>
      <w:sz w:val="16"/>
      <w:szCs w:val="16"/>
    </w:rPr>
  </w:style>
  <w:style w:type="paragraph" w:styleId="11">
    <w:name w:val="annotation text"/>
    <w:basedOn w:val="1"/>
    <w:link w:val="44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lang w:val="en-US"/>
    </w:rPr>
  </w:style>
  <w:style w:type="paragraph" w:styleId="12">
    <w:name w:val="annotation subject"/>
    <w:basedOn w:val="11"/>
    <w:next w:val="11"/>
    <w:link w:val="46"/>
    <w:uiPriority w:val="0"/>
    <w:rPr>
      <w:b/>
      <w:bCs/>
    </w:rPr>
  </w:style>
  <w:style w:type="character" w:styleId="13">
    <w:name w:val="Emphasis"/>
    <w:qFormat/>
    <w:uiPriority w:val="0"/>
    <w:rPr>
      <w:rFonts w:ascii="Times New Roman" w:hAnsi="Times New Roman" w:eastAsia="Times New Roman" w:cs="Times New Roman"/>
      <w:i/>
      <w:iCs/>
    </w:rPr>
  </w:style>
  <w:style w:type="paragraph" w:styleId="14">
    <w:name w:val="footer"/>
    <w:basedOn w:val="1"/>
    <w:link w:val="32"/>
    <w:uiPriority w:val="0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5">
    <w:name w:val="footnote reference"/>
    <w:qFormat/>
    <w:uiPriority w:val="99"/>
    <w:rPr>
      <w:rFonts w:ascii="Times New Roman" w:hAnsi="Times New Roman" w:eastAsia="Times New Roman" w:cs="Times New Roman"/>
      <w:vertAlign w:val="superscript"/>
    </w:rPr>
  </w:style>
  <w:style w:type="paragraph" w:styleId="16">
    <w:name w:val="footnote text"/>
    <w:basedOn w:val="1"/>
    <w:link w:val="35"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lang w:val="en-US"/>
    </w:rPr>
  </w:style>
  <w:style w:type="paragraph" w:styleId="17">
    <w:name w:val="header"/>
    <w:basedOn w:val="1"/>
    <w:link w:val="30"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18">
    <w:name w:val="Hyperlink"/>
    <w:qFormat/>
    <w:uiPriority w:val="0"/>
    <w:rPr>
      <w:rFonts w:ascii="Times New Roman" w:hAnsi="Times New Roman" w:eastAsia="Times New Roman" w:cs="Times New Roman"/>
      <w:color w:val="0563C1"/>
      <w:u w:val="single"/>
    </w:rPr>
  </w:style>
  <w:style w:type="paragraph" w:styleId="19">
    <w:name w:val="Normal (Web)"/>
    <w:basedOn w:val="1"/>
    <w:link w:val="34"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20">
    <w:name w:val="page number"/>
    <w:uiPriority w:val="0"/>
    <w:rPr>
      <w:rFonts w:ascii="Times New Roman" w:hAnsi="Times New Roman" w:eastAsia="Times New Roman" w:cs="Times New Roman"/>
    </w:rPr>
  </w:style>
  <w:style w:type="character" w:styleId="21">
    <w:name w:val="Strong"/>
    <w:qFormat/>
    <w:uiPriority w:val="0"/>
    <w:rPr>
      <w:rFonts w:ascii="Times New Roman" w:hAnsi="Times New Roman" w:eastAsia="Times New Roman" w:cs="Times New Roman"/>
      <w:b/>
      <w:bCs/>
    </w:rPr>
  </w:style>
  <w:style w:type="table" w:styleId="22">
    <w:name w:val="Table Grid"/>
    <w:basedOn w:val="7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3">
    <w:name w:val="toc 1"/>
    <w:basedOn w:val="1"/>
    <w:next w:val="1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24">
    <w:name w:val="toc 2"/>
    <w:basedOn w:val="1"/>
    <w:next w:val="1"/>
    <w:uiPriority w:val="0"/>
    <w:pPr>
      <w:spacing w:after="0" w:line="240" w:lineRule="auto"/>
      <w:ind w:left="240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25">
    <w:name w:val="toc 3"/>
    <w:basedOn w:val="1"/>
    <w:next w:val="1"/>
    <w:qFormat/>
    <w:uiPriority w:val="0"/>
    <w:pPr>
      <w:spacing w:after="0" w:line="240" w:lineRule="auto"/>
      <w:ind w:left="480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26">
    <w:name w:val="Heading 1 Char"/>
    <w:basedOn w:val="6"/>
    <w:link w:val="2"/>
    <w:uiPriority w:val="0"/>
    <w:rPr>
      <w:rFonts w:ascii="Rti" w:hAnsi="Rti" w:eastAsia="Times New Roman" w:cs="Times New Roman"/>
      <w:b/>
      <w:bCs/>
      <w:kern w:val="32"/>
      <w:sz w:val="32"/>
      <w:szCs w:val="32"/>
    </w:rPr>
  </w:style>
  <w:style w:type="character" w:customStyle="1" w:styleId="27">
    <w:name w:val="Heading 2 Char"/>
    <w:basedOn w:val="6"/>
    <w:link w:val="3"/>
    <w:uiPriority w:val="0"/>
    <w:rPr>
      <w:rFonts w:ascii="Rti" w:hAnsi="Rti" w:eastAsia="Times New Roman" w:cs="Times New Roman"/>
      <w:b/>
      <w:bCs/>
      <w:i/>
      <w:iCs/>
      <w:sz w:val="28"/>
      <w:szCs w:val="28"/>
    </w:rPr>
  </w:style>
  <w:style w:type="character" w:customStyle="1" w:styleId="28">
    <w:name w:val="Heading 3 Char"/>
    <w:basedOn w:val="6"/>
    <w:link w:val="4"/>
    <w:uiPriority w:val="0"/>
    <w:rPr>
      <w:rFonts w:ascii="Rti" w:hAnsi="Rti" w:eastAsia="Times New Roman" w:cs="Times New Roman"/>
      <w:b/>
      <w:bCs/>
      <w:sz w:val="26"/>
      <w:szCs w:val="26"/>
    </w:rPr>
  </w:style>
  <w:style w:type="character" w:customStyle="1" w:styleId="29">
    <w:name w:val="Heading 4 Char"/>
    <w:basedOn w:val="6"/>
    <w:link w:val="5"/>
    <w:uiPriority w:val="0"/>
    <w:rPr>
      <w:rFonts w:ascii="Rti" w:hAnsi="Rti" w:eastAsia="Times New Roman" w:cs="Times New Roman"/>
      <w:b/>
      <w:bCs/>
      <w:sz w:val="28"/>
      <w:szCs w:val="28"/>
    </w:rPr>
  </w:style>
  <w:style w:type="character" w:customStyle="1" w:styleId="30">
    <w:name w:val="Header Char"/>
    <w:link w:val="17"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31">
    <w:name w:val="Header Char1"/>
    <w:basedOn w:val="6"/>
    <w:semiHidden/>
    <w:uiPriority w:val="99"/>
    <w:rPr>
      <w:lang w:val="vi-VN"/>
    </w:rPr>
  </w:style>
  <w:style w:type="character" w:customStyle="1" w:styleId="32">
    <w:name w:val="Footer Char"/>
    <w:link w:val="14"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33">
    <w:name w:val="Footer Char1"/>
    <w:basedOn w:val="6"/>
    <w:semiHidden/>
    <w:uiPriority w:val="99"/>
    <w:rPr>
      <w:lang w:val="vi-VN"/>
    </w:rPr>
  </w:style>
  <w:style w:type="character" w:customStyle="1" w:styleId="34">
    <w:name w:val="Normal (Web) Char1"/>
    <w:link w:val="19"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35">
    <w:name w:val="Footnote Text Char"/>
    <w:link w:val="16"/>
    <w:qFormat/>
    <w:uiPriority w:val="99"/>
    <w:rPr>
      <w:rFonts w:ascii="Times New Roman" w:hAnsi="Times New Roman" w:eastAsia="Times New Roman" w:cs="Times New Roman"/>
    </w:rPr>
  </w:style>
  <w:style w:type="character" w:customStyle="1" w:styleId="36">
    <w:name w:val="Footnote Text Char1"/>
    <w:basedOn w:val="6"/>
    <w:semiHidden/>
    <w:uiPriority w:val="99"/>
    <w:rPr>
      <w:sz w:val="20"/>
      <w:szCs w:val="20"/>
      <w:lang w:val="vi-VN"/>
    </w:rPr>
  </w:style>
  <w:style w:type="character" w:customStyle="1" w:styleId="37">
    <w:name w:val="Body Text Indent Char"/>
    <w:link w:val="9"/>
    <w:qFormat/>
    <w:uiPriority w:val="0"/>
    <w:rPr>
      <w:rFonts w:ascii="Times New Roman" w:hAnsi="Times New Roman" w:eastAsia="Times New Roman" w:cs="Times New Roman"/>
      <w:spacing w:val="-4"/>
      <w:sz w:val="28"/>
      <w:szCs w:val="28"/>
    </w:rPr>
  </w:style>
  <w:style w:type="character" w:customStyle="1" w:styleId="38">
    <w:name w:val="Body Text Indent Char1"/>
    <w:basedOn w:val="6"/>
    <w:semiHidden/>
    <w:qFormat/>
    <w:uiPriority w:val="99"/>
    <w:rPr>
      <w:lang w:val="vi-VN"/>
    </w:rPr>
  </w:style>
  <w:style w:type="paragraph" w:customStyle="1" w:styleId="39">
    <w:name w:val="normal-p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40">
    <w:name w:val="normal-h1"/>
    <w:uiPriority w:val="0"/>
    <w:rPr>
      <w:rFonts w:ascii="Times New Roman" w:hAnsi="Times New Roman" w:eastAsia="Times New Roman" w:cs="Times New Roman"/>
    </w:rPr>
  </w:style>
  <w:style w:type="character" w:customStyle="1" w:styleId="41">
    <w:name w:val="Balloon Text Char"/>
    <w:link w:val="8"/>
    <w:qFormat/>
    <w:uiPriority w:val="0"/>
    <w:rPr>
      <w:rFonts w:ascii="Rti" w:hAnsi="Rti" w:eastAsia="Times New Roman" w:cs="Rti"/>
      <w:sz w:val="18"/>
      <w:szCs w:val="18"/>
    </w:rPr>
  </w:style>
  <w:style w:type="character" w:customStyle="1" w:styleId="42">
    <w:name w:val="Balloon Text Char1"/>
    <w:basedOn w:val="6"/>
    <w:semiHidden/>
    <w:qFormat/>
    <w:uiPriority w:val="99"/>
    <w:rPr>
      <w:rFonts w:ascii="Segoe UI" w:hAnsi="Segoe UI" w:cs="Segoe UI"/>
      <w:sz w:val="18"/>
      <w:szCs w:val="18"/>
      <w:lang w:val="vi-VN"/>
    </w:rPr>
  </w:style>
  <w:style w:type="paragraph" w:customStyle="1" w:styleId="43">
    <w:name w:val="TOC Heading"/>
    <w:basedOn w:val="2"/>
    <w:next w:val="1"/>
    <w:qFormat/>
    <w:uiPriority w:val="0"/>
    <w:pPr>
      <w:keepLines/>
      <w:spacing w:after="0" w:line="259" w:lineRule="auto"/>
      <w:outlineLvl w:val="9"/>
    </w:pPr>
    <w:rPr>
      <w:rFonts w:ascii="Times New Roman" w:hAnsi="Times New Roman"/>
      <w:b w:val="0"/>
      <w:bCs w:val="0"/>
      <w:color w:val="2E74B5"/>
      <w:kern w:val="0"/>
    </w:rPr>
  </w:style>
  <w:style w:type="character" w:customStyle="1" w:styleId="44">
    <w:name w:val="Comment Text Char"/>
    <w:link w:val="11"/>
    <w:uiPriority w:val="0"/>
    <w:rPr>
      <w:rFonts w:ascii="Times New Roman" w:hAnsi="Times New Roman" w:eastAsia="Times New Roman" w:cs="Times New Roman"/>
    </w:rPr>
  </w:style>
  <w:style w:type="character" w:customStyle="1" w:styleId="45">
    <w:name w:val="Comment Text Char1"/>
    <w:basedOn w:val="6"/>
    <w:semiHidden/>
    <w:qFormat/>
    <w:uiPriority w:val="99"/>
    <w:rPr>
      <w:sz w:val="20"/>
      <w:szCs w:val="20"/>
      <w:lang w:val="vi-VN"/>
    </w:rPr>
  </w:style>
  <w:style w:type="character" w:customStyle="1" w:styleId="46">
    <w:name w:val="Comment Subject Char"/>
    <w:link w:val="12"/>
    <w:qFormat/>
    <w:uiPriority w:val="0"/>
    <w:rPr>
      <w:rFonts w:ascii="Times New Roman" w:hAnsi="Times New Roman" w:eastAsia="Times New Roman" w:cs="Times New Roman"/>
      <w:b/>
      <w:bCs/>
    </w:rPr>
  </w:style>
  <w:style w:type="character" w:customStyle="1" w:styleId="47">
    <w:name w:val="Comment Subject Char1"/>
    <w:basedOn w:val="45"/>
    <w:semiHidden/>
    <w:uiPriority w:val="99"/>
    <w:rPr>
      <w:b/>
      <w:bCs/>
      <w:sz w:val="20"/>
      <w:szCs w:val="20"/>
      <w:lang w:val="vi-VN"/>
    </w:rPr>
  </w:style>
  <w:style w:type="paragraph" w:styleId="48">
    <w:name w:val="List Paragraph"/>
    <w:basedOn w:val="1"/>
    <w:qFormat/>
    <w:uiPriority w:val="0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49">
    <w:name w:val="Unresolved Mention"/>
    <w:uiPriority w:val="0"/>
    <w:rPr>
      <w:rFonts w:ascii="Times New Roman" w:hAnsi="Times New Roman" w:eastAsia="Times New Roman" w:cs="Times New Roman"/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1" Type="http://schemas.openxmlformats.org/officeDocument/2006/relationships/footer" Target="footer1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F81A04-44CB-4EB7-9723-3FF688202D8D}">
  <ds:schemaRefs/>
</ds:datastoreItem>
</file>

<file path=customXml/itemProps3.xml><?xml version="1.0" encoding="utf-8"?>
<ds:datastoreItem xmlns:ds="http://schemas.openxmlformats.org/officeDocument/2006/customXml" ds:itemID="{0974407B-6F4C-477B-A8E2-42A7F6A04955}">
  <ds:schemaRefs/>
</ds:datastoreItem>
</file>

<file path=customXml/itemProps4.xml><?xml version="1.0" encoding="utf-8"?>
<ds:datastoreItem xmlns:ds="http://schemas.openxmlformats.org/officeDocument/2006/customXml" ds:itemID="{1769ABAF-C8FB-4F8E-9F94-E6458C00CD6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Words>3622</Words>
  <Characters>20651</Characters>
  <Lines>172</Lines>
  <Paragraphs>48</Paragraphs>
  <TotalTime>50</TotalTime>
  <ScaleCrop>false</ScaleCrop>
  <LinksUpToDate>false</LinksUpToDate>
  <CharactersWithSpaces>24225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2025-05-26T01:53:00Z</dcterms:created>
  <dc:creator>Admin MoLISA</dc:creator>
  <cp:lastModifiedBy>ASUS</cp:lastModifiedBy>
  <dcterms:modified xsi:type="dcterms:W3CDTF">2026-08-07T10:05:16Z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E8E640C4BA9F4772B69C97D703A2EDA9_12</vt:lpwstr>
  </property>
</Properties>
</file>