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770B" w:rsidRDefault="0087770B" w:rsidP="0087770B">
      <w:pPr>
        <w:pStyle w:val="NormalWeb"/>
      </w:pPr>
      <w:r>
        <w:t xml:space="preserve">A cluster is two or more computers (called </w:t>
      </w:r>
      <w:r>
        <w:rPr>
          <w:i/>
          <w:iCs/>
        </w:rPr>
        <w:t>nodes</w:t>
      </w:r>
      <w:r>
        <w:t xml:space="preserve"> or </w:t>
      </w:r>
      <w:r>
        <w:rPr>
          <w:i/>
          <w:iCs/>
        </w:rPr>
        <w:t>members</w:t>
      </w:r>
      <w:r>
        <w:t xml:space="preserve">) that work together to perform a task. There are four major types of clusters: </w:t>
      </w:r>
    </w:p>
    <w:p w:rsidR="0087770B" w:rsidRDefault="0087770B" w:rsidP="0087770B">
      <w:pPr>
        <w:pStyle w:val="NormalWeb"/>
        <w:numPr>
          <w:ilvl w:val="0"/>
          <w:numId w:val="1"/>
        </w:numPr>
      </w:pPr>
      <w:r>
        <w:t xml:space="preserve">Storage </w:t>
      </w:r>
    </w:p>
    <w:p w:rsidR="0087770B" w:rsidRDefault="0087770B" w:rsidP="0087770B">
      <w:pPr>
        <w:pStyle w:val="NormalWeb"/>
        <w:numPr>
          <w:ilvl w:val="0"/>
          <w:numId w:val="1"/>
        </w:numPr>
      </w:pPr>
      <w:r>
        <w:t xml:space="preserve">High availability </w:t>
      </w:r>
    </w:p>
    <w:p w:rsidR="0087770B" w:rsidRDefault="0087770B" w:rsidP="0087770B">
      <w:pPr>
        <w:pStyle w:val="NormalWeb"/>
        <w:numPr>
          <w:ilvl w:val="0"/>
          <w:numId w:val="1"/>
        </w:numPr>
      </w:pPr>
      <w:r>
        <w:t xml:space="preserve">Load balancing </w:t>
      </w:r>
    </w:p>
    <w:p w:rsidR="0087770B" w:rsidRDefault="0087770B" w:rsidP="0087770B">
      <w:pPr>
        <w:pStyle w:val="NormalWeb"/>
        <w:numPr>
          <w:ilvl w:val="0"/>
          <w:numId w:val="1"/>
        </w:numPr>
      </w:pPr>
      <w:r>
        <w:t xml:space="preserve">High performance </w:t>
      </w:r>
    </w:p>
    <w:p w:rsidR="0087770B" w:rsidRPr="0087770B" w:rsidRDefault="0087770B" w:rsidP="0087770B">
      <w:pPr>
        <w:pStyle w:val="ListParagraph"/>
        <w:numPr>
          <w:ilvl w:val="0"/>
          <w:numId w:val="3"/>
        </w:numPr>
        <w:rPr>
          <w:rFonts w:ascii="Verdana" w:hAnsi="Verdana"/>
          <w:color w:val="333333"/>
          <w:sz w:val="18"/>
          <w:szCs w:val="18"/>
          <w:shd w:val="clear" w:color="auto" w:fill="FFFFFF"/>
        </w:rPr>
      </w:pPr>
      <w:r w:rsidRPr="0087770B">
        <w:rPr>
          <w:rFonts w:ascii="Verdana" w:hAnsi="Verdana"/>
          <w:color w:val="333333"/>
          <w:sz w:val="18"/>
          <w:szCs w:val="18"/>
          <w:shd w:val="clear" w:color="auto" w:fill="FFFFFF"/>
        </w:rPr>
        <w:t xml:space="preserve"> Storage clusters provide a consistent file system image across servers in a cluster, allowing  the servers to simultaneously read and write to a single shared file system</w:t>
      </w:r>
    </w:p>
    <w:p w:rsidR="0087770B" w:rsidRPr="0087770B" w:rsidRDefault="0087770B" w:rsidP="0087770B">
      <w:pPr>
        <w:pStyle w:val="ListParagraph"/>
        <w:numPr>
          <w:ilvl w:val="0"/>
          <w:numId w:val="3"/>
        </w:numPr>
        <w:rPr>
          <w:rFonts w:ascii="Verdana" w:hAnsi="Verdana"/>
          <w:color w:val="333333"/>
          <w:sz w:val="18"/>
          <w:szCs w:val="18"/>
          <w:shd w:val="clear" w:color="auto" w:fill="FFFFFF"/>
        </w:rPr>
      </w:pPr>
      <w:r w:rsidRPr="0087770B">
        <w:rPr>
          <w:rFonts w:ascii="Verdana" w:hAnsi="Verdana"/>
          <w:color w:val="333333"/>
          <w:sz w:val="18"/>
          <w:szCs w:val="18"/>
          <w:shd w:val="clear" w:color="auto" w:fill="FFFFFF"/>
        </w:rPr>
        <w:t>High-availability clusters provide continuous availability of services by eliminating single points of failure and by failing over services from one cluster node to another in case a node becomes inoperative.</w:t>
      </w:r>
    </w:p>
    <w:p w:rsidR="0087770B" w:rsidRDefault="0087770B" w:rsidP="0087770B">
      <w:pPr>
        <w:pStyle w:val="ListParagraph"/>
        <w:numPr>
          <w:ilvl w:val="0"/>
          <w:numId w:val="3"/>
        </w:numPr>
        <w:rPr>
          <w:rFonts w:ascii="Verdana" w:hAnsi="Verdana"/>
          <w:color w:val="333333"/>
          <w:sz w:val="18"/>
          <w:szCs w:val="18"/>
          <w:shd w:val="clear" w:color="auto" w:fill="FFFFFF"/>
        </w:rPr>
      </w:pPr>
      <w:r w:rsidRPr="0087770B">
        <w:rPr>
          <w:rFonts w:ascii="Verdana" w:hAnsi="Verdana"/>
          <w:color w:val="333333"/>
          <w:sz w:val="18"/>
          <w:szCs w:val="18"/>
          <w:shd w:val="clear" w:color="auto" w:fill="FFFFFF"/>
        </w:rPr>
        <w:t>Load-balancing clusters dispatch network service requests to multiple cluster nodes to balance the request load among the cluster nodes.</w:t>
      </w:r>
    </w:p>
    <w:p w:rsidR="0087770B" w:rsidRPr="0087770B" w:rsidRDefault="0087770B" w:rsidP="0087770B">
      <w:pPr>
        <w:pStyle w:val="ListParagraph"/>
        <w:numPr>
          <w:ilvl w:val="0"/>
          <w:numId w:val="3"/>
        </w:numPr>
        <w:rPr>
          <w:rFonts w:ascii="Verdana" w:hAnsi="Verdana"/>
          <w:color w:val="333333"/>
          <w:sz w:val="18"/>
          <w:szCs w:val="18"/>
          <w:shd w:val="clear" w:color="auto" w:fill="FFFFFF"/>
        </w:rPr>
      </w:pPr>
      <w:r w:rsidRPr="0087770B">
        <w:rPr>
          <w:rFonts w:ascii="Verdana" w:hAnsi="Verdana"/>
          <w:color w:val="333333"/>
          <w:sz w:val="18"/>
          <w:szCs w:val="18"/>
          <w:shd w:val="clear" w:color="auto" w:fill="FFFFFF"/>
        </w:rPr>
        <w:t>High-performance clusters use cluster nodes to perform concurrent calculations. A high-performance cluster allows applications to work in parallel, therefore enhancing the performance of the applications.</w:t>
      </w:r>
    </w:p>
    <w:p w:rsidR="0087770B" w:rsidRDefault="0087770B" w:rsidP="0087770B">
      <w:pPr>
        <w:pStyle w:val="ListParagraph"/>
      </w:pPr>
    </w:p>
    <w:p w:rsidR="003B30DF" w:rsidRPr="003F461B" w:rsidRDefault="00053D8A" w:rsidP="003F461B">
      <w:pPr>
        <w:pStyle w:val="Heading1"/>
        <w:ind w:left="720"/>
        <w:rPr>
          <w:rFonts w:ascii="Verdana" w:hAnsi="Verdana"/>
          <w:b w:val="0"/>
          <w:color w:val="333333"/>
          <w:sz w:val="28"/>
          <w:szCs w:val="28"/>
        </w:rPr>
      </w:pPr>
      <w:r w:rsidRPr="003F461B">
        <w:rPr>
          <w:sz w:val="32"/>
          <w:szCs w:val="32"/>
          <w:u w:val="single"/>
        </w:rPr>
        <w:t>Compo</w:t>
      </w:r>
      <w:r w:rsidR="003B30DF" w:rsidRPr="003F461B">
        <w:rPr>
          <w:sz w:val="32"/>
          <w:szCs w:val="32"/>
          <w:u w:val="single"/>
        </w:rPr>
        <w:t xml:space="preserve">nents of </w:t>
      </w:r>
      <w:proofErr w:type="spellStart"/>
      <w:r w:rsidR="003B30DF" w:rsidRPr="003F461B">
        <w:rPr>
          <w:sz w:val="32"/>
          <w:szCs w:val="32"/>
          <w:u w:val="single"/>
        </w:rPr>
        <w:t>redhat</w:t>
      </w:r>
      <w:proofErr w:type="spellEnd"/>
      <w:r w:rsidR="003B30DF" w:rsidRPr="003F461B">
        <w:rPr>
          <w:sz w:val="32"/>
          <w:szCs w:val="32"/>
          <w:u w:val="single"/>
        </w:rPr>
        <w:t xml:space="preserve"> cluster:</w:t>
      </w:r>
    </w:p>
    <w:p w:rsidR="003B30DF" w:rsidRDefault="003B30DF" w:rsidP="003B30DF">
      <w:pPr>
        <w:pStyle w:val="ListParagraph"/>
        <w:rPr>
          <w:b/>
        </w:rPr>
      </w:pPr>
      <w:proofErr w:type="gramStart"/>
      <w:r>
        <w:rPr>
          <w:b/>
        </w:rPr>
        <w:t>Luci :</w:t>
      </w:r>
      <w:proofErr w:type="gramEnd"/>
    </w:p>
    <w:p w:rsidR="003B30DF" w:rsidRDefault="003B30DF" w:rsidP="003B30DF">
      <w:pPr>
        <w:pStyle w:val="ListParagraph"/>
        <w:rPr>
          <w:rStyle w:val="system1"/>
        </w:rPr>
      </w:pPr>
      <w:proofErr w:type="spellStart"/>
      <w:r>
        <w:rPr>
          <w:rFonts w:ascii="Verdana" w:hAnsi="Verdana"/>
          <w:color w:val="333333"/>
          <w:sz w:val="18"/>
          <w:szCs w:val="18"/>
        </w:rPr>
        <w:t>luci</w:t>
      </w:r>
      <w:proofErr w:type="spellEnd"/>
      <w:r>
        <w:rPr>
          <w:rFonts w:ascii="Verdana" w:hAnsi="Verdana"/>
          <w:color w:val="333333"/>
          <w:sz w:val="18"/>
          <w:szCs w:val="18"/>
        </w:rPr>
        <w:t xml:space="preserve"> service is the management service that presents the web based cluster interface via https at port 8084 and can be accessed in any browser at</w:t>
      </w:r>
      <w:r>
        <w:rPr>
          <w:rFonts w:ascii="Verdana" w:hAnsi="Verdana"/>
          <w:color w:val="333333"/>
          <w:sz w:val="18"/>
          <w:szCs w:val="18"/>
        </w:rPr>
        <w:br/>
      </w:r>
      <w:r>
        <w:rPr>
          <w:rStyle w:val="system1"/>
        </w:rPr>
        <w:t>https://&lt;cluster management node FQDN or hostname:8084&gt;/</w:t>
      </w:r>
    </w:p>
    <w:p w:rsidR="003B30DF" w:rsidRDefault="003B30DF" w:rsidP="003B30DF">
      <w:pPr>
        <w:pStyle w:val="ListParagraph"/>
        <w:rPr>
          <w:b/>
          <w:iCs/>
        </w:rPr>
      </w:pPr>
    </w:p>
    <w:p w:rsidR="003B30DF" w:rsidRDefault="003B30DF" w:rsidP="003B30DF">
      <w:pPr>
        <w:pStyle w:val="ListParagraph"/>
        <w:rPr>
          <w:b/>
        </w:rPr>
      </w:pPr>
      <w:r>
        <w:rPr>
          <w:b/>
          <w:iCs/>
        </w:rPr>
        <w:t>Ricci:</w:t>
      </w:r>
    </w:p>
    <w:p w:rsidR="003B30DF" w:rsidRDefault="003B30DF" w:rsidP="003B30DF">
      <w:pPr>
        <w:pStyle w:val="ListParagraph"/>
        <w:rPr>
          <w:rFonts w:ascii="Verdana" w:hAnsi="Verdana"/>
          <w:color w:val="333333"/>
          <w:sz w:val="18"/>
          <w:szCs w:val="18"/>
        </w:rPr>
      </w:pPr>
      <w:r>
        <w:rPr>
          <w:b/>
        </w:rPr>
        <w:t xml:space="preserve"> </w:t>
      </w:r>
      <w:proofErr w:type="spellStart"/>
      <w:proofErr w:type="gramStart"/>
      <w:r>
        <w:rPr>
          <w:rFonts w:ascii="Verdana" w:hAnsi="Verdana"/>
          <w:color w:val="333333"/>
          <w:sz w:val="18"/>
          <w:szCs w:val="18"/>
        </w:rPr>
        <w:t>ricci</w:t>
      </w:r>
      <w:proofErr w:type="spellEnd"/>
      <w:proofErr w:type="gramEnd"/>
      <w:r>
        <w:rPr>
          <w:rFonts w:ascii="Verdana" w:hAnsi="Verdana"/>
          <w:color w:val="333333"/>
          <w:sz w:val="18"/>
          <w:szCs w:val="18"/>
        </w:rPr>
        <w:t xml:space="preserve"> service is the underlying daemon that helps in cluster configuration sync and file copy, service start, stop etc. and uses </w:t>
      </w:r>
      <w:proofErr w:type="spellStart"/>
      <w:r>
        <w:rPr>
          <w:rFonts w:ascii="Verdana" w:hAnsi="Verdana"/>
          <w:color w:val="333333"/>
          <w:sz w:val="18"/>
          <w:szCs w:val="18"/>
        </w:rPr>
        <w:t>tcp</w:t>
      </w:r>
      <w:proofErr w:type="spellEnd"/>
      <w:r>
        <w:rPr>
          <w:rFonts w:ascii="Verdana" w:hAnsi="Verdana"/>
          <w:color w:val="333333"/>
          <w:sz w:val="18"/>
          <w:szCs w:val="18"/>
        </w:rPr>
        <w:t xml:space="preserve"> port 11111.</w:t>
      </w:r>
    </w:p>
    <w:p w:rsidR="003B30DF" w:rsidRDefault="003B30DF" w:rsidP="003B30DF">
      <w:pPr>
        <w:pStyle w:val="ListParagraph"/>
        <w:rPr>
          <w:rFonts w:ascii="Verdana" w:hAnsi="Verdana"/>
          <w:b/>
          <w:color w:val="333333"/>
          <w:sz w:val="18"/>
          <w:szCs w:val="18"/>
        </w:rPr>
      </w:pPr>
    </w:p>
    <w:p w:rsidR="003B30DF" w:rsidRDefault="003B30DF" w:rsidP="003B30DF">
      <w:pPr>
        <w:pStyle w:val="ListParagraph"/>
        <w:rPr>
          <w:rFonts w:ascii="Verdana" w:hAnsi="Verdana"/>
          <w:b/>
          <w:color w:val="333333"/>
          <w:sz w:val="18"/>
          <w:szCs w:val="18"/>
        </w:rPr>
      </w:pPr>
      <w:proofErr w:type="spellStart"/>
      <w:r>
        <w:rPr>
          <w:rFonts w:ascii="Verdana" w:hAnsi="Verdana"/>
          <w:b/>
          <w:color w:val="333333"/>
          <w:sz w:val="18"/>
          <w:szCs w:val="18"/>
        </w:rPr>
        <w:t>Cman</w:t>
      </w:r>
      <w:proofErr w:type="spellEnd"/>
      <w:r>
        <w:rPr>
          <w:rFonts w:ascii="Verdana" w:hAnsi="Verdana"/>
          <w:b/>
          <w:color w:val="333333"/>
          <w:sz w:val="18"/>
          <w:szCs w:val="18"/>
        </w:rPr>
        <w:t xml:space="preserve">, </w:t>
      </w:r>
      <w:proofErr w:type="spellStart"/>
      <w:r>
        <w:rPr>
          <w:rFonts w:ascii="Verdana" w:hAnsi="Verdana"/>
          <w:b/>
          <w:color w:val="333333"/>
          <w:sz w:val="18"/>
          <w:szCs w:val="18"/>
        </w:rPr>
        <w:t>rgmanager</w:t>
      </w:r>
      <w:proofErr w:type="spellEnd"/>
      <w:r>
        <w:rPr>
          <w:rFonts w:ascii="Verdana" w:hAnsi="Verdana"/>
          <w:b/>
          <w:color w:val="333333"/>
          <w:sz w:val="18"/>
          <w:szCs w:val="18"/>
        </w:rPr>
        <w:t xml:space="preserve">, </w:t>
      </w:r>
      <w:proofErr w:type="spellStart"/>
      <w:r>
        <w:rPr>
          <w:rFonts w:ascii="Verdana" w:hAnsi="Verdana"/>
          <w:b/>
          <w:color w:val="333333"/>
          <w:sz w:val="18"/>
          <w:szCs w:val="18"/>
        </w:rPr>
        <w:t>modclusterd</w:t>
      </w:r>
      <w:proofErr w:type="spellEnd"/>
      <w:r>
        <w:rPr>
          <w:rFonts w:ascii="Verdana" w:hAnsi="Verdana"/>
          <w:b/>
          <w:color w:val="333333"/>
          <w:sz w:val="18"/>
          <w:szCs w:val="18"/>
        </w:rPr>
        <w:t>:</w:t>
      </w:r>
    </w:p>
    <w:p w:rsidR="003B30DF" w:rsidRDefault="003B30DF" w:rsidP="003B30DF">
      <w:pPr>
        <w:pStyle w:val="ListParagraph"/>
        <w:rPr>
          <w:rFonts w:ascii="Verdana" w:hAnsi="Verdana"/>
          <w:color w:val="333333"/>
          <w:sz w:val="18"/>
          <w:szCs w:val="18"/>
        </w:rPr>
      </w:pPr>
      <w:proofErr w:type="spellStart"/>
      <w:proofErr w:type="gramStart"/>
      <w:r>
        <w:rPr>
          <w:rFonts w:ascii="Verdana" w:hAnsi="Verdana"/>
          <w:color w:val="333333"/>
          <w:sz w:val="18"/>
          <w:szCs w:val="18"/>
        </w:rPr>
        <w:t>cman</w:t>
      </w:r>
      <w:proofErr w:type="spellEnd"/>
      <w:proofErr w:type="gramEnd"/>
      <w:r>
        <w:rPr>
          <w:rFonts w:ascii="Verdana" w:hAnsi="Verdana"/>
          <w:color w:val="333333"/>
          <w:sz w:val="18"/>
          <w:szCs w:val="18"/>
        </w:rPr>
        <w:t xml:space="preserve">, </w:t>
      </w:r>
      <w:proofErr w:type="spellStart"/>
      <w:r>
        <w:rPr>
          <w:rFonts w:ascii="Verdana" w:hAnsi="Verdana"/>
          <w:color w:val="333333"/>
          <w:sz w:val="18"/>
          <w:szCs w:val="18"/>
        </w:rPr>
        <w:t>rgmanager</w:t>
      </w:r>
      <w:proofErr w:type="spellEnd"/>
      <w:r>
        <w:rPr>
          <w:rFonts w:ascii="Verdana" w:hAnsi="Verdana"/>
          <w:color w:val="333333"/>
          <w:sz w:val="18"/>
          <w:szCs w:val="18"/>
        </w:rPr>
        <w:t xml:space="preserve"> and </w:t>
      </w:r>
      <w:proofErr w:type="spellStart"/>
      <w:r>
        <w:rPr>
          <w:rFonts w:ascii="Verdana" w:hAnsi="Verdana"/>
          <w:color w:val="333333"/>
          <w:sz w:val="18"/>
          <w:szCs w:val="18"/>
        </w:rPr>
        <w:t>modclusterd</w:t>
      </w:r>
      <w:proofErr w:type="spellEnd"/>
      <w:r>
        <w:rPr>
          <w:rFonts w:ascii="Verdana" w:hAnsi="Verdana"/>
          <w:color w:val="333333"/>
          <w:sz w:val="18"/>
          <w:szCs w:val="18"/>
        </w:rPr>
        <w:t xml:space="preserve"> are the actual cluster services which </w:t>
      </w:r>
      <w:proofErr w:type="spellStart"/>
      <w:r>
        <w:rPr>
          <w:rFonts w:ascii="Verdana" w:hAnsi="Verdana"/>
          <w:color w:val="333333"/>
          <w:sz w:val="18"/>
          <w:szCs w:val="18"/>
        </w:rPr>
        <w:t>futher</w:t>
      </w:r>
      <w:proofErr w:type="spellEnd"/>
      <w:r>
        <w:rPr>
          <w:rFonts w:ascii="Verdana" w:hAnsi="Verdana"/>
          <w:color w:val="333333"/>
          <w:sz w:val="18"/>
          <w:szCs w:val="18"/>
        </w:rPr>
        <w:t xml:space="preserve"> start other services that actually make the clustering happen and keep it live.</w:t>
      </w:r>
    </w:p>
    <w:p w:rsidR="00BE62A9" w:rsidRDefault="00BE62A9" w:rsidP="003B30DF">
      <w:pPr>
        <w:pStyle w:val="ListParagraph"/>
        <w:rPr>
          <w:rFonts w:ascii="Verdana" w:hAnsi="Verdana"/>
          <w:color w:val="333333"/>
          <w:sz w:val="18"/>
          <w:szCs w:val="18"/>
        </w:rPr>
      </w:pPr>
    </w:p>
    <w:p w:rsidR="00BE62A9" w:rsidRDefault="00BE62A9" w:rsidP="00BE62A9">
      <w:pPr>
        <w:pStyle w:val="ListParagraph"/>
        <w:rPr>
          <w:rFonts w:ascii="Verdana" w:hAnsi="Verdana"/>
          <w:color w:val="333333"/>
          <w:sz w:val="18"/>
          <w:szCs w:val="18"/>
        </w:rPr>
      </w:pPr>
      <w:proofErr w:type="spellStart"/>
      <w:r w:rsidRPr="00BE62A9">
        <w:rPr>
          <w:rFonts w:ascii="Verdana" w:hAnsi="Verdana"/>
          <w:b/>
          <w:color w:val="333333"/>
          <w:sz w:val="18"/>
          <w:szCs w:val="18"/>
        </w:rPr>
        <w:t>Cman</w:t>
      </w:r>
      <w:proofErr w:type="spellEnd"/>
      <w:r w:rsidRPr="00BE62A9">
        <w:rPr>
          <w:rFonts w:ascii="Verdana" w:hAnsi="Verdana"/>
          <w:b/>
          <w:color w:val="333333"/>
          <w:sz w:val="18"/>
          <w:szCs w:val="18"/>
        </w:rPr>
        <w:t>:</w:t>
      </w:r>
      <w:r>
        <w:rPr>
          <w:rFonts w:ascii="Verdana" w:hAnsi="Verdana"/>
          <w:b/>
          <w:color w:val="333333"/>
          <w:sz w:val="18"/>
          <w:szCs w:val="18"/>
        </w:rPr>
        <w:t xml:space="preserve"> </w:t>
      </w:r>
      <w:r>
        <w:rPr>
          <w:rFonts w:ascii="Verdana" w:hAnsi="Verdana"/>
          <w:color w:val="333333"/>
          <w:sz w:val="18"/>
          <w:szCs w:val="18"/>
        </w:rPr>
        <w:t>Cluster Manager is distributed and runs in each cluster node, is responsible for monitoring, heartbeat, quorum, voting and communication between cluster nodes.</w:t>
      </w:r>
    </w:p>
    <w:p w:rsidR="00BE62A9" w:rsidRDefault="00BE62A9" w:rsidP="00BE62A9">
      <w:pPr>
        <w:pStyle w:val="ListParagraph"/>
        <w:rPr>
          <w:rFonts w:ascii="Verdana" w:hAnsi="Verdana"/>
          <w:color w:val="333333"/>
          <w:sz w:val="18"/>
          <w:szCs w:val="18"/>
        </w:rPr>
      </w:pPr>
    </w:p>
    <w:p w:rsidR="00FD6EFD" w:rsidRPr="00FD6EFD" w:rsidRDefault="00FD6EFD" w:rsidP="00BE62A9">
      <w:pPr>
        <w:pStyle w:val="ListParagraph"/>
        <w:rPr>
          <w:rFonts w:ascii="Verdana" w:hAnsi="Verdana"/>
          <w:color w:val="333333"/>
          <w:sz w:val="18"/>
          <w:szCs w:val="18"/>
        </w:rPr>
      </w:pPr>
      <w:proofErr w:type="spellStart"/>
      <w:r w:rsidRPr="00FD6EFD">
        <w:rPr>
          <w:rFonts w:ascii="Verdana" w:hAnsi="Verdana"/>
          <w:b/>
          <w:color w:val="333333"/>
          <w:sz w:val="18"/>
          <w:szCs w:val="18"/>
        </w:rPr>
        <w:t>Rgmanager</w:t>
      </w:r>
      <w:proofErr w:type="spellEnd"/>
      <w:r w:rsidRPr="00FD6EFD">
        <w:rPr>
          <w:rFonts w:ascii="Verdana" w:hAnsi="Verdana"/>
          <w:b/>
          <w:color w:val="333333"/>
          <w:sz w:val="18"/>
          <w:szCs w:val="18"/>
        </w:rPr>
        <w:t>:</w:t>
      </w:r>
      <w:r>
        <w:rPr>
          <w:rFonts w:ascii="Verdana" w:hAnsi="Verdana"/>
          <w:b/>
          <w:color w:val="333333"/>
          <w:sz w:val="18"/>
          <w:szCs w:val="18"/>
        </w:rPr>
        <w:t xml:space="preserve"> Resource Group Manager, </w:t>
      </w:r>
      <w:r>
        <w:rPr>
          <w:rFonts w:ascii="Trebuchet MS" w:hAnsi="Trebuchet MS"/>
          <w:color w:val="000000"/>
          <w:sz w:val="20"/>
          <w:szCs w:val="20"/>
          <w:shd w:val="clear" w:color="auto" w:fill="FFFFFF"/>
        </w:rPr>
        <w:t xml:space="preserve">manages and provides failover capabilities for collections of cluster resources called services, resource groups, or resource trees. Commands used under </w:t>
      </w:r>
      <w:proofErr w:type="spellStart"/>
      <w:r>
        <w:rPr>
          <w:rFonts w:ascii="Trebuchet MS" w:hAnsi="Trebuchet MS"/>
          <w:color w:val="000000"/>
          <w:sz w:val="20"/>
          <w:szCs w:val="20"/>
          <w:shd w:val="clear" w:color="auto" w:fill="FFFFFF"/>
        </w:rPr>
        <w:t>rgmanager</w:t>
      </w:r>
      <w:proofErr w:type="spellEnd"/>
      <w:r>
        <w:rPr>
          <w:rFonts w:ascii="Trebuchet MS" w:hAnsi="Trebuchet MS"/>
          <w:color w:val="000000"/>
          <w:sz w:val="20"/>
          <w:szCs w:val="20"/>
          <w:shd w:val="clear" w:color="auto" w:fill="FFFFFF"/>
        </w:rPr>
        <w:t xml:space="preserve"> are </w:t>
      </w:r>
      <w:proofErr w:type="spellStart"/>
      <w:r>
        <w:rPr>
          <w:rFonts w:ascii="Trebuchet MS" w:hAnsi="Trebuchet MS"/>
          <w:color w:val="000000"/>
          <w:sz w:val="20"/>
          <w:szCs w:val="20"/>
          <w:shd w:val="clear" w:color="auto" w:fill="FFFFFF"/>
        </w:rPr>
        <w:t>clusvcadm</w:t>
      </w:r>
      <w:proofErr w:type="spellEnd"/>
      <w:r>
        <w:rPr>
          <w:rFonts w:ascii="Trebuchet MS" w:hAnsi="Trebuchet MS"/>
          <w:color w:val="000000"/>
          <w:sz w:val="20"/>
          <w:szCs w:val="20"/>
          <w:shd w:val="clear" w:color="auto" w:fill="FFFFFF"/>
        </w:rPr>
        <w:t xml:space="preserve">, </w:t>
      </w:r>
      <w:proofErr w:type="spellStart"/>
      <w:r>
        <w:rPr>
          <w:rFonts w:ascii="Trebuchet MS" w:hAnsi="Trebuchet MS"/>
          <w:color w:val="000000"/>
          <w:sz w:val="20"/>
          <w:szCs w:val="20"/>
          <w:shd w:val="clear" w:color="auto" w:fill="FFFFFF"/>
        </w:rPr>
        <w:t>clustat</w:t>
      </w:r>
      <w:proofErr w:type="spellEnd"/>
      <w:r>
        <w:rPr>
          <w:rFonts w:ascii="Trebuchet MS" w:hAnsi="Trebuchet MS"/>
          <w:color w:val="000000"/>
          <w:sz w:val="20"/>
          <w:szCs w:val="20"/>
          <w:shd w:val="clear" w:color="auto" w:fill="FFFFFF"/>
        </w:rPr>
        <w:t xml:space="preserve">, </w:t>
      </w:r>
      <w:proofErr w:type="spellStart"/>
      <w:r>
        <w:rPr>
          <w:rFonts w:ascii="Trebuchet MS" w:hAnsi="Trebuchet MS"/>
          <w:color w:val="000000"/>
          <w:sz w:val="20"/>
          <w:szCs w:val="20"/>
          <w:shd w:val="clear" w:color="auto" w:fill="FFFFFF"/>
        </w:rPr>
        <w:t>clurgmgrd</w:t>
      </w:r>
      <w:proofErr w:type="spellEnd"/>
      <w:r>
        <w:rPr>
          <w:rFonts w:ascii="Trebuchet MS" w:hAnsi="Trebuchet MS"/>
          <w:color w:val="000000"/>
          <w:sz w:val="20"/>
          <w:szCs w:val="20"/>
          <w:shd w:val="clear" w:color="auto" w:fill="FFFFFF"/>
        </w:rPr>
        <w:t xml:space="preserve"> (Daemon used to handle user service), </w:t>
      </w:r>
      <w:proofErr w:type="spellStart"/>
      <w:r>
        <w:rPr>
          <w:rFonts w:ascii="Trebuchet MS" w:hAnsi="Trebuchet MS"/>
          <w:color w:val="000000"/>
          <w:sz w:val="20"/>
          <w:szCs w:val="20"/>
          <w:shd w:val="clear" w:color="auto" w:fill="FFFFFF"/>
        </w:rPr>
        <w:t>clurmtabd</w:t>
      </w:r>
      <w:proofErr w:type="spellEnd"/>
      <w:r>
        <w:rPr>
          <w:rFonts w:ascii="Trebuchet MS" w:hAnsi="Trebuchet MS"/>
          <w:color w:val="000000"/>
          <w:sz w:val="20"/>
          <w:szCs w:val="20"/>
          <w:shd w:val="clear" w:color="auto" w:fill="FFFFFF"/>
        </w:rPr>
        <w:t xml:space="preserve"> (Daemon used to handle Clustered NFS mount tables).</w:t>
      </w:r>
    </w:p>
    <w:p w:rsidR="003B30DF" w:rsidRDefault="003B30DF" w:rsidP="003B30DF">
      <w:pPr>
        <w:pStyle w:val="ListParagraph"/>
        <w:rPr>
          <w:rFonts w:ascii="Verdana" w:hAnsi="Verdana"/>
          <w:b/>
          <w:color w:val="333333"/>
          <w:sz w:val="18"/>
          <w:szCs w:val="18"/>
        </w:rPr>
      </w:pPr>
    </w:p>
    <w:p w:rsidR="003B30DF" w:rsidRDefault="003B30DF" w:rsidP="003B30DF">
      <w:pPr>
        <w:pStyle w:val="ListParagraph"/>
        <w:rPr>
          <w:rFonts w:ascii="Verdana" w:hAnsi="Verdana"/>
          <w:color w:val="333333"/>
          <w:sz w:val="18"/>
          <w:szCs w:val="18"/>
        </w:rPr>
      </w:pPr>
      <w:r>
        <w:rPr>
          <w:rFonts w:ascii="Verdana" w:hAnsi="Verdana"/>
          <w:b/>
          <w:color w:val="333333"/>
          <w:sz w:val="18"/>
          <w:szCs w:val="18"/>
        </w:rPr>
        <w:t xml:space="preserve">Fencing: </w:t>
      </w:r>
      <w:r>
        <w:rPr>
          <w:rFonts w:ascii="Verdana" w:hAnsi="Verdana"/>
          <w:color w:val="333333"/>
          <w:sz w:val="18"/>
          <w:szCs w:val="18"/>
        </w:rPr>
        <w:t>T</w:t>
      </w:r>
      <w:r>
        <w:rPr>
          <w:rFonts w:ascii="LiberationSans" w:hAnsi="LiberationSans" w:cs="LiberationSans"/>
          <w:sz w:val="19"/>
          <w:szCs w:val="19"/>
        </w:rPr>
        <w:t>o ensure data integrity, only one node can run a cluster service and access cluster-</w:t>
      </w:r>
      <w:proofErr w:type="spellStart"/>
      <w:r>
        <w:rPr>
          <w:rFonts w:ascii="LiberationSans" w:hAnsi="LiberationSans" w:cs="LiberationSans"/>
          <w:sz w:val="19"/>
          <w:szCs w:val="19"/>
        </w:rPr>
        <w:t>servicedata</w:t>
      </w:r>
      <w:proofErr w:type="spellEnd"/>
      <w:r>
        <w:rPr>
          <w:rFonts w:ascii="LiberationSans" w:hAnsi="LiberationSans" w:cs="LiberationSans"/>
          <w:sz w:val="19"/>
          <w:szCs w:val="19"/>
        </w:rPr>
        <w:t xml:space="preserve"> at a time. The use of power switches in the cluster hardware configuration enables a </w:t>
      </w:r>
      <w:proofErr w:type="spellStart"/>
      <w:r>
        <w:rPr>
          <w:rFonts w:ascii="LiberationSans" w:hAnsi="LiberationSans" w:cs="LiberationSans"/>
          <w:sz w:val="19"/>
          <w:szCs w:val="19"/>
        </w:rPr>
        <w:t>nodeto</w:t>
      </w:r>
      <w:proofErr w:type="spellEnd"/>
      <w:r>
        <w:rPr>
          <w:rFonts w:ascii="LiberationSans" w:hAnsi="LiberationSans" w:cs="LiberationSans"/>
          <w:sz w:val="19"/>
          <w:szCs w:val="19"/>
        </w:rPr>
        <w:t xml:space="preserve"> power-cycle another node before restarting that node's HA services during a </w:t>
      </w:r>
      <w:proofErr w:type="spellStart"/>
      <w:r>
        <w:rPr>
          <w:rFonts w:ascii="LiberationSans" w:hAnsi="LiberationSans" w:cs="LiberationSans"/>
          <w:sz w:val="19"/>
          <w:szCs w:val="19"/>
        </w:rPr>
        <w:t>failoverprocess</w:t>
      </w:r>
      <w:proofErr w:type="spellEnd"/>
      <w:r>
        <w:rPr>
          <w:rFonts w:ascii="LiberationSans" w:hAnsi="LiberationSans" w:cs="LiberationSans"/>
          <w:sz w:val="19"/>
          <w:szCs w:val="19"/>
        </w:rPr>
        <w:t xml:space="preserve">. </w:t>
      </w:r>
      <w:proofErr w:type="spellStart"/>
      <w:r>
        <w:rPr>
          <w:rFonts w:ascii="LiberationSans" w:hAnsi="LiberationSans" w:cs="LiberationSans"/>
          <w:sz w:val="19"/>
          <w:szCs w:val="19"/>
        </w:rPr>
        <w:t>T his</w:t>
      </w:r>
      <w:proofErr w:type="spellEnd"/>
      <w:r>
        <w:rPr>
          <w:rFonts w:ascii="LiberationSans" w:hAnsi="LiberationSans" w:cs="LiberationSans"/>
          <w:sz w:val="19"/>
          <w:szCs w:val="19"/>
        </w:rPr>
        <w:t xml:space="preserve"> prevents two nodes from simultaneously accessing the same data </w:t>
      </w:r>
      <w:proofErr w:type="spellStart"/>
      <w:r>
        <w:rPr>
          <w:rFonts w:ascii="LiberationSans" w:hAnsi="LiberationSans" w:cs="LiberationSans"/>
          <w:sz w:val="19"/>
          <w:szCs w:val="19"/>
        </w:rPr>
        <w:t>andcorrupting</w:t>
      </w:r>
      <w:proofErr w:type="spellEnd"/>
      <w:r>
        <w:rPr>
          <w:rFonts w:ascii="LiberationSans" w:hAnsi="LiberationSans" w:cs="LiberationSans"/>
          <w:sz w:val="19"/>
          <w:szCs w:val="19"/>
        </w:rPr>
        <w:t xml:space="preserve"> it. </w:t>
      </w:r>
      <w:r>
        <w:rPr>
          <w:rFonts w:ascii="LiberationSans-Italic" w:hAnsi="LiberationSans-Italic" w:cs="LiberationSans-Italic"/>
          <w:i/>
          <w:iCs/>
          <w:sz w:val="19"/>
          <w:szCs w:val="19"/>
        </w:rPr>
        <w:t xml:space="preserve">Fence devices </w:t>
      </w:r>
      <w:r>
        <w:rPr>
          <w:rFonts w:ascii="LiberationSans" w:hAnsi="LiberationSans" w:cs="LiberationSans"/>
          <w:sz w:val="19"/>
          <w:szCs w:val="19"/>
        </w:rPr>
        <w:t>(hardware or software solutions that remotely power, shutdown,</w:t>
      </w:r>
    </w:p>
    <w:p w:rsidR="003B30DF" w:rsidRDefault="003B30DF" w:rsidP="003B30DF">
      <w:pPr>
        <w:pStyle w:val="ListParagraph"/>
        <w:rPr>
          <w:rFonts w:ascii="LiberationSans" w:hAnsi="LiberationSans" w:cs="LiberationSans"/>
          <w:sz w:val="19"/>
          <w:szCs w:val="19"/>
        </w:rPr>
      </w:pPr>
      <w:proofErr w:type="gramStart"/>
      <w:r>
        <w:rPr>
          <w:rFonts w:ascii="LiberationSans" w:hAnsi="LiberationSans" w:cs="LiberationSans"/>
          <w:sz w:val="19"/>
          <w:szCs w:val="19"/>
        </w:rPr>
        <w:t>and</w:t>
      </w:r>
      <w:proofErr w:type="gramEnd"/>
      <w:r>
        <w:rPr>
          <w:rFonts w:ascii="LiberationSans" w:hAnsi="LiberationSans" w:cs="LiberationSans"/>
          <w:sz w:val="19"/>
          <w:szCs w:val="19"/>
        </w:rPr>
        <w:t xml:space="preserve"> reboot cluster nodes) are used to guarantee data integrity under all failure conditions.</w:t>
      </w:r>
    </w:p>
    <w:p w:rsidR="00BE62A9" w:rsidRPr="00BE62A9" w:rsidRDefault="00BE62A9" w:rsidP="003B30DF">
      <w:pPr>
        <w:pStyle w:val="ListParagraph"/>
        <w:rPr>
          <w:rFonts w:ascii="LiberationSans" w:hAnsi="LiberationSans" w:cs="LiberationSans"/>
          <w:sz w:val="19"/>
          <w:szCs w:val="19"/>
        </w:rPr>
      </w:pPr>
      <w:proofErr w:type="spellStart"/>
      <w:r w:rsidRPr="00BE62A9">
        <w:rPr>
          <w:rFonts w:ascii="LiberationSans" w:hAnsi="LiberationSans" w:cs="LiberationSans"/>
          <w:b/>
          <w:sz w:val="19"/>
          <w:szCs w:val="19"/>
        </w:rPr>
        <w:lastRenderedPageBreak/>
        <w:t>Clvmd</w:t>
      </w:r>
      <w:proofErr w:type="spellEnd"/>
      <w:r w:rsidRPr="00BE62A9">
        <w:rPr>
          <w:rFonts w:ascii="LiberationSans" w:hAnsi="LiberationSans" w:cs="LiberationSans"/>
          <w:b/>
          <w:sz w:val="19"/>
          <w:szCs w:val="19"/>
        </w:rPr>
        <w:t>:</w:t>
      </w:r>
      <w:r>
        <w:rPr>
          <w:rFonts w:ascii="LiberationSans" w:hAnsi="LiberationSans" w:cs="LiberationSans"/>
          <w:b/>
          <w:sz w:val="19"/>
          <w:szCs w:val="19"/>
        </w:rPr>
        <w:t xml:space="preserve"> </w:t>
      </w:r>
      <w:r>
        <w:rPr>
          <w:rFonts w:ascii="LiberationSans" w:hAnsi="LiberationSans" w:cs="LiberationSans"/>
          <w:sz w:val="19"/>
          <w:szCs w:val="19"/>
        </w:rPr>
        <w:t xml:space="preserve">Clustered LVM, </w:t>
      </w:r>
      <w:proofErr w:type="gramStart"/>
      <w:r>
        <w:rPr>
          <w:rFonts w:ascii="LiberationSans" w:hAnsi="LiberationSans" w:cs="LiberationSans"/>
          <w:sz w:val="19"/>
          <w:szCs w:val="19"/>
        </w:rPr>
        <w:t>In</w:t>
      </w:r>
      <w:proofErr w:type="gramEnd"/>
      <w:r>
        <w:rPr>
          <w:rFonts w:ascii="LiberationSans" w:hAnsi="LiberationSans" w:cs="LiberationSans"/>
          <w:sz w:val="19"/>
          <w:szCs w:val="19"/>
        </w:rPr>
        <w:t xml:space="preserve"> a shared storage cluster </w:t>
      </w:r>
      <w:r w:rsidRPr="00BE62A9">
        <w:rPr>
          <w:rFonts w:ascii="LiberationSans" w:hAnsi="LiberationSans" w:cs="LiberationSans"/>
          <w:sz w:val="19"/>
          <w:szCs w:val="19"/>
        </w:rPr>
        <w:t xml:space="preserve">scenario where multiple nodes are writing data concurrently to the same storage there comes a probability of metadata being get overwritten or corrupted. So </w:t>
      </w:r>
      <w:proofErr w:type="spellStart"/>
      <w:r w:rsidRPr="00BE62A9">
        <w:rPr>
          <w:rFonts w:ascii="LiberationSans" w:hAnsi="LiberationSans" w:cs="LiberationSans"/>
          <w:sz w:val="19"/>
          <w:szCs w:val="19"/>
        </w:rPr>
        <w:t>clvmd</w:t>
      </w:r>
      <w:proofErr w:type="spellEnd"/>
      <w:r w:rsidRPr="00BE62A9">
        <w:rPr>
          <w:rFonts w:ascii="LiberationSans" w:hAnsi="LiberationSans" w:cs="LiberationSans"/>
          <w:sz w:val="19"/>
          <w:szCs w:val="19"/>
        </w:rPr>
        <w:t xml:space="preserve"> service is responsible for managing clustered shared storage to reflect the metadata changes instantly on all the cluster nodes using the same storage which removes the possibility of </w:t>
      </w:r>
      <w:proofErr w:type="gramStart"/>
      <w:r w:rsidRPr="00BE62A9">
        <w:rPr>
          <w:rFonts w:ascii="LiberationSans" w:hAnsi="LiberationSans" w:cs="LiberationSans"/>
          <w:sz w:val="19"/>
          <w:szCs w:val="19"/>
        </w:rPr>
        <w:t>meta</w:t>
      </w:r>
      <w:proofErr w:type="gramEnd"/>
      <w:r w:rsidRPr="00BE62A9">
        <w:rPr>
          <w:rFonts w:ascii="LiberationSans" w:hAnsi="LiberationSans" w:cs="LiberationSans"/>
          <w:sz w:val="19"/>
          <w:szCs w:val="19"/>
        </w:rPr>
        <w:t xml:space="preserve"> data corruption. With this option same volume group or logical volume can be mounted on multiple nodes of a cluster as long as </w:t>
      </w:r>
      <w:proofErr w:type="spellStart"/>
      <w:r w:rsidRPr="00BE62A9">
        <w:rPr>
          <w:rFonts w:ascii="LiberationSans" w:hAnsi="LiberationSans" w:cs="LiberationSans"/>
          <w:sz w:val="19"/>
          <w:szCs w:val="19"/>
        </w:rPr>
        <w:t>clvmd</w:t>
      </w:r>
      <w:proofErr w:type="spellEnd"/>
      <w:r w:rsidRPr="00BE62A9">
        <w:rPr>
          <w:rFonts w:ascii="LiberationSans" w:hAnsi="LiberationSans" w:cs="LiberationSans"/>
          <w:sz w:val="19"/>
          <w:szCs w:val="19"/>
        </w:rPr>
        <w:t xml:space="preserve"> service is </w:t>
      </w:r>
      <w:hyperlink r:id="rId5" w:history="1">
        <w:r w:rsidRPr="00BE62A9">
          <w:rPr>
            <w:rFonts w:ascii="LiberationSans" w:hAnsi="LiberationSans" w:cs="LiberationSans"/>
            <w:sz w:val="19"/>
            <w:szCs w:val="19"/>
          </w:rPr>
          <w:t>running</w:t>
        </w:r>
      </w:hyperlink>
      <w:r w:rsidRPr="00BE62A9">
        <w:rPr>
          <w:rFonts w:ascii="LiberationSans" w:hAnsi="LiberationSans" w:cs="LiberationSans"/>
          <w:sz w:val="19"/>
          <w:szCs w:val="19"/>
        </w:rPr>
        <w:t> and cluster is quorate.</w:t>
      </w:r>
    </w:p>
    <w:p w:rsidR="00BE62A9" w:rsidRDefault="00BE62A9" w:rsidP="003B30DF">
      <w:pPr>
        <w:pStyle w:val="ListParagraph"/>
        <w:rPr>
          <w:rFonts w:ascii="LiberationSans" w:hAnsi="LiberationSans" w:cs="LiberationSans"/>
          <w:sz w:val="19"/>
          <w:szCs w:val="19"/>
        </w:rPr>
      </w:pPr>
    </w:p>
    <w:p w:rsidR="00BE62A9" w:rsidRDefault="00BE62A9" w:rsidP="003B30DF">
      <w:pPr>
        <w:pStyle w:val="ListParagraph"/>
        <w:rPr>
          <w:rFonts w:ascii="LiberationSans" w:hAnsi="LiberationSans" w:cs="LiberationSans"/>
          <w:sz w:val="19"/>
          <w:szCs w:val="19"/>
        </w:rPr>
      </w:pPr>
      <w:proofErr w:type="spellStart"/>
      <w:r w:rsidRPr="00BE62A9">
        <w:rPr>
          <w:rFonts w:ascii="LiberationSans" w:hAnsi="LiberationSans" w:cs="LiberationSans"/>
          <w:b/>
          <w:sz w:val="19"/>
          <w:szCs w:val="19"/>
        </w:rPr>
        <w:t>Ccsd</w:t>
      </w:r>
      <w:proofErr w:type="spellEnd"/>
      <w:r>
        <w:rPr>
          <w:rFonts w:ascii="LiberationSans" w:hAnsi="LiberationSans" w:cs="LiberationSans"/>
          <w:b/>
          <w:sz w:val="19"/>
          <w:szCs w:val="19"/>
        </w:rPr>
        <w:t xml:space="preserve">: </w:t>
      </w:r>
      <w:r>
        <w:rPr>
          <w:rFonts w:ascii="LiberationSans" w:hAnsi="LiberationSans" w:cs="LiberationSans"/>
          <w:sz w:val="19"/>
          <w:szCs w:val="19"/>
        </w:rPr>
        <w:t>Cluster configuration System Daemon, is responsible for loading /</w:t>
      </w:r>
      <w:proofErr w:type="spellStart"/>
      <w:r>
        <w:rPr>
          <w:rFonts w:ascii="LiberationSans" w:hAnsi="LiberationSans" w:cs="LiberationSans"/>
          <w:sz w:val="19"/>
          <w:szCs w:val="19"/>
        </w:rPr>
        <w:t>etc</w:t>
      </w:r>
      <w:proofErr w:type="spellEnd"/>
      <w:r>
        <w:rPr>
          <w:rFonts w:ascii="LiberationSans" w:hAnsi="LiberationSans" w:cs="LiberationSans"/>
          <w:sz w:val="19"/>
          <w:szCs w:val="19"/>
        </w:rPr>
        <w:t>/cluster/</w:t>
      </w:r>
      <w:proofErr w:type="spellStart"/>
      <w:r>
        <w:rPr>
          <w:rFonts w:ascii="LiberationSans" w:hAnsi="LiberationSans" w:cs="LiberationSans"/>
          <w:sz w:val="19"/>
          <w:szCs w:val="19"/>
        </w:rPr>
        <w:t>cluster.conf</w:t>
      </w:r>
      <w:proofErr w:type="spellEnd"/>
      <w:r>
        <w:rPr>
          <w:rFonts w:ascii="LiberationSans" w:hAnsi="LiberationSans" w:cs="LiberationSans"/>
          <w:sz w:val="19"/>
          <w:szCs w:val="19"/>
        </w:rPr>
        <w:t xml:space="preserve"> and managing the configuration versions.</w:t>
      </w:r>
    </w:p>
    <w:p w:rsidR="00477557" w:rsidRDefault="00477557" w:rsidP="003B30DF">
      <w:pPr>
        <w:pStyle w:val="ListParagraph"/>
        <w:rPr>
          <w:rFonts w:ascii="LiberationSans" w:hAnsi="LiberationSans" w:cs="LiberationSans"/>
          <w:sz w:val="19"/>
          <w:szCs w:val="19"/>
        </w:rPr>
      </w:pPr>
    </w:p>
    <w:p w:rsidR="00477557" w:rsidRPr="00477557" w:rsidRDefault="00477557" w:rsidP="00477557">
      <w:pPr>
        <w:pStyle w:val="ListParagraph"/>
        <w:rPr>
          <w:rFonts w:ascii="LiberationSans" w:hAnsi="LiberationSans" w:cs="LiberationSans"/>
          <w:sz w:val="19"/>
          <w:szCs w:val="19"/>
        </w:rPr>
      </w:pPr>
      <w:proofErr w:type="spellStart"/>
      <w:r w:rsidRPr="00477557">
        <w:rPr>
          <w:rFonts w:ascii="LiberationSans" w:hAnsi="LiberationSans" w:cs="LiberationSans"/>
          <w:b/>
          <w:sz w:val="19"/>
          <w:szCs w:val="19"/>
        </w:rPr>
        <w:t>Qdiskd</w:t>
      </w:r>
      <w:proofErr w:type="spellEnd"/>
      <w:r w:rsidRPr="00477557">
        <w:rPr>
          <w:rFonts w:ascii="LiberationSans" w:hAnsi="LiberationSans" w:cs="LiberationSans"/>
          <w:b/>
          <w:sz w:val="19"/>
          <w:szCs w:val="19"/>
        </w:rPr>
        <w:t>:</w:t>
      </w:r>
      <w:r>
        <w:rPr>
          <w:rFonts w:ascii="LiberationSans" w:hAnsi="LiberationSans" w:cs="LiberationSans"/>
          <w:b/>
          <w:sz w:val="19"/>
          <w:szCs w:val="19"/>
        </w:rPr>
        <w:t xml:space="preserve"> </w:t>
      </w:r>
      <w:r w:rsidRPr="00477557">
        <w:rPr>
          <w:rFonts w:ascii="LiberationSans" w:hAnsi="LiberationSans" w:cs="LiberationSans"/>
          <w:sz w:val="19"/>
          <w:szCs w:val="19"/>
        </w:rPr>
        <w:t xml:space="preserve">This daemon is responsible for managing a quorum </w:t>
      </w:r>
      <w:proofErr w:type="gramStart"/>
      <w:r w:rsidRPr="00477557">
        <w:rPr>
          <w:rFonts w:ascii="LiberationSans" w:hAnsi="LiberationSans" w:cs="LiberationSans"/>
          <w:sz w:val="19"/>
          <w:szCs w:val="19"/>
        </w:rPr>
        <w:t>disk(</w:t>
      </w:r>
      <w:proofErr w:type="spellStart"/>
      <w:proofErr w:type="gramEnd"/>
      <w:r w:rsidRPr="00477557">
        <w:rPr>
          <w:rFonts w:ascii="LiberationSans" w:hAnsi="LiberationSans" w:cs="LiberationSans"/>
          <w:sz w:val="19"/>
          <w:szCs w:val="19"/>
        </w:rPr>
        <w:t>qdisk</w:t>
      </w:r>
      <w:proofErr w:type="spellEnd"/>
      <w:r w:rsidRPr="00477557">
        <w:rPr>
          <w:rFonts w:ascii="LiberationSans" w:hAnsi="LiberationSans" w:cs="LiberationSans"/>
          <w:sz w:val="19"/>
          <w:szCs w:val="19"/>
        </w:rPr>
        <w:t>).</w:t>
      </w:r>
    </w:p>
    <w:p w:rsidR="00477557" w:rsidRDefault="00477557" w:rsidP="00477557">
      <w:pPr>
        <w:pStyle w:val="ListParagraph"/>
        <w:rPr>
          <w:rFonts w:ascii="LiberationSans" w:hAnsi="LiberationSans" w:cs="LiberationSans"/>
          <w:sz w:val="19"/>
          <w:szCs w:val="19"/>
        </w:rPr>
      </w:pPr>
      <w:r w:rsidRPr="00477557">
        <w:rPr>
          <w:rFonts w:ascii="LiberationSans" w:hAnsi="LiberationSans" w:cs="LiberationSans"/>
          <w:sz w:val="19"/>
          <w:szCs w:val="19"/>
        </w:rPr>
        <w:t xml:space="preserve">It includes the concept of </w:t>
      </w:r>
      <w:proofErr w:type="spellStart"/>
      <w:r w:rsidRPr="00477557">
        <w:rPr>
          <w:rFonts w:ascii="LiberationSans" w:hAnsi="LiberationSans" w:cs="LiberationSans"/>
          <w:sz w:val="19"/>
          <w:szCs w:val="19"/>
        </w:rPr>
        <w:t>qdisk</w:t>
      </w:r>
      <w:proofErr w:type="spellEnd"/>
      <w:r w:rsidRPr="00477557">
        <w:rPr>
          <w:rFonts w:ascii="LiberationSans" w:hAnsi="LiberationSans" w:cs="LiberationSans"/>
          <w:sz w:val="19"/>
          <w:szCs w:val="19"/>
        </w:rPr>
        <w:t xml:space="preserve"> i.e. quorum disk. A Red Hat Cluster runs only if Quorate state is achieved which is determined by the no. of active votes representing the cluster. Each node by default counts as one vote. Now in extreme condition when you want your cluster to be running with minimum no. of nodes in those case we use quorum disk having predefined vote count. Now this may sound confusing so let me explain with an example:</w:t>
      </w:r>
    </w:p>
    <w:p w:rsidR="00477557" w:rsidRPr="00477557" w:rsidRDefault="00477557" w:rsidP="00477557">
      <w:pPr>
        <w:pStyle w:val="ListParagraph"/>
        <w:rPr>
          <w:rFonts w:ascii="LiberationSans" w:hAnsi="LiberationSans" w:cs="LiberationSans"/>
          <w:sz w:val="19"/>
          <w:szCs w:val="19"/>
        </w:rPr>
      </w:pPr>
    </w:p>
    <w:p w:rsidR="00477557" w:rsidRPr="00477557" w:rsidRDefault="00477557" w:rsidP="00477557">
      <w:pPr>
        <w:pStyle w:val="ListParagraph"/>
        <w:rPr>
          <w:rFonts w:ascii="LiberationSans" w:hAnsi="LiberationSans" w:cs="LiberationSans"/>
          <w:sz w:val="19"/>
          <w:szCs w:val="19"/>
        </w:rPr>
      </w:pPr>
      <w:r w:rsidRPr="00477557">
        <w:rPr>
          <w:rFonts w:ascii="LiberationSans" w:hAnsi="LiberationSans" w:cs="LiberationSans"/>
          <w:sz w:val="19"/>
          <w:szCs w:val="19"/>
        </w:rPr>
        <w:t xml:space="preserve">For a 3 node cluster a quorum state is present </w:t>
      </w:r>
      <w:proofErr w:type="spellStart"/>
      <w:r w:rsidRPr="00477557">
        <w:rPr>
          <w:rFonts w:ascii="LiberationSans" w:hAnsi="LiberationSans" w:cs="LiberationSans"/>
          <w:sz w:val="19"/>
          <w:szCs w:val="19"/>
        </w:rPr>
        <w:t>untill</w:t>
      </w:r>
      <w:proofErr w:type="spellEnd"/>
      <w:r w:rsidRPr="00477557">
        <w:rPr>
          <w:rFonts w:ascii="LiberationSans" w:hAnsi="LiberationSans" w:cs="LiberationSans"/>
          <w:sz w:val="19"/>
          <w:szCs w:val="19"/>
        </w:rPr>
        <w:t xml:space="preserve"> 2 of the 3 nodes are active i.e. more than half. But what if due to some reasons the 2nd node also stops communicating with the </w:t>
      </w:r>
      <w:proofErr w:type="spellStart"/>
      <w:r w:rsidRPr="00477557">
        <w:rPr>
          <w:rFonts w:ascii="LiberationSans" w:hAnsi="LiberationSans" w:cs="LiberationSans"/>
          <w:sz w:val="19"/>
          <w:szCs w:val="19"/>
        </w:rPr>
        <w:t>the</w:t>
      </w:r>
      <w:proofErr w:type="spellEnd"/>
      <w:r w:rsidRPr="00477557">
        <w:rPr>
          <w:rFonts w:ascii="LiberationSans" w:hAnsi="LiberationSans" w:cs="LiberationSans"/>
          <w:sz w:val="19"/>
          <w:szCs w:val="19"/>
        </w:rPr>
        <w:t xml:space="preserve"> 3rd node? In that case under a normal architecture the cluster would dissolve and stop working. But for mission critical environments and such scenarios we use quorum disk in which an additional disk is configured which is mounted on all the nodes with </w:t>
      </w:r>
      <w:proofErr w:type="spellStart"/>
      <w:r w:rsidRPr="00477557">
        <w:rPr>
          <w:rFonts w:ascii="LiberationSans" w:hAnsi="LiberationSans" w:cs="LiberationSans"/>
          <w:sz w:val="19"/>
          <w:szCs w:val="19"/>
        </w:rPr>
        <w:t>qdiskd</w:t>
      </w:r>
      <w:proofErr w:type="spellEnd"/>
      <w:r w:rsidRPr="00477557">
        <w:rPr>
          <w:rFonts w:ascii="LiberationSans" w:hAnsi="LiberationSans" w:cs="LiberationSans"/>
          <w:sz w:val="19"/>
          <w:szCs w:val="19"/>
        </w:rPr>
        <w:t xml:space="preserve"> service running and a vote value is </w:t>
      </w:r>
      <w:hyperlink r:id="rId6" w:history="1">
        <w:r w:rsidRPr="00477557">
          <w:rPr>
            <w:rFonts w:ascii="LiberationSans" w:hAnsi="LiberationSans" w:cs="LiberationSans"/>
            <w:sz w:val="19"/>
            <w:szCs w:val="19"/>
          </w:rPr>
          <w:t>assigned</w:t>
        </w:r>
      </w:hyperlink>
      <w:r w:rsidRPr="00477557">
        <w:rPr>
          <w:rFonts w:ascii="LiberationSans" w:hAnsi="LiberationSans" w:cs="LiberationSans"/>
          <w:sz w:val="19"/>
          <w:szCs w:val="19"/>
        </w:rPr>
        <w:t> to it.</w:t>
      </w:r>
    </w:p>
    <w:p w:rsidR="00477557" w:rsidRPr="00477557" w:rsidRDefault="00477557" w:rsidP="00477557">
      <w:pPr>
        <w:pStyle w:val="ListParagraph"/>
        <w:rPr>
          <w:rFonts w:ascii="LiberationSans" w:hAnsi="LiberationSans" w:cs="LiberationSans"/>
          <w:sz w:val="19"/>
          <w:szCs w:val="19"/>
        </w:rPr>
      </w:pPr>
    </w:p>
    <w:p w:rsidR="00477557" w:rsidRPr="00477557" w:rsidRDefault="00477557" w:rsidP="00477557">
      <w:pPr>
        <w:pStyle w:val="ListParagraph"/>
        <w:rPr>
          <w:rFonts w:ascii="LiberationSans" w:hAnsi="LiberationSans" w:cs="LiberationSans"/>
          <w:sz w:val="19"/>
          <w:szCs w:val="19"/>
        </w:rPr>
      </w:pPr>
      <w:r w:rsidRPr="00477557">
        <w:rPr>
          <w:rFonts w:ascii="LiberationSans" w:hAnsi="LiberationSans" w:cs="LiberationSans"/>
          <w:sz w:val="19"/>
          <w:szCs w:val="19"/>
        </w:rPr>
        <w:t xml:space="preserve">So suppose in above case I have assigned 1 vote to </w:t>
      </w:r>
      <w:proofErr w:type="spellStart"/>
      <w:r w:rsidRPr="00477557">
        <w:rPr>
          <w:rFonts w:ascii="LiberationSans" w:hAnsi="LiberationSans" w:cs="LiberationSans"/>
          <w:sz w:val="19"/>
          <w:szCs w:val="19"/>
        </w:rPr>
        <w:t>qdisk</w:t>
      </w:r>
      <w:proofErr w:type="spellEnd"/>
      <w:r w:rsidRPr="00477557">
        <w:rPr>
          <w:rFonts w:ascii="LiberationSans" w:hAnsi="LiberationSans" w:cs="LiberationSans"/>
          <w:sz w:val="19"/>
          <w:szCs w:val="19"/>
        </w:rPr>
        <w:t xml:space="preserve"> so even after 2 nodes stops communicating with 3rd node, the cluster would have 2 votes (1 </w:t>
      </w:r>
      <w:proofErr w:type="spellStart"/>
      <w:r w:rsidRPr="00477557">
        <w:rPr>
          <w:rFonts w:ascii="LiberationSans" w:hAnsi="LiberationSans" w:cs="LiberationSans"/>
          <w:sz w:val="19"/>
          <w:szCs w:val="19"/>
        </w:rPr>
        <w:t>qdisk</w:t>
      </w:r>
      <w:proofErr w:type="spellEnd"/>
      <w:r w:rsidRPr="00477557">
        <w:rPr>
          <w:rFonts w:ascii="LiberationSans" w:hAnsi="LiberationSans" w:cs="LiberationSans"/>
          <w:sz w:val="19"/>
          <w:szCs w:val="19"/>
        </w:rPr>
        <w:t xml:space="preserve"> + 1 from 3rd node) which is still more than half of vote count for a 3 node cluster. Now both the inactive nodes would be fenced and your 3rd node would be still up and running being a part of the cluster.</w:t>
      </w:r>
    </w:p>
    <w:p w:rsidR="00477557" w:rsidRPr="00477557" w:rsidRDefault="00477557" w:rsidP="003B30DF">
      <w:pPr>
        <w:pStyle w:val="ListParagraph"/>
        <w:rPr>
          <w:rFonts w:ascii="LiberationSans" w:hAnsi="LiberationSans" w:cs="LiberationSans"/>
          <w:b/>
          <w:sz w:val="19"/>
          <w:szCs w:val="19"/>
        </w:rPr>
      </w:pPr>
      <w:r w:rsidRPr="00477557">
        <w:rPr>
          <w:rFonts w:ascii="LiberationSans" w:hAnsi="LiberationSans" w:cs="LiberationSans"/>
          <w:b/>
          <w:sz w:val="19"/>
          <w:szCs w:val="19"/>
        </w:rPr>
        <w:t xml:space="preserve"> </w:t>
      </w:r>
    </w:p>
    <w:p w:rsidR="00BE62A9" w:rsidRDefault="004C1187" w:rsidP="004C1187">
      <w:pPr>
        <w:pStyle w:val="ListParagraph"/>
        <w:rPr>
          <w:rFonts w:ascii="Trebuchet MS" w:hAnsi="Trebuchet MS"/>
          <w:color w:val="000000"/>
          <w:sz w:val="20"/>
          <w:szCs w:val="20"/>
          <w:shd w:val="clear" w:color="auto" w:fill="FFFFFF"/>
        </w:rPr>
      </w:pPr>
      <w:r w:rsidRPr="004C1187">
        <w:rPr>
          <w:rFonts w:ascii="LiberationSans" w:hAnsi="LiberationSans" w:cs="LiberationSans"/>
          <w:b/>
          <w:sz w:val="19"/>
          <w:szCs w:val="19"/>
        </w:rPr>
        <w:t>Gfs and gfs2:</w:t>
      </w:r>
      <w:r>
        <w:rPr>
          <w:rFonts w:ascii="LiberationSans" w:hAnsi="LiberationSans" w:cs="LiberationSans"/>
          <w:b/>
          <w:sz w:val="19"/>
          <w:szCs w:val="19"/>
        </w:rPr>
        <w:t xml:space="preserve">  Global File System, </w:t>
      </w:r>
      <w:r>
        <w:rPr>
          <w:rFonts w:ascii="Trebuchet MS" w:hAnsi="Trebuchet MS"/>
          <w:color w:val="000000"/>
          <w:sz w:val="20"/>
          <w:szCs w:val="20"/>
          <w:shd w:val="clear" w:color="auto" w:fill="FFFFFF"/>
        </w:rPr>
        <w:t xml:space="preserve">the services responsible for mounting/unmounting GFS and GFS2 </w:t>
      </w:r>
      <w:proofErr w:type="spellStart"/>
      <w:r>
        <w:rPr>
          <w:rFonts w:ascii="Trebuchet MS" w:hAnsi="Trebuchet MS"/>
          <w:color w:val="000000"/>
          <w:sz w:val="20"/>
          <w:szCs w:val="20"/>
          <w:shd w:val="clear" w:color="auto" w:fill="FFFFFF"/>
        </w:rPr>
        <w:t>filesystems</w:t>
      </w:r>
      <w:proofErr w:type="spellEnd"/>
      <w:r>
        <w:rPr>
          <w:rFonts w:ascii="Trebuchet MS" w:hAnsi="Trebuchet MS"/>
          <w:color w:val="000000"/>
          <w:sz w:val="20"/>
          <w:szCs w:val="20"/>
          <w:shd w:val="clear" w:color="auto" w:fill="FFFFFF"/>
        </w:rPr>
        <w:t xml:space="preserve"> from /</w:t>
      </w:r>
      <w:proofErr w:type="spellStart"/>
      <w:r>
        <w:rPr>
          <w:rFonts w:ascii="Trebuchet MS" w:hAnsi="Trebuchet MS"/>
          <w:color w:val="000000"/>
          <w:sz w:val="20"/>
          <w:szCs w:val="20"/>
          <w:shd w:val="clear" w:color="auto" w:fill="FFFFFF"/>
        </w:rPr>
        <w:t>etc</w:t>
      </w:r>
      <w:proofErr w:type="spellEnd"/>
      <w:r>
        <w:rPr>
          <w:rFonts w:ascii="Trebuchet MS" w:hAnsi="Trebuchet MS"/>
          <w:color w:val="000000"/>
          <w:sz w:val="20"/>
          <w:szCs w:val="20"/>
          <w:shd w:val="clear" w:color="auto" w:fill="FFFFFF"/>
        </w:rPr>
        <w:t>/</w:t>
      </w:r>
      <w:proofErr w:type="spellStart"/>
      <w:r>
        <w:rPr>
          <w:rFonts w:ascii="Trebuchet MS" w:hAnsi="Trebuchet MS"/>
          <w:color w:val="000000"/>
          <w:sz w:val="20"/>
          <w:szCs w:val="20"/>
          <w:shd w:val="clear" w:color="auto" w:fill="FFFFFF"/>
        </w:rPr>
        <w:t>fstab</w:t>
      </w:r>
      <w:proofErr w:type="spellEnd"/>
      <w:r>
        <w:rPr>
          <w:rFonts w:ascii="Trebuchet MS" w:hAnsi="Trebuchet MS"/>
          <w:color w:val="000000"/>
          <w:sz w:val="20"/>
          <w:szCs w:val="20"/>
          <w:shd w:val="clear" w:color="auto" w:fill="FFFFFF"/>
        </w:rPr>
        <w:t xml:space="preserve"> respectively. It is a cluster file system that</w:t>
      </w:r>
      <w:r>
        <w:rPr>
          <w:rStyle w:val="apple-converted-space"/>
          <w:rFonts w:ascii="Trebuchet MS" w:hAnsi="Trebuchet MS"/>
          <w:color w:val="000000"/>
          <w:sz w:val="20"/>
          <w:szCs w:val="20"/>
          <w:shd w:val="clear" w:color="auto" w:fill="FFFFFF"/>
        </w:rPr>
        <w:t> </w:t>
      </w:r>
      <w:hyperlink r:id="rId7" w:tgtFrame="_blank" w:history="1">
        <w:r>
          <w:rPr>
            <w:rStyle w:val="Hyperlink"/>
            <w:color w:val="000FFF"/>
          </w:rPr>
          <w:t>allows</w:t>
        </w:r>
      </w:hyperlink>
      <w:r>
        <w:rPr>
          <w:rStyle w:val="apple-converted-space"/>
          <w:rFonts w:ascii="Trebuchet MS" w:hAnsi="Trebuchet MS"/>
          <w:color w:val="000000"/>
          <w:sz w:val="20"/>
          <w:szCs w:val="20"/>
          <w:shd w:val="clear" w:color="auto" w:fill="FFFFFF"/>
        </w:rPr>
        <w:t> </w:t>
      </w:r>
      <w:r>
        <w:rPr>
          <w:rFonts w:ascii="Trebuchet MS" w:hAnsi="Trebuchet MS"/>
          <w:color w:val="000000"/>
          <w:sz w:val="20"/>
          <w:szCs w:val="20"/>
          <w:shd w:val="clear" w:color="auto" w:fill="FFFFFF"/>
        </w:rPr>
        <w:t xml:space="preserve">a cluster of nodes to simultaneously access </w:t>
      </w:r>
      <w:proofErr w:type="spellStart"/>
      <w:r>
        <w:rPr>
          <w:rFonts w:ascii="Trebuchet MS" w:hAnsi="Trebuchet MS"/>
          <w:color w:val="000000"/>
          <w:sz w:val="20"/>
          <w:szCs w:val="20"/>
          <w:shd w:val="clear" w:color="auto" w:fill="FFFFFF"/>
        </w:rPr>
        <w:t>ablock</w:t>
      </w:r>
      <w:proofErr w:type="spellEnd"/>
      <w:r>
        <w:rPr>
          <w:rFonts w:ascii="Trebuchet MS" w:hAnsi="Trebuchet MS"/>
          <w:color w:val="000000"/>
          <w:sz w:val="20"/>
          <w:szCs w:val="20"/>
          <w:shd w:val="clear" w:color="auto" w:fill="FFFFFF"/>
        </w:rPr>
        <w:t xml:space="preserve"> device that is shared among the nodes. To maintain file system integrity, GFS uses a lock manager to coordinate I/O. When one node changes data on a GFS file system, that change is immediately visible to the other cluster nodes using that file system.</w:t>
      </w:r>
    </w:p>
    <w:p w:rsidR="003D37E3" w:rsidRDefault="003D37E3" w:rsidP="004C1187">
      <w:pPr>
        <w:pStyle w:val="ListParagraph"/>
        <w:rPr>
          <w:rFonts w:ascii="LiberationSans" w:hAnsi="LiberationSans" w:cs="LiberationSans"/>
          <w:b/>
          <w:sz w:val="19"/>
          <w:szCs w:val="19"/>
        </w:rPr>
      </w:pPr>
    </w:p>
    <w:p w:rsidR="003D37E3" w:rsidRPr="004C1187" w:rsidRDefault="003D37E3" w:rsidP="004C1187">
      <w:pPr>
        <w:pStyle w:val="ListParagraph"/>
        <w:rPr>
          <w:rFonts w:ascii="LiberationSans" w:hAnsi="LiberationSans" w:cs="LiberationSans"/>
          <w:b/>
          <w:sz w:val="19"/>
          <w:szCs w:val="19"/>
        </w:rPr>
      </w:pPr>
      <w:proofErr w:type="spellStart"/>
      <w:r>
        <w:rPr>
          <w:rFonts w:ascii="LiberationSans" w:hAnsi="LiberationSans" w:cs="LiberationSans"/>
          <w:b/>
          <w:sz w:val="19"/>
          <w:szCs w:val="19"/>
        </w:rPr>
        <w:t>Dlm_controld</w:t>
      </w:r>
      <w:proofErr w:type="spellEnd"/>
      <w:r>
        <w:rPr>
          <w:rFonts w:ascii="LiberationSans" w:hAnsi="LiberationSans" w:cs="LiberationSans"/>
          <w:b/>
          <w:sz w:val="19"/>
          <w:szCs w:val="19"/>
        </w:rPr>
        <w:t xml:space="preserve">: Distributed Lock Manager, GFS </w:t>
      </w:r>
      <w:r>
        <w:rPr>
          <w:rFonts w:ascii="Trebuchet MS" w:hAnsi="Trebuchet MS"/>
          <w:color w:val="000000"/>
          <w:sz w:val="20"/>
          <w:szCs w:val="20"/>
          <w:shd w:val="clear" w:color="auto" w:fill="FFFFFF"/>
        </w:rPr>
        <w:t xml:space="preserve">and CLVM use locks from the lock manager to </w:t>
      </w:r>
      <w:proofErr w:type="spellStart"/>
      <w:r>
        <w:rPr>
          <w:rFonts w:ascii="Trebuchet MS" w:hAnsi="Trebuchet MS"/>
          <w:color w:val="000000"/>
          <w:sz w:val="20"/>
          <w:szCs w:val="20"/>
          <w:shd w:val="clear" w:color="auto" w:fill="FFFFFF"/>
        </w:rPr>
        <w:t>simultanously</w:t>
      </w:r>
      <w:proofErr w:type="spellEnd"/>
      <w:r>
        <w:rPr>
          <w:rFonts w:ascii="Trebuchet MS" w:hAnsi="Trebuchet MS"/>
          <w:color w:val="000000"/>
          <w:sz w:val="20"/>
          <w:szCs w:val="20"/>
          <w:shd w:val="clear" w:color="auto" w:fill="FFFFFF"/>
        </w:rPr>
        <w:t xml:space="preserve"> synchronize the metadata on the shared storage (LVM/Volume Groups).Without a lock manager, there would be no control over access to your shared storage, and the nodes in the cluster would corrupt each other's data. In addition, </w:t>
      </w:r>
      <w:proofErr w:type="spellStart"/>
      <w:r>
        <w:rPr>
          <w:rFonts w:ascii="Trebuchet MS" w:hAnsi="Trebuchet MS"/>
          <w:color w:val="000000"/>
          <w:sz w:val="20"/>
          <w:szCs w:val="20"/>
          <w:shd w:val="clear" w:color="auto" w:fill="FFFFFF"/>
        </w:rPr>
        <w:t>rgmanager</w:t>
      </w:r>
      <w:proofErr w:type="spellEnd"/>
      <w:r>
        <w:rPr>
          <w:rFonts w:ascii="Trebuchet MS" w:hAnsi="Trebuchet MS"/>
          <w:color w:val="000000"/>
          <w:sz w:val="20"/>
          <w:szCs w:val="20"/>
          <w:shd w:val="clear" w:color="auto" w:fill="FFFFFF"/>
        </w:rPr>
        <w:t xml:space="preserve"> uses DLM to synchronize service states</w:t>
      </w:r>
    </w:p>
    <w:p w:rsidR="003B30DF" w:rsidRDefault="003B30DF" w:rsidP="003B30DF">
      <w:pPr>
        <w:pStyle w:val="ListParagraph"/>
        <w:rPr>
          <w:rFonts w:ascii="Verdana" w:hAnsi="Verdana"/>
          <w:b/>
          <w:color w:val="333333"/>
          <w:sz w:val="18"/>
          <w:szCs w:val="18"/>
        </w:rPr>
      </w:pPr>
    </w:p>
    <w:p w:rsidR="004F0D0E" w:rsidRDefault="003B30DF" w:rsidP="004F0D0E">
      <w:pPr>
        <w:pStyle w:val="ListParagraph"/>
        <w:rPr>
          <w:rFonts w:ascii="Verdana" w:hAnsi="Verdana"/>
          <w:color w:val="333333"/>
          <w:sz w:val="18"/>
          <w:szCs w:val="18"/>
        </w:rPr>
      </w:pPr>
      <w:r>
        <w:rPr>
          <w:rFonts w:ascii="Verdana" w:hAnsi="Verdana"/>
          <w:b/>
          <w:color w:val="333333"/>
          <w:sz w:val="18"/>
          <w:szCs w:val="18"/>
        </w:rPr>
        <w:t>Heartbeat:</w:t>
      </w:r>
      <w:r w:rsidR="004F0D0E">
        <w:rPr>
          <w:rFonts w:ascii="Verdana" w:hAnsi="Verdana"/>
          <w:b/>
          <w:color w:val="333333"/>
          <w:sz w:val="18"/>
          <w:szCs w:val="18"/>
        </w:rPr>
        <w:t xml:space="preserve"> </w:t>
      </w:r>
      <w:r w:rsidR="004F0D0E">
        <w:rPr>
          <w:rFonts w:ascii="Verdana" w:hAnsi="Verdana"/>
          <w:color w:val="333333"/>
          <w:sz w:val="18"/>
          <w:szCs w:val="18"/>
        </w:rPr>
        <w:t>Cluster heartbeat delivers 2 functions:</w:t>
      </w:r>
    </w:p>
    <w:p w:rsidR="004F0D0E" w:rsidRPr="00DA2021" w:rsidRDefault="00DA2021" w:rsidP="00DA2021">
      <w:pPr>
        <w:pStyle w:val="ListParagraph"/>
        <w:numPr>
          <w:ilvl w:val="1"/>
          <w:numId w:val="1"/>
        </w:numPr>
        <w:rPr>
          <w:rFonts w:ascii="Verdana" w:hAnsi="Verdana"/>
          <w:color w:val="333333"/>
          <w:sz w:val="18"/>
          <w:szCs w:val="18"/>
        </w:rPr>
      </w:pPr>
      <w:r>
        <w:rPr>
          <w:rFonts w:ascii="Verdana" w:hAnsi="Verdana"/>
          <w:color w:val="333333"/>
          <w:sz w:val="18"/>
          <w:szCs w:val="18"/>
        </w:rPr>
        <w:t xml:space="preserve">The </w:t>
      </w:r>
      <w:r w:rsidRPr="00DA2021">
        <w:rPr>
          <w:rFonts w:ascii="Verdana" w:hAnsi="Verdana"/>
          <w:color w:val="333333"/>
          <w:sz w:val="18"/>
          <w:szCs w:val="18"/>
        </w:rPr>
        <w:t>efficient delivery of messages to other nodes in the cluster</w:t>
      </w:r>
    </w:p>
    <w:p w:rsidR="00DA2021" w:rsidRPr="004F0D0E" w:rsidRDefault="00DA2021" w:rsidP="00DA2021">
      <w:pPr>
        <w:pStyle w:val="ListParagraph"/>
        <w:numPr>
          <w:ilvl w:val="1"/>
          <w:numId w:val="1"/>
        </w:numPr>
        <w:rPr>
          <w:rFonts w:ascii="Verdana" w:hAnsi="Verdana"/>
          <w:color w:val="333333"/>
          <w:sz w:val="18"/>
          <w:szCs w:val="18"/>
        </w:rPr>
      </w:pPr>
      <w:r w:rsidRPr="00DA2021">
        <w:rPr>
          <w:rFonts w:ascii="Verdana" w:hAnsi="Verdana"/>
          <w:color w:val="333333"/>
          <w:sz w:val="18"/>
          <w:szCs w:val="18"/>
        </w:rPr>
        <w:t>The detection of when a node has left the cluster.</w:t>
      </w:r>
    </w:p>
    <w:p w:rsidR="00362371" w:rsidRDefault="00362371" w:rsidP="00C236F0">
      <w:pPr>
        <w:pStyle w:val="ListParagraph"/>
        <w:rPr>
          <w:rFonts w:ascii="Verdana" w:hAnsi="Verdana"/>
          <w:color w:val="333333"/>
          <w:sz w:val="18"/>
          <w:szCs w:val="18"/>
        </w:rPr>
      </w:pPr>
    </w:p>
    <w:p w:rsidR="00A04232" w:rsidRPr="00A04232" w:rsidRDefault="00A04232" w:rsidP="00A04232">
      <w:pPr>
        <w:pStyle w:val="ListParagraph"/>
        <w:rPr>
          <w:rFonts w:ascii="LiberationSans" w:hAnsi="LiberationSans" w:cs="LiberationSans"/>
          <w:sz w:val="19"/>
          <w:szCs w:val="19"/>
        </w:rPr>
      </w:pPr>
      <w:r w:rsidRPr="00A04232">
        <w:rPr>
          <w:rFonts w:ascii="LiberationSans" w:hAnsi="LiberationSans" w:cs="LiberationSans"/>
          <w:sz w:val="19"/>
          <w:szCs w:val="19"/>
        </w:rPr>
        <w:t xml:space="preserve">Cluster communications using the default multicast transport occurs through a combination of unicast and multicast traffic. All nodes pass a unicast heartbeat token in a circular fashion. Token starts on the node with the lowest </w:t>
      </w:r>
      <w:proofErr w:type="spellStart"/>
      <w:r w:rsidRPr="00A04232">
        <w:rPr>
          <w:rFonts w:ascii="LiberationSans" w:hAnsi="LiberationSans" w:cs="LiberationSans"/>
          <w:sz w:val="19"/>
          <w:szCs w:val="19"/>
        </w:rPr>
        <w:t>ip</w:t>
      </w:r>
      <w:proofErr w:type="spellEnd"/>
      <w:r w:rsidRPr="00A04232">
        <w:rPr>
          <w:rFonts w:ascii="LiberationSans" w:hAnsi="LiberationSans" w:cs="LiberationSans"/>
          <w:sz w:val="19"/>
          <w:szCs w:val="19"/>
        </w:rPr>
        <w:t xml:space="preserve"> address and proceeds to nodes with higher </w:t>
      </w:r>
      <w:proofErr w:type="spellStart"/>
      <w:r w:rsidRPr="00A04232">
        <w:rPr>
          <w:rFonts w:ascii="LiberationSans" w:hAnsi="LiberationSans" w:cs="LiberationSans"/>
          <w:sz w:val="19"/>
          <w:szCs w:val="19"/>
        </w:rPr>
        <w:t>ip</w:t>
      </w:r>
      <w:proofErr w:type="spellEnd"/>
      <w:r w:rsidRPr="00A04232">
        <w:rPr>
          <w:rFonts w:ascii="LiberationSans" w:hAnsi="LiberationSans" w:cs="LiberationSans"/>
          <w:sz w:val="19"/>
          <w:szCs w:val="19"/>
        </w:rPr>
        <w:t xml:space="preserve"> addresses. Only the node that holds the token is allowed to transmit multicast messages.</w:t>
      </w:r>
    </w:p>
    <w:p w:rsidR="00A04232" w:rsidRDefault="00A04232" w:rsidP="00A04232">
      <w:pPr>
        <w:pStyle w:val="ListParagraph"/>
        <w:rPr>
          <w:rFonts w:ascii="LiberationSans" w:hAnsi="LiberationSans" w:cs="LiberationSans"/>
          <w:sz w:val="19"/>
          <w:szCs w:val="19"/>
        </w:rPr>
      </w:pPr>
      <w:r w:rsidRPr="00A04232">
        <w:rPr>
          <w:rFonts w:ascii="LiberationSans" w:hAnsi="LiberationSans" w:cs="LiberationSans"/>
          <w:sz w:val="19"/>
          <w:szCs w:val="19"/>
        </w:rPr>
        <w:lastRenderedPageBreak/>
        <w:t>Every multicast message has a sequence number, and the sequence number increases with every new multicast message transmitted. When a node has finished transmitting, it records in the token the sequence number of the last multicast message it sent and passes the token to the next node. The next node then checks to make sure it has received all messages up to that sequence number, and requests retransmission of any messages that have not been received. In later versions of cluster, each node will wait for five failures to receive before requesting a retransmit which decreases the number of transmissions if there are multicast delays.</w:t>
      </w:r>
    </w:p>
    <w:p w:rsidR="00EB1C8F" w:rsidRDefault="00EB1C8F" w:rsidP="00A04232">
      <w:pPr>
        <w:pStyle w:val="ListParagraph"/>
        <w:rPr>
          <w:rFonts w:ascii="LiberationSans" w:hAnsi="LiberationSans" w:cs="LiberationSans"/>
          <w:sz w:val="19"/>
          <w:szCs w:val="19"/>
        </w:rPr>
      </w:pPr>
    </w:p>
    <w:p w:rsidR="00EB1C8F" w:rsidRDefault="00EB1C8F" w:rsidP="00A04232">
      <w:pPr>
        <w:pStyle w:val="ListParagraph"/>
        <w:rPr>
          <w:rFonts w:ascii="LiberationSans" w:hAnsi="LiberationSans" w:cs="LiberationSans"/>
          <w:sz w:val="19"/>
          <w:szCs w:val="19"/>
        </w:rPr>
      </w:pPr>
      <w:r>
        <w:rPr>
          <w:rFonts w:ascii="LiberationSans" w:hAnsi="LiberationSans" w:cs="LiberationSans"/>
          <w:sz w:val="19"/>
          <w:szCs w:val="19"/>
        </w:rPr>
        <w:t xml:space="preserve">The Protocol used between the nodes for communication is called </w:t>
      </w:r>
      <w:r w:rsidRPr="00EB1C8F">
        <w:rPr>
          <w:rFonts w:ascii="LiberationSans" w:hAnsi="LiberationSans" w:cs="LiberationSans"/>
          <w:b/>
          <w:sz w:val="19"/>
          <w:szCs w:val="19"/>
        </w:rPr>
        <w:t>Totem</w:t>
      </w:r>
      <w:r>
        <w:rPr>
          <w:rFonts w:ascii="LiberationSans" w:hAnsi="LiberationSans" w:cs="LiberationSans"/>
          <w:b/>
          <w:sz w:val="19"/>
          <w:szCs w:val="19"/>
        </w:rPr>
        <w:t xml:space="preserve"> </w:t>
      </w:r>
      <w:r>
        <w:rPr>
          <w:rFonts w:ascii="LiberationSans" w:hAnsi="LiberationSans" w:cs="LiberationSans"/>
          <w:sz w:val="19"/>
          <w:szCs w:val="19"/>
        </w:rPr>
        <w:t xml:space="preserve">and </w:t>
      </w:r>
      <w:proofErr w:type="gramStart"/>
      <w:r>
        <w:rPr>
          <w:rFonts w:ascii="LiberationSans" w:hAnsi="LiberationSans" w:cs="LiberationSans"/>
          <w:sz w:val="19"/>
          <w:szCs w:val="19"/>
        </w:rPr>
        <w:t>its</w:t>
      </w:r>
      <w:proofErr w:type="gramEnd"/>
      <w:r>
        <w:rPr>
          <w:rFonts w:ascii="LiberationSans" w:hAnsi="LiberationSans" w:cs="LiberationSans"/>
          <w:sz w:val="19"/>
          <w:szCs w:val="19"/>
        </w:rPr>
        <w:t xml:space="preserve"> provided by </w:t>
      </w:r>
      <w:proofErr w:type="spellStart"/>
      <w:r w:rsidRPr="00EB1C8F">
        <w:rPr>
          <w:rFonts w:ascii="LiberationSans" w:hAnsi="LiberationSans" w:cs="LiberationSans"/>
          <w:b/>
          <w:sz w:val="19"/>
          <w:szCs w:val="19"/>
        </w:rPr>
        <w:t>corosync</w:t>
      </w:r>
      <w:proofErr w:type="spellEnd"/>
      <w:r>
        <w:rPr>
          <w:rFonts w:ascii="LiberationSans" w:hAnsi="LiberationSans" w:cs="LiberationSans"/>
          <w:sz w:val="19"/>
          <w:szCs w:val="19"/>
        </w:rPr>
        <w:t>.</w:t>
      </w:r>
      <w:r w:rsidR="006156A8">
        <w:rPr>
          <w:rFonts w:ascii="LiberationSans" w:hAnsi="LiberationSans" w:cs="LiberationSans"/>
          <w:sz w:val="19"/>
          <w:szCs w:val="19"/>
        </w:rPr>
        <w:t xml:space="preserve"> For more details on Totem protocol, read </w:t>
      </w:r>
      <w:hyperlink r:id="rId8" w:history="1">
        <w:r w:rsidR="003F461B" w:rsidRPr="004F0F83">
          <w:rPr>
            <w:rStyle w:val="Hyperlink"/>
            <w:rFonts w:ascii="LiberationSans" w:hAnsi="LiberationSans" w:cs="LiberationSans"/>
            <w:sz w:val="19"/>
            <w:szCs w:val="19"/>
          </w:rPr>
          <w:t>https://access.redhat.com/articles/390433</w:t>
        </w:r>
      </w:hyperlink>
      <w:r w:rsidR="006156A8">
        <w:rPr>
          <w:rFonts w:ascii="LiberationSans" w:hAnsi="LiberationSans" w:cs="LiberationSans"/>
          <w:sz w:val="19"/>
          <w:szCs w:val="19"/>
        </w:rPr>
        <w:t>.</w:t>
      </w:r>
    </w:p>
    <w:p w:rsidR="003F461B" w:rsidRDefault="003F461B" w:rsidP="00A04232">
      <w:pPr>
        <w:pStyle w:val="ListParagraph"/>
        <w:rPr>
          <w:rFonts w:ascii="LiberationSans" w:hAnsi="LiberationSans" w:cs="LiberationSans"/>
          <w:sz w:val="19"/>
          <w:szCs w:val="19"/>
        </w:rPr>
      </w:pPr>
    </w:p>
    <w:p w:rsidR="003F461B" w:rsidRDefault="003F461B" w:rsidP="00A04232">
      <w:pPr>
        <w:pStyle w:val="ListParagraph"/>
        <w:rPr>
          <w:rFonts w:ascii="LiberationSans" w:hAnsi="LiberationSans" w:cs="LiberationSans"/>
          <w:sz w:val="19"/>
          <w:szCs w:val="19"/>
        </w:rPr>
      </w:pPr>
    </w:p>
    <w:p w:rsidR="003F461B" w:rsidRDefault="003F461B" w:rsidP="00A04232">
      <w:pPr>
        <w:pStyle w:val="ListParagraph"/>
        <w:rPr>
          <w:rFonts w:ascii="LiberationSans" w:hAnsi="LiberationSans" w:cs="LiberationSans"/>
          <w:sz w:val="19"/>
          <w:szCs w:val="19"/>
        </w:rPr>
      </w:pPr>
    </w:p>
    <w:p w:rsidR="003F461B" w:rsidRPr="003F461B" w:rsidRDefault="003F461B" w:rsidP="003F461B">
      <w:pPr>
        <w:pStyle w:val="Heading1"/>
        <w:ind w:left="720"/>
        <w:rPr>
          <w:sz w:val="32"/>
          <w:szCs w:val="32"/>
          <w:u w:val="single"/>
        </w:rPr>
      </w:pPr>
      <w:r w:rsidRPr="003F461B">
        <w:rPr>
          <w:sz w:val="32"/>
          <w:szCs w:val="32"/>
          <w:u w:val="single"/>
        </w:rPr>
        <w:t>Steps to configure a 2 node “High Availability” active backup cluster</w:t>
      </w:r>
      <w:r>
        <w:rPr>
          <w:sz w:val="32"/>
          <w:szCs w:val="32"/>
          <w:u w:val="single"/>
        </w:rPr>
        <w:t>:</w:t>
      </w:r>
    </w:p>
    <w:p w:rsidR="003F461B" w:rsidRPr="00EB1C8F" w:rsidRDefault="003F461B" w:rsidP="00A04232">
      <w:pPr>
        <w:pStyle w:val="ListParagraph"/>
        <w:rPr>
          <w:rFonts w:ascii="LiberationSans" w:hAnsi="LiberationSans" w:cs="LiberationSans"/>
          <w:sz w:val="19"/>
          <w:szCs w:val="19"/>
        </w:rPr>
      </w:pPr>
    </w:p>
    <w:p w:rsidR="00A04232" w:rsidRDefault="00A04232" w:rsidP="00A04232">
      <w:pPr>
        <w:pStyle w:val="ListParagraph"/>
        <w:ind w:left="1080"/>
        <w:rPr>
          <w:rFonts w:ascii="Verdana" w:hAnsi="Verdana"/>
          <w:color w:val="333333"/>
          <w:sz w:val="18"/>
          <w:szCs w:val="18"/>
        </w:rPr>
      </w:pPr>
    </w:p>
    <w:p w:rsidR="00C236F0" w:rsidRDefault="00C236F0" w:rsidP="00362371">
      <w:pPr>
        <w:pStyle w:val="ListParagraph"/>
        <w:numPr>
          <w:ilvl w:val="0"/>
          <w:numId w:val="4"/>
        </w:numPr>
      </w:pPr>
      <w:r>
        <w:t xml:space="preserve">Create the Yum repositories capable to run </w:t>
      </w:r>
      <w:proofErr w:type="spellStart"/>
      <w:r>
        <w:t>groupinstall</w:t>
      </w:r>
      <w:proofErr w:type="spellEnd"/>
      <w:r>
        <w:t xml:space="preserve"> and install the packages as below on both the cluster. You can make a third cluster management node, you just need to install “High Availability Management” group on that node. If you want you can make each node a cluster management node by installing this group and starting </w:t>
      </w:r>
      <w:proofErr w:type="spellStart"/>
      <w:r>
        <w:t>luci</w:t>
      </w:r>
      <w:proofErr w:type="spellEnd"/>
      <w:r>
        <w:t xml:space="preserve"> service.</w:t>
      </w:r>
    </w:p>
    <w:p w:rsidR="00C236F0" w:rsidRDefault="00C236F0" w:rsidP="00C236F0">
      <w:pPr>
        <w:pStyle w:val="ListParagraph"/>
        <w:ind w:left="1080"/>
      </w:pPr>
      <w:r>
        <w:t xml:space="preserve">Mount the </w:t>
      </w:r>
      <w:proofErr w:type="spellStart"/>
      <w:r>
        <w:t>cdrom</w:t>
      </w:r>
      <w:proofErr w:type="spellEnd"/>
      <w:r>
        <w:t xml:space="preserve"> and make yum repository.</w:t>
      </w:r>
    </w:p>
    <w:p w:rsidR="00C236F0" w:rsidRDefault="00C236F0" w:rsidP="00C236F0">
      <w:pPr>
        <w:pStyle w:val="ListParagraph"/>
        <w:ind w:left="1080"/>
        <w:rPr>
          <w:b/>
        </w:rPr>
      </w:pPr>
      <w:r>
        <w:rPr>
          <w:b/>
        </w:rPr>
        <w:t xml:space="preserve"># </w:t>
      </w:r>
      <w:proofErr w:type="gramStart"/>
      <w:r w:rsidRPr="00031DB8">
        <w:rPr>
          <w:b/>
        </w:rPr>
        <w:t>yum</w:t>
      </w:r>
      <w:proofErr w:type="gramEnd"/>
      <w:r w:rsidRPr="00031DB8">
        <w:rPr>
          <w:b/>
        </w:rPr>
        <w:t xml:space="preserve"> </w:t>
      </w:r>
      <w:proofErr w:type="spellStart"/>
      <w:r w:rsidRPr="00031DB8">
        <w:rPr>
          <w:b/>
        </w:rPr>
        <w:t>groupinstall</w:t>
      </w:r>
      <w:proofErr w:type="spellEnd"/>
      <w:r w:rsidRPr="00031DB8">
        <w:rPr>
          <w:b/>
        </w:rPr>
        <w:t xml:space="preserve"> "High Availability"</w:t>
      </w:r>
    </w:p>
    <w:p w:rsidR="003B30DF" w:rsidRDefault="00C236F0" w:rsidP="00C236F0">
      <w:pPr>
        <w:pStyle w:val="ListParagraph"/>
        <w:ind w:left="1080"/>
        <w:rPr>
          <w:b/>
        </w:rPr>
      </w:pPr>
      <w:r>
        <w:rPr>
          <w:b/>
        </w:rPr>
        <w:t xml:space="preserve"># </w:t>
      </w:r>
      <w:proofErr w:type="gramStart"/>
      <w:r w:rsidRPr="00031DB8">
        <w:rPr>
          <w:b/>
        </w:rPr>
        <w:t>yum</w:t>
      </w:r>
      <w:proofErr w:type="gramEnd"/>
      <w:r w:rsidRPr="00031DB8">
        <w:rPr>
          <w:b/>
        </w:rPr>
        <w:t xml:space="preserve"> </w:t>
      </w:r>
      <w:proofErr w:type="spellStart"/>
      <w:r w:rsidRPr="00031DB8">
        <w:rPr>
          <w:b/>
        </w:rPr>
        <w:t>groupinstall</w:t>
      </w:r>
      <w:proofErr w:type="spellEnd"/>
      <w:r w:rsidRPr="00031DB8">
        <w:rPr>
          <w:b/>
        </w:rPr>
        <w:t xml:space="preserve"> "High Availability Management"</w:t>
      </w:r>
    </w:p>
    <w:p w:rsidR="00C236F0" w:rsidRDefault="003B30DF" w:rsidP="00C236F0">
      <w:pPr>
        <w:pStyle w:val="ListParagraph"/>
        <w:ind w:left="1080"/>
        <w:rPr>
          <w:b/>
        </w:rPr>
      </w:pPr>
      <w:r>
        <w:rPr>
          <w:noProof/>
          <w:lang w:eastAsia="zh-CN"/>
        </w:rPr>
        <w:drawing>
          <wp:inline distT="0" distB="0" distL="0" distR="0" wp14:anchorId="23418A48" wp14:editId="79C056EC">
            <wp:extent cx="5939790" cy="2091055"/>
            <wp:effectExtent l="0" t="0" r="3810" b="4445"/>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2091055"/>
                    </a:xfrm>
                    <a:prstGeom prst="rect">
                      <a:avLst/>
                    </a:prstGeom>
                    <a:noFill/>
                    <a:ln>
                      <a:noFill/>
                    </a:ln>
                  </pic:spPr>
                </pic:pic>
              </a:graphicData>
            </a:graphic>
          </wp:inline>
        </w:drawing>
      </w:r>
      <w:r w:rsidR="00C236F0" w:rsidRPr="00031DB8">
        <w:rPr>
          <w:b/>
        </w:rPr>
        <w:br/>
      </w:r>
    </w:p>
    <w:p w:rsidR="00C236F0" w:rsidRPr="0076486A" w:rsidRDefault="00C236F0" w:rsidP="00C236F0">
      <w:pPr>
        <w:pStyle w:val="ListParagraph"/>
        <w:numPr>
          <w:ilvl w:val="0"/>
          <w:numId w:val="4"/>
        </w:numPr>
      </w:pPr>
      <w:r w:rsidRPr="0076486A">
        <w:t>Start/Stop the services on both the nodes:</w:t>
      </w:r>
    </w:p>
    <w:p w:rsidR="00C236F0" w:rsidRDefault="00C236F0" w:rsidP="00C236F0">
      <w:pPr>
        <w:pStyle w:val="ListParagraph"/>
        <w:ind w:left="1080"/>
        <w:rPr>
          <w:b/>
        </w:rPr>
      </w:pPr>
      <w:proofErr w:type="gramStart"/>
      <w:r w:rsidRPr="0076486A">
        <w:rPr>
          <w:b/>
        </w:rPr>
        <w:t>service</w:t>
      </w:r>
      <w:proofErr w:type="gramEnd"/>
      <w:r w:rsidRPr="0076486A">
        <w:rPr>
          <w:b/>
        </w:rPr>
        <w:t xml:space="preserve"> </w:t>
      </w:r>
      <w:proofErr w:type="spellStart"/>
      <w:r w:rsidRPr="0076486A">
        <w:rPr>
          <w:b/>
        </w:rPr>
        <w:t>iptables</w:t>
      </w:r>
      <w:proofErr w:type="spellEnd"/>
      <w:r w:rsidRPr="0076486A">
        <w:rPr>
          <w:b/>
        </w:rPr>
        <w:t xml:space="preserve"> stop</w:t>
      </w:r>
      <w:r w:rsidRPr="0076486A">
        <w:rPr>
          <w:b/>
        </w:rPr>
        <w:br/>
        <w:t>service ip6tables stop</w:t>
      </w:r>
      <w:r w:rsidRPr="0076486A">
        <w:rPr>
          <w:b/>
        </w:rPr>
        <w:br/>
        <w:t xml:space="preserve">service </w:t>
      </w:r>
      <w:proofErr w:type="spellStart"/>
      <w:r w:rsidRPr="0076486A">
        <w:rPr>
          <w:b/>
        </w:rPr>
        <w:t>ricci</w:t>
      </w:r>
      <w:proofErr w:type="spellEnd"/>
      <w:r w:rsidRPr="0076486A">
        <w:rPr>
          <w:b/>
        </w:rPr>
        <w:t xml:space="preserve"> start</w:t>
      </w:r>
      <w:r w:rsidRPr="0076486A">
        <w:rPr>
          <w:b/>
        </w:rPr>
        <w:br/>
      </w:r>
      <w:r w:rsidRPr="00C224E0">
        <w:rPr>
          <w:b/>
        </w:rPr>
        <w:t xml:space="preserve">service </w:t>
      </w:r>
      <w:proofErr w:type="spellStart"/>
      <w:r w:rsidRPr="00C224E0">
        <w:rPr>
          <w:b/>
        </w:rPr>
        <w:t>rgmanager</w:t>
      </w:r>
      <w:proofErr w:type="spellEnd"/>
      <w:r w:rsidRPr="00C224E0">
        <w:rPr>
          <w:b/>
        </w:rPr>
        <w:t xml:space="preserve"> start</w:t>
      </w:r>
      <w:r w:rsidRPr="00C224E0">
        <w:rPr>
          <w:b/>
        </w:rPr>
        <w:br/>
        <w:t xml:space="preserve">service </w:t>
      </w:r>
      <w:proofErr w:type="spellStart"/>
      <w:r w:rsidRPr="00C224E0">
        <w:rPr>
          <w:b/>
        </w:rPr>
        <w:t>modclusterd</w:t>
      </w:r>
      <w:proofErr w:type="spellEnd"/>
      <w:r w:rsidRPr="00C224E0">
        <w:rPr>
          <w:b/>
        </w:rPr>
        <w:t xml:space="preserve"> start</w:t>
      </w:r>
    </w:p>
    <w:p w:rsidR="00C236F0" w:rsidRDefault="00C236F0" w:rsidP="00C236F0">
      <w:pPr>
        <w:pStyle w:val="ListParagraph"/>
        <w:ind w:left="1080"/>
        <w:rPr>
          <w:b/>
        </w:rPr>
      </w:pPr>
      <w:proofErr w:type="gramStart"/>
      <w:r>
        <w:rPr>
          <w:b/>
        </w:rPr>
        <w:lastRenderedPageBreak/>
        <w:t>service</w:t>
      </w:r>
      <w:proofErr w:type="gramEnd"/>
      <w:r>
        <w:rPr>
          <w:b/>
        </w:rPr>
        <w:t xml:space="preserve"> </w:t>
      </w:r>
      <w:proofErr w:type="spellStart"/>
      <w:r>
        <w:rPr>
          <w:b/>
        </w:rPr>
        <w:t>NetworkManager</w:t>
      </w:r>
      <w:proofErr w:type="spellEnd"/>
      <w:r>
        <w:rPr>
          <w:b/>
        </w:rPr>
        <w:t xml:space="preserve"> stop</w:t>
      </w:r>
    </w:p>
    <w:p w:rsidR="00C236F0" w:rsidRPr="00031DB8" w:rsidRDefault="00C236F0" w:rsidP="00C236F0">
      <w:pPr>
        <w:pStyle w:val="ListParagraph"/>
        <w:ind w:left="1080"/>
        <w:rPr>
          <w:b/>
        </w:rPr>
      </w:pPr>
    </w:p>
    <w:p w:rsidR="00C236F0" w:rsidRDefault="00C236F0" w:rsidP="00C236F0">
      <w:pPr>
        <w:pStyle w:val="ListParagraph"/>
        <w:numPr>
          <w:ilvl w:val="0"/>
          <w:numId w:val="4"/>
        </w:numPr>
      </w:pPr>
      <w:r>
        <w:t>Enable/Disable the below services on both the nodes</w:t>
      </w:r>
    </w:p>
    <w:p w:rsidR="00C236F0" w:rsidRDefault="00C236F0" w:rsidP="00C236F0">
      <w:pPr>
        <w:pStyle w:val="ListParagraph"/>
        <w:ind w:left="1080"/>
        <w:rPr>
          <w:b/>
        </w:rPr>
      </w:pPr>
      <w:r w:rsidRPr="00031DB8">
        <w:rPr>
          <w:b/>
        </w:rPr>
        <w:t>#</w:t>
      </w:r>
      <w:proofErr w:type="spellStart"/>
      <w:r w:rsidRPr="00031DB8">
        <w:rPr>
          <w:b/>
        </w:rPr>
        <w:t>chkconfig</w:t>
      </w:r>
      <w:proofErr w:type="spellEnd"/>
      <w:r w:rsidRPr="00031DB8">
        <w:rPr>
          <w:b/>
        </w:rPr>
        <w:t xml:space="preserve"> </w:t>
      </w:r>
      <w:proofErr w:type="spellStart"/>
      <w:r w:rsidRPr="00031DB8">
        <w:rPr>
          <w:b/>
        </w:rPr>
        <w:t>iptables</w:t>
      </w:r>
      <w:proofErr w:type="spellEnd"/>
      <w:r w:rsidRPr="00031DB8">
        <w:rPr>
          <w:b/>
        </w:rPr>
        <w:t xml:space="preserve"> off</w:t>
      </w:r>
      <w:r w:rsidRPr="00031DB8">
        <w:rPr>
          <w:b/>
        </w:rPr>
        <w:br/>
        <w:t>#</w:t>
      </w:r>
      <w:proofErr w:type="spellStart"/>
      <w:r w:rsidRPr="00031DB8">
        <w:rPr>
          <w:b/>
        </w:rPr>
        <w:t>chkconfig</w:t>
      </w:r>
      <w:proofErr w:type="spellEnd"/>
      <w:r w:rsidRPr="00031DB8">
        <w:rPr>
          <w:b/>
        </w:rPr>
        <w:t xml:space="preserve"> ip6tables off</w:t>
      </w:r>
      <w:r w:rsidRPr="00031DB8">
        <w:rPr>
          <w:b/>
        </w:rPr>
        <w:br/>
        <w:t>#</w:t>
      </w:r>
      <w:proofErr w:type="spellStart"/>
      <w:r w:rsidRPr="00031DB8">
        <w:rPr>
          <w:b/>
        </w:rPr>
        <w:t>chkco</w:t>
      </w:r>
      <w:r>
        <w:rPr>
          <w:b/>
        </w:rPr>
        <w:t>nfig</w:t>
      </w:r>
      <w:proofErr w:type="spellEnd"/>
      <w:r>
        <w:rPr>
          <w:b/>
        </w:rPr>
        <w:t xml:space="preserve"> </w:t>
      </w:r>
      <w:proofErr w:type="spellStart"/>
      <w:r>
        <w:rPr>
          <w:b/>
        </w:rPr>
        <w:t>ricci</w:t>
      </w:r>
      <w:proofErr w:type="spellEnd"/>
      <w:r>
        <w:rPr>
          <w:b/>
        </w:rPr>
        <w:t xml:space="preserve"> on</w:t>
      </w:r>
      <w:r>
        <w:rPr>
          <w:b/>
        </w:rPr>
        <w:br/>
        <w:t>#</w:t>
      </w:r>
      <w:proofErr w:type="spellStart"/>
      <w:r>
        <w:rPr>
          <w:b/>
        </w:rPr>
        <w:t>chkconfig</w:t>
      </w:r>
      <w:proofErr w:type="spellEnd"/>
      <w:r>
        <w:rPr>
          <w:b/>
        </w:rPr>
        <w:t xml:space="preserve"> </w:t>
      </w:r>
      <w:proofErr w:type="spellStart"/>
      <w:r>
        <w:rPr>
          <w:b/>
        </w:rPr>
        <w:t>NetworkManager</w:t>
      </w:r>
      <w:proofErr w:type="spellEnd"/>
      <w:r>
        <w:rPr>
          <w:b/>
        </w:rPr>
        <w:t xml:space="preserve"> off</w:t>
      </w:r>
    </w:p>
    <w:p w:rsidR="00C236F0" w:rsidRDefault="00C236F0" w:rsidP="00C236F0">
      <w:pPr>
        <w:pStyle w:val="ListParagraph"/>
        <w:ind w:left="1080"/>
        <w:rPr>
          <w:b/>
        </w:rPr>
      </w:pPr>
      <w:r w:rsidRPr="00031DB8">
        <w:rPr>
          <w:b/>
        </w:rPr>
        <w:t>#</w:t>
      </w:r>
      <w:proofErr w:type="spellStart"/>
      <w:r w:rsidRPr="00031DB8">
        <w:rPr>
          <w:b/>
        </w:rPr>
        <w:t>chkconfig</w:t>
      </w:r>
      <w:proofErr w:type="spellEnd"/>
      <w:r w:rsidRPr="00031DB8">
        <w:rPr>
          <w:b/>
        </w:rPr>
        <w:t xml:space="preserve"> </w:t>
      </w:r>
      <w:proofErr w:type="spellStart"/>
      <w:r w:rsidRPr="00031DB8">
        <w:rPr>
          <w:b/>
        </w:rPr>
        <w:t>rgmanager</w:t>
      </w:r>
      <w:proofErr w:type="spellEnd"/>
      <w:r w:rsidRPr="00031DB8">
        <w:rPr>
          <w:b/>
        </w:rPr>
        <w:t xml:space="preserve"> on</w:t>
      </w:r>
      <w:r w:rsidRPr="00031DB8">
        <w:rPr>
          <w:b/>
        </w:rPr>
        <w:br/>
        <w:t>#</w:t>
      </w:r>
      <w:proofErr w:type="spellStart"/>
      <w:r w:rsidRPr="00031DB8">
        <w:rPr>
          <w:b/>
        </w:rPr>
        <w:t>chkconfig</w:t>
      </w:r>
      <w:proofErr w:type="spellEnd"/>
      <w:r w:rsidRPr="00031DB8">
        <w:rPr>
          <w:b/>
        </w:rPr>
        <w:t xml:space="preserve"> </w:t>
      </w:r>
      <w:proofErr w:type="spellStart"/>
      <w:r w:rsidRPr="00031DB8">
        <w:rPr>
          <w:b/>
        </w:rPr>
        <w:t>modclusterd</w:t>
      </w:r>
      <w:proofErr w:type="spellEnd"/>
      <w:r w:rsidRPr="00031DB8">
        <w:rPr>
          <w:b/>
        </w:rPr>
        <w:t xml:space="preserve"> on</w:t>
      </w:r>
    </w:p>
    <w:p w:rsidR="00C236F0" w:rsidRDefault="00C236F0" w:rsidP="00C236F0">
      <w:pPr>
        <w:pStyle w:val="ListParagraph"/>
        <w:ind w:left="1080"/>
        <w:rPr>
          <w:b/>
        </w:rPr>
      </w:pPr>
    </w:p>
    <w:p w:rsidR="00C236F0" w:rsidRPr="00777EA7" w:rsidRDefault="00C236F0" w:rsidP="00C236F0">
      <w:pPr>
        <w:pStyle w:val="ListParagraph"/>
        <w:numPr>
          <w:ilvl w:val="0"/>
          <w:numId w:val="4"/>
        </w:numPr>
        <w:rPr>
          <w:b/>
        </w:rPr>
      </w:pPr>
      <w:r>
        <w:t xml:space="preserve">Make sure the </w:t>
      </w:r>
      <w:proofErr w:type="spellStart"/>
      <w:r>
        <w:t>selinux</w:t>
      </w:r>
      <w:proofErr w:type="spellEnd"/>
      <w:r>
        <w:t xml:space="preserve"> is disabled on both the nodes.</w:t>
      </w:r>
    </w:p>
    <w:p w:rsidR="00C236F0" w:rsidRPr="00090C19" w:rsidRDefault="00C236F0" w:rsidP="00C236F0">
      <w:pPr>
        <w:pStyle w:val="ListParagraph"/>
        <w:numPr>
          <w:ilvl w:val="0"/>
          <w:numId w:val="4"/>
        </w:numPr>
        <w:rPr>
          <w:b/>
        </w:rPr>
      </w:pPr>
      <w:r>
        <w:t xml:space="preserve">Make the </w:t>
      </w:r>
      <w:proofErr w:type="spellStart"/>
      <w:r>
        <w:t>passwordless</w:t>
      </w:r>
      <w:proofErr w:type="spellEnd"/>
      <w:r>
        <w:t xml:space="preserve"> </w:t>
      </w:r>
      <w:proofErr w:type="spellStart"/>
      <w:r>
        <w:t>ssh</w:t>
      </w:r>
      <w:proofErr w:type="spellEnd"/>
      <w:r>
        <w:t xml:space="preserve"> authentication on both nodes</w:t>
      </w:r>
    </w:p>
    <w:p w:rsidR="00090C19" w:rsidRPr="00E407D2" w:rsidRDefault="00090C19" w:rsidP="00C236F0">
      <w:pPr>
        <w:pStyle w:val="ListParagraph"/>
        <w:numPr>
          <w:ilvl w:val="0"/>
          <w:numId w:val="4"/>
        </w:numPr>
        <w:rPr>
          <w:b/>
        </w:rPr>
      </w:pPr>
      <w:r>
        <w:t>Make sure the /</w:t>
      </w:r>
      <w:proofErr w:type="spellStart"/>
      <w:r>
        <w:t>etc</w:t>
      </w:r>
      <w:proofErr w:type="spellEnd"/>
      <w:r>
        <w:t>/hosts file is updated with names of both/all the machines.</w:t>
      </w:r>
    </w:p>
    <w:p w:rsidR="00C236F0" w:rsidRPr="00E407D2" w:rsidRDefault="00C236F0" w:rsidP="00C236F0">
      <w:pPr>
        <w:pStyle w:val="ListParagraph"/>
        <w:ind w:left="1080"/>
        <w:rPr>
          <w:b/>
        </w:rPr>
      </w:pPr>
    </w:p>
    <w:p w:rsidR="00C236F0" w:rsidRPr="0076486A" w:rsidRDefault="00C236F0" w:rsidP="00C236F0">
      <w:pPr>
        <w:pStyle w:val="ListParagraph"/>
        <w:numPr>
          <w:ilvl w:val="0"/>
          <w:numId w:val="4"/>
        </w:numPr>
      </w:pPr>
      <w:r w:rsidRPr="0076486A">
        <w:t xml:space="preserve">Create the password for </w:t>
      </w:r>
      <w:proofErr w:type="spellStart"/>
      <w:r w:rsidRPr="0076486A">
        <w:t>ricci</w:t>
      </w:r>
      <w:proofErr w:type="spellEnd"/>
      <w:r w:rsidRPr="0076486A">
        <w:t xml:space="preserve"> user on both the nodes</w:t>
      </w:r>
    </w:p>
    <w:p w:rsidR="00C236F0" w:rsidRDefault="00C236F0" w:rsidP="00C236F0">
      <w:pPr>
        <w:pStyle w:val="ListParagraph"/>
        <w:ind w:left="1080"/>
      </w:pPr>
      <w:proofErr w:type="spellStart"/>
      <w:proofErr w:type="gramStart"/>
      <w:r>
        <w:t>passwd</w:t>
      </w:r>
      <w:proofErr w:type="spellEnd"/>
      <w:proofErr w:type="gramEnd"/>
      <w:r>
        <w:t xml:space="preserve"> </w:t>
      </w:r>
      <w:proofErr w:type="spellStart"/>
      <w:r>
        <w:t>ricci</w:t>
      </w:r>
      <w:proofErr w:type="spellEnd"/>
    </w:p>
    <w:p w:rsidR="008D4DBF" w:rsidRDefault="008D4DBF" w:rsidP="008D4DBF">
      <w:pPr>
        <w:pStyle w:val="ListParagraph"/>
        <w:numPr>
          <w:ilvl w:val="0"/>
          <w:numId w:val="4"/>
        </w:numPr>
      </w:pPr>
      <w:r>
        <w:t xml:space="preserve">Start </w:t>
      </w:r>
      <w:proofErr w:type="spellStart"/>
      <w:r>
        <w:t>luci</w:t>
      </w:r>
      <w:proofErr w:type="spellEnd"/>
      <w:r>
        <w:t xml:space="preserve"> service if it is not running  and point your browser to https://yourserver:8084</w:t>
      </w:r>
    </w:p>
    <w:p w:rsidR="008D4DBF" w:rsidRDefault="008D4DBF" w:rsidP="00C236F0">
      <w:pPr>
        <w:pStyle w:val="ListParagraph"/>
        <w:ind w:left="1080"/>
      </w:pPr>
    </w:p>
    <w:p w:rsidR="00C236F0" w:rsidRPr="00C67A3A" w:rsidRDefault="00C236F0" w:rsidP="00C236F0">
      <w:pPr>
        <w:pStyle w:val="ListParagraph"/>
        <w:numPr>
          <w:ilvl w:val="0"/>
          <w:numId w:val="4"/>
        </w:numPr>
      </w:pPr>
      <w:r w:rsidRPr="00C67A3A">
        <w:t xml:space="preserve">Check if the </w:t>
      </w:r>
      <w:proofErr w:type="spellStart"/>
      <w:r w:rsidRPr="00C67A3A">
        <w:t>cman</w:t>
      </w:r>
      <w:proofErr w:type="spellEnd"/>
      <w:r w:rsidRPr="00C67A3A">
        <w:t xml:space="preserve"> service is started, it should be started automatically once the nodes are connected with cluster.</w:t>
      </w:r>
    </w:p>
    <w:p w:rsidR="00313B6F" w:rsidRPr="00C67A3A" w:rsidRDefault="00313B6F" w:rsidP="00313B6F">
      <w:pPr>
        <w:pStyle w:val="ListParagraph"/>
      </w:pPr>
    </w:p>
    <w:p w:rsidR="00313B6F" w:rsidRPr="00C67A3A" w:rsidRDefault="00313B6F" w:rsidP="00C236F0">
      <w:pPr>
        <w:pStyle w:val="ListParagraph"/>
        <w:numPr>
          <w:ilvl w:val="0"/>
          <w:numId w:val="4"/>
        </w:numPr>
      </w:pPr>
      <w:r w:rsidRPr="00C67A3A">
        <w:t xml:space="preserve">Now create a new cluster and add the nodes in it. Once the nodes are added, the </w:t>
      </w:r>
      <w:proofErr w:type="spellStart"/>
      <w:r w:rsidRPr="00C67A3A">
        <w:t>cman</w:t>
      </w:r>
      <w:proofErr w:type="spellEnd"/>
      <w:r w:rsidRPr="00C67A3A">
        <w:t xml:space="preserve"> service should be started automatically on the nodes. If not, start it manually.</w:t>
      </w:r>
    </w:p>
    <w:p w:rsidR="00313B6F" w:rsidRPr="00C67A3A" w:rsidRDefault="00313B6F" w:rsidP="00313B6F">
      <w:pPr>
        <w:pStyle w:val="ListParagraph"/>
      </w:pPr>
    </w:p>
    <w:p w:rsidR="00F72EF7" w:rsidRPr="00C67A3A" w:rsidRDefault="00313B6F" w:rsidP="00F72EF7">
      <w:pPr>
        <w:pStyle w:val="ListParagraph"/>
        <w:numPr>
          <w:ilvl w:val="0"/>
          <w:numId w:val="4"/>
        </w:numPr>
      </w:pPr>
      <w:r w:rsidRPr="00C67A3A">
        <w:t>Confi</w:t>
      </w:r>
      <w:r w:rsidR="00F72EF7" w:rsidRPr="00C67A3A">
        <w:t>gure Fe</w:t>
      </w:r>
      <w:r w:rsidRPr="00C67A3A">
        <w:t>ncing</w:t>
      </w:r>
      <w:r w:rsidR="00F72EF7" w:rsidRPr="00C67A3A">
        <w:t xml:space="preserve">  (For testing purpose, you can ignore fencing)</w:t>
      </w:r>
    </w:p>
    <w:p w:rsidR="00313B6F" w:rsidRPr="00C67A3A" w:rsidRDefault="00313B6F" w:rsidP="00313B6F">
      <w:pPr>
        <w:pStyle w:val="ListParagraph"/>
      </w:pPr>
    </w:p>
    <w:p w:rsidR="00313B6F" w:rsidRPr="00C67A3A" w:rsidRDefault="00313B6F" w:rsidP="00C236F0">
      <w:pPr>
        <w:pStyle w:val="ListParagraph"/>
        <w:numPr>
          <w:ilvl w:val="0"/>
          <w:numId w:val="4"/>
        </w:numPr>
      </w:pPr>
      <w:r w:rsidRPr="00C67A3A">
        <w:t>Configure the Failover Domain</w:t>
      </w:r>
    </w:p>
    <w:p w:rsidR="00313B6F" w:rsidRPr="00C67A3A" w:rsidRDefault="00313B6F" w:rsidP="00313B6F">
      <w:pPr>
        <w:pStyle w:val="ListParagraph"/>
      </w:pPr>
    </w:p>
    <w:p w:rsidR="00313B6F" w:rsidRPr="00C67A3A" w:rsidRDefault="00D73102" w:rsidP="00C236F0">
      <w:pPr>
        <w:pStyle w:val="ListParagraph"/>
        <w:numPr>
          <w:ilvl w:val="0"/>
          <w:numId w:val="4"/>
        </w:numPr>
      </w:pPr>
      <w:r w:rsidRPr="00C67A3A">
        <w:t>Configure Resource</w:t>
      </w:r>
      <w:r w:rsidR="00F72EF7" w:rsidRPr="00C67A3A">
        <w:t>s</w:t>
      </w:r>
    </w:p>
    <w:p w:rsidR="00F72EF7" w:rsidRPr="00C67A3A" w:rsidRDefault="00F72EF7" w:rsidP="00F72EF7">
      <w:pPr>
        <w:pStyle w:val="ListParagraph"/>
        <w:numPr>
          <w:ilvl w:val="1"/>
          <w:numId w:val="1"/>
        </w:numPr>
      </w:pPr>
      <w:r w:rsidRPr="00C67A3A">
        <w:t xml:space="preserve">Add </w:t>
      </w:r>
      <w:proofErr w:type="spellStart"/>
      <w:r w:rsidRPr="00C67A3A">
        <w:t>ip</w:t>
      </w:r>
      <w:proofErr w:type="spellEnd"/>
      <w:r w:rsidRPr="00C67A3A">
        <w:t xml:space="preserve"> address as the resource which is going to be floating on the nodes</w:t>
      </w:r>
    </w:p>
    <w:p w:rsidR="00D73102" w:rsidRPr="00C67A3A" w:rsidRDefault="00F72EF7" w:rsidP="00F72EF7">
      <w:pPr>
        <w:pStyle w:val="ListParagraph"/>
        <w:numPr>
          <w:ilvl w:val="1"/>
          <w:numId w:val="1"/>
        </w:numPr>
      </w:pPr>
      <w:r w:rsidRPr="00C67A3A">
        <w:t>Add the script /</w:t>
      </w:r>
      <w:proofErr w:type="spellStart"/>
      <w:r w:rsidRPr="00C67A3A">
        <w:t>etc</w:t>
      </w:r>
      <w:proofErr w:type="spellEnd"/>
      <w:r w:rsidRPr="00C67A3A">
        <w:t>/</w:t>
      </w:r>
      <w:proofErr w:type="spellStart"/>
      <w:r w:rsidRPr="00C67A3A">
        <w:t>init.d</w:t>
      </w:r>
      <w:proofErr w:type="spellEnd"/>
      <w:r w:rsidRPr="00C67A3A">
        <w:t>/</w:t>
      </w:r>
      <w:proofErr w:type="spellStart"/>
      <w:r w:rsidRPr="00C67A3A">
        <w:t>httpd</w:t>
      </w:r>
      <w:proofErr w:type="spellEnd"/>
      <w:r w:rsidRPr="00C67A3A">
        <w:t xml:space="preserve"> as another resource</w:t>
      </w:r>
    </w:p>
    <w:p w:rsidR="00F72EF7" w:rsidRPr="00C67A3A" w:rsidRDefault="00F72EF7" w:rsidP="00F72EF7">
      <w:pPr>
        <w:pStyle w:val="ListParagraph"/>
        <w:ind w:left="1440"/>
      </w:pPr>
    </w:p>
    <w:p w:rsidR="00D73102" w:rsidRDefault="00D73102" w:rsidP="00C236F0">
      <w:pPr>
        <w:pStyle w:val="ListParagraph"/>
        <w:numPr>
          <w:ilvl w:val="0"/>
          <w:numId w:val="4"/>
        </w:numPr>
      </w:pPr>
      <w:r w:rsidRPr="00C67A3A">
        <w:t>Add resources in the service group</w:t>
      </w:r>
    </w:p>
    <w:p w:rsidR="0028723B" w:rsidRDefault="0028723B" w:rsidP="00C236F0">
      <w:pPr>
        <w:pStyle w:val="ListParagraph"/>
        <w:numPr>
          <w:ilvl w:val="0"/>
          <w:numId w:val="4"/>
        </w:numPr>
      </w:pPr>
      <w:r>
        <w:t>Validate cluster configuration with below command”</w:t>
      </w:r>
    </w:p>
    <w:p w:rsidR="0028723B" w:rsidRPr="00C67A3A" w:rsidRDefault="0028723B" w:rsidP="0028723B">
      <w:pPr>
        <w:pStyle w:val="ListParagraph"/>
        <w:ind w:left="1080"/>
      </w:pPr>
      <w:r>
        <w:t>#</w:t>
      </w:r>
      <w:proofErr w:type="spellStart"/>
      <w:r>
        <w:t>ccs_config_validate</w:t>
      </w:r>
      <w:proofErr w:type="spellEnd"/>
    </w:p>
    <w:p w:rsidR="00C236F0" w:rsidRDefault="00C236F0" w:rsidP="00C236F0">
      <w:pPr>
        <w:pStyle w:val="ListParagraph"/>
        <w:ind w:left="1080"/>
        <w:rPr>
          <w:b/>
        </w:rPr>
      </w:pPr>
    </w:p>
    <w:p w:rsidR="00C236F0" w:rsidRPr="00B93A79" w:rsidRDefault="00B93A79" w:rsidP="00B93A79">
      <w:pPr>
        <w:rPr>
          <w:b/>
        </w:rPr>
      </w:pPr>
      <w:r>
        <w:rPr>
          <w:b/>
        </w:rPr>
        <w:t xml:space="preserve"> </w:t>
      </w:r>
      <w:r w:rsidR="00C236F0" w:rsidRPr="00B93A79">
        <w:rPr>
          <w:b/>
        </w:rPr>
        <w:t xml:space="preserve">Service </w:t>
      </w:r>
      <w:proofErr w:type="spellStart"/>
      <w:r w:rsidR="00C236F0" w:rsidRPr="00B93A79">
        <w:rPr>
          <w:b/>
        </w:rPr>
        <w:t>cman</w:t>
      </w:r>
      <w:proofErr w:type="spellEnd"/>
      <w:r w:rsidR="00C236F0" w:rsidRPr="00B93A79">
        <w:rPr>
          <w:b/>
        </w:rPr>
        <w:t xml:space="preserve"> cannot be started if the file </w:t>
      </w:r>
      <w:proofErr w:type="spellStart"/>
      <w:r w:rsidR="00C236F0" w:rsidRPr="00B93A79">
        <w:rPr>
          <w:b/>
        </w:rPr>
        <w:t>cluster.conf</w:t>
      </w:r>
      <w:proofErr w:type="spellEnd"/>
      <w:r w:rsidR="00C236F0" w:rsidRPr="00B93A79">
        <w:rPr>
          <w:b/>
        </w:rPr>
        <w:t xml:space="preserve"> not found</w:t>
      </w:r>
    </w:p>
    <w:p w:rsidR="00C236F0" w:rsidRDefault="00C236F0" w:rsidP="00C236F0">
      <w:pPr>
        <w:tabs>
          <w:tab w:val="left" w:pos="3531"/>
        </w:tabs>
      </w:pPr>
      <w:r>
        <w:t xml:space="preserve">                 If the file </w:t>
      </w:r>
      <w:proofErr w:type="spellStart"/>
      <w:r>
        <w:t>cluster.conf</w:t>
      </w:r>
      <w:proofErr w:type="spellEnd"/>
      <w:r>
        <w:t xml:space="preserve"> not found, it can be created with below steps in CLI</w:t>
      </w:r>
    </w:p>
    <w:p w:rsidR="00C236F0" w:rsidRPr="00C224E0" w:rsidRDefault="00C236F0" w:rsidP="00C23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sidRPr="00C224E0">
        <w:rPr>
          <w:rFonts w:ascii="Courier New" w:eastAsia="Times New Roman" w:hAnsi="Courier New" w:cs="Courier New"/>
          <w:sz w:val="20"/>
          <w:szCs w:val="20"/>
        </w:rPr>
        <w:t xml:space="preserve">ccs -h </w:t>
      </w:r>
      <w:r w:rsidRPr="00C224E0">
        <w:rPr>
          <w:rFonts w:ascii="Courier New" w:eastAsia="Times New Roman" w:hAnsi="Courier New" w:cs="Courier New"/>
          <w:i/>
          <w:iCs/>
          <w:sz w:val="20"/>
          <w:szCs w:val="20"/>
        </w:rPr>
        <w:t>host</w:t>
      </w:r>
      <w:r w:rsidRPr="00C224E0">
        <w:rPr>
          <w:rFonts w:ascii="Courier New" w:eastAsia="Times New Roman" w:hAnsi="Courier New" w:cs="Courier New"/>
          <w:sz w:val="20"/>
          <w:szCs w:val="20"/>
        </w:rPr>
        <w:t xml:space="preserve"> --</w:t>
      </w:r>
      <w:proofErr w:type="spellStart"/>
      <w:r w:rsidRPr="00C224E0">
        <w:rPr>
          <w:rFonts w:ascii="Courier New" w:eastAsia="Times New Roman" w:hAnsi="Courier New" w:cs="Courier New"/>
          <w:sz w:val="20"/>
          <w:szCs w:val="20"/>
        </w:rPr>
        <w:t>createcluster</w:t>
      </w:r>
      <w:proofErr w:type="spellEnd"/>
      <w:r w:rsidRPr="00C224E0">
        <w:rPr>
          <w:rFonts w:ascii="Courier New" w:eastAsia="Times New Roman" w:hAnsi="Courier New" w:cs="Courier New"/>
          <w:sz w:val="20"/>
          <w:szCs w:val="20"/>
        </w:rPr>
        <w:t xml:space="preserve"> </w:t>
      </w:r>
      <w:proofErr w:type="spellStart"/>
      <w:r w:rsidRPr="00C224E0">
        <w:rPr>
          <w:rFonts w:ascii="Courier New" w:eastAsia="Times New Roman" w:hAnsi="Courier New" w:cs="Courier New"/>
          <w:i/>
          <w:iCs/>
          <w:sz w:val="20"/>
          <w:szCs w:val="20"/>
        </w:rPr>
        <w:t>clustername</w:t>
      </w:r>
      <w:proofErr w:type="spellEnd"/>
    </w:p>
    <w:p w:rsidR="00C236F0" w:rsidRDefault="00B93A79" w:rsidP="00B93A79">
      <w:pPr>
        <w:rPr>
          <w:b/>
        </w:rPr>
      </w:pPr>
      <w:r>
        <w:rPr>
          <w:b/>
        </w:rPr>
        <w:t>T</w:t>
      </w:r>
      <w:r w:rsidR="00C236F0">
        <w:rPr>
          <w:b/>
        </w:rPr>
        <w:t>o add a host</w:t>
      </w:r>
    </w:p>
    <w:p w:rsidR="00C236F0" w:rsidRPr="008D4DBF" w:rsidRDefault="00C236F0" w:rsidP="00C236F0">
      <w:pPr>
        <w:pStyle w:val="HTMLPreformatted"/>
        <w:rPr>
          <w:lang w:val="pt-BR"/>
        </w:rPr>
      </w:pPr>
      <w:r>
        <w:lastRenderedPageBreak/>
        <w:tab/>
      </w:r>
      <w:r w:rsidRPr="008D4DBF">
        <w:rPr>
          <w:lang w:val="pt-BR"/>
        </w:rPr>
        <w:t>ccs -h node-01.example.com --addnode node-01.example.com</w:t>
      </w:r>
    </w:p>
    <w:p w:rsidR="00C236F0" w:rsidRPr="008D4DBF" w:rsidRDefault="00C236F0" w:rsidP="00C236F0">
      <w:pPr>
        <w:pStyle w:val="HTMLPreformatted"/>
        <w:rPr>
          <w:lang w:val="pt-BR"/>
        </w:rPr>
      </w:pPr>
      <w:r w:rsidRPr="008D4DBF">
        <w:rPr>
          <w:lang w:val="pt-BR"/>
        </w:rPr>
        <w:tab/>
        <w:t>ccs -h node-01.example.com --addnode node-02.example.com</w:t>
      </w:r>
    </w:p>
    <w:p w:rsidR="00C236F0" w:rsidRPr="008D4DBF" w:rsidRDefault="00C236F0" w:rsidP="00C236F0">
      <w:pPr>
        <w:pStyle w:val="HTMLPreformatted"/>
        <w:rPr>
          <w:lang w:val="pt-BR"/>
        </w:rPr>
      </w:pPr>
      <w:r w:rsidRPr="008D4DBF">
        <w:rPr>
          <w:lang w:val="pt-BR"/>
        </w:rPr>
        <w:tab/>
        <w:t>ccs -h node-01.example.com --addnode node-03.example.com</w:t>
      </w:r>
    </w:p>
    <w:p w:rsidR="00C236F0" w:rsidRDefault="00B93A79" w:rsidP="00B93A79">
      <w:pPr>
        <w:rPr>
          <w:b/>
        </w:rPr>
      </w:pPr>
      <w:r>
        <w:rPr>
          <w:b/>
        </w:rPr>
        <w:t>C</w:t>
      </w:r>
      <w:r w:rsidR="00C236F0">
        <w:rPr>
          <w:b/>
        </w:rPr>
        <w:t xml:space="preserve">opy the file </w:t>
      </w:r>
      <w:proofErr w:type="spellStart"/>
      <w:r w:rsidR="00C236F0">
        <w:rPr>
          <w:b/>
        </w:rPr>
        <w:t>cluster.conf</w:t>
      </w:r>
      <w:proofErr w:type="spellEnd"/>
      <w:r w:rsidR="00C236F0">
        <w:rPr>
          <w:b/>
        </w:rPr>
        <w:t xml:space="preserve"> to all the nodes of cluster </w:t>
      </w:r>
    </w:p>
    <w:p w:rsidR="0028723B" w:rsidRDefault="0028723B" w:rsidP="00B93A79">
      <w:pPr>
        <w:rPr>
          <w:b/>
        </w:rPr>
      </w:pPr>
    </w:p>
    <w:p w:rsidR="00C236F0" w:rsidRDefault="00C236F0" w:rsidP="00C236F0">
      <w:pPr>
        <w:pStyle w:val="ListParagraph"/>
        <w:autoSpaceDE w:val="0"/>
        <w:autoSpaceDN w:val="0"/>
        <w:adjustRightInd w:val="0"/>
        <w:spacing w:after="0" w:line="240" w:lineRule="auto"/>
        <w:rPr>
          <w:rFonts w:ascii="LiberationMono-Bold" w:hAnsi="LiberationMono-Bold" w:cs="LiberationMono-Bold"/>
          <w:b/>
          <w:bCs/>
          <w:sz w:val="19"/>
          <w:szCs w:val="19"/>
        </w:rPr>
      </w:pPr>
      <w:r w:rsidRPr="00106666">
        <w:rPr>
          <w:rFonts w:ascii="LiberationMono-Bold" w:hAnsi="LiberationMono-Bold" w:cs="LiberationMono-Bold"/>
          <w:b/>
          <w:bCs/>
          <w:sz w:val="19"/>
          <w:szCs w:val="19"/>
        </w:rPr>
        <w:t xml:space="preserve">To copy the configuration file from one node to another node setup the </w:t>
      </w:r>
      <w:proofErr w:type="spellStart"/>
      <w:r w:rsidRPr="00106666">
        <w:rPr>
          <w:rFonts w:ascii="LiberationMono-Bold" w:hAnsi="LiberationMono-Bold" w:cs="LiberationMono-Bold"/>
          <w:b/>
          <w:bCs/>
          <w:sz w:val="19"/>
          <w:szCs w:val="19"/>
        </w:rPr>
        <w:t>passwordless</w:t>
      </w:r>
      <w:proofErr w:type="spellEnd"/>
      <w:r w:rsidRPr="00106666">
        <w:rPr>
          <w:rFonts w:ascii="LiberationMono-Bold" w:hAnsi="LiberationMono-Bold" w:cs="LiberationMono-Bold"/>
          <w:b/>
          <w:bCs/>
          <w:sz w:val="19"/>
          <w:szCs w:val="19"/>
        </w:rPr>
        <w:t xml:space="preserve"> authentication between all the nodes.</w:t>
      </w:r>
    </w:p>
    <w:p w:rsidR="00C236F0" w:rsidRPr="00C236F0" w:rsidRDefault="00C236F0" w:rsidP="00C236F0">
      <w:pPr>
        <w:pStyle w:val="ListParagraph"/>
        <w:autoSpaceDE w:val="0"/>
        <w:autoSpaceDN w:val="0"/>
        <w:adjustRightInd w:val="0"/>
        <w:spacing w:after="0" w:line="240" w:lineRule="auto"/>
        <w:rPr>
          <w:rFonts w:ascii="LiberationMono-Bold" w:hAnsi="LiberationMono-Bold" w:cs="LiberationMono-Bold"/>
          <w:b/>
          <w:bCs/>
          <w:sz w:val="19"/>
          <w:szCs w:val="19"/>
        </w:rPr>
      </w:pPr>
    </w:p>
    <w:p w:rsidR="00C236F0" w:rsidRDefault="00B93A79" w:rsidP="00B93A79">
      <w:pPr>
        <w:rPr>
          <w:b/>
        </w:rPr>
      </w:pPr>
      <w:r>
        <w:rPr>
          <w:b/>
        </w:rPr>
        <w:t xml:space="preserve">#service </w:t>
      </w:r>
      <w:proofErr w:type="spellStart"/>
      <w:r>
        <w:rPr>
          <w:b/>
        </w:rPr>
        <w:t>cman</w:t>
      </w:r>
      <w:proofErr w:type="spellEnd"/>
      <w:r>
        <w:rPr>
          <w:b/>
        </w:rPr>
        <w:t xml:space="preserve"> start</w:t>
      </w:r>
    </w:p>
    <w:p w:rsidR="0028723B" w:rsidRDefault="0028723B" w:rsidP="00C236F0">
      <w:pPr>
        <w:pStyle w:val="Heading1"/>
      </w:pPr>
    </w:p>
    <w:p w:rsidR="00C236F0" w:rsidRPr="00311C67" w:rsidRDefault="00C236F0" w:rsidP="00311C67">
      <w:pPr>
        <w:pStyle w:val="Heading1"/>
        <w:ind w:left="720"/>
        <w:rPr>
          <w:sz w:val="32"/>
          <w:szCs w:val="32"/>
          <w:u w:val="single"/>
        </w:rPr>
      </w:pPr>
      <w:r w:rsidRPr="00311C67">
        <w:rPr>
          <w:sz w:val="32"/>
          <w:szCs w:val="32"/>
          <w:u w:val="single"/>
        </w:rPr>
        <w:t>Commands to check/manage cluster in CLI:</w:t>
      </w:r>
    </w:p>
    <w:p w:rsidR="00C236F0" w:rsidRDefault="00C236F0" w:rsidP="00C236F0">
      <w:pPr>
        <w:pStyle w:val="ListParagraph"/>
        <w:numPr>
          <w:ilvl w:val="0"/>
          <w:numId w:val="5"/>
        </w:numPr>
      </w:pPr>
      <w:r>
        <w:t xml:space="preserve">How to check status of </w:t>
      </w:r>
      <w:r w:rsidR="00B93A79">
        <w:t>cluster?</w:t>
      </w:r>
    </w:p>
    <w:p w:rsidR="00C236F0" w:rsidRDefault="00C236F0" w:rsidP="00C236F0">
      <w:pPr>
        <w:pStyle w:val="ListParagraph"/>
      </w:pPr>
      <w:r>
        <w:rPr>
          <w:noProof/>
        </w:rPr>
        <w:t>He cluster</w:t>
      </w:r>
      <w:r>
        <w:rPr>
          <w:noProof/>
          <w:lang w:eastAsia="zh-CN"/>
        </w:rPr>
        <w:drawing>
          <wp:inline distT="0" distB="0" distL="0" distR="0" wp14:anchorId="05AA5F3F" wp14:editId="74149693">
            <wp:extent cx="5939790" cy="2393315"/>
            <wp:effectExtent l="0" t="0" r="381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2393315"/>
                    </a:xfrm>
                    <a:prstGeom prst="rect">
                      <a:avLst/>
                    </a:prstGeom>
                    <a:noFill/>
                    <a:ln>
                      <a:noFill/>
                    </a:ln>
                  </pic:spPr>
                </pic:pic>
              </a:graphicData>
            </a:graphic>
          </wp:inline>
        </w:drawing>
      </w:r>
    </w:p>
    <w:p w:rsidR="00C236F0" w:rsidRDefault="00C236F0" w:rsidP="00C236F0">
      <w:pPr>
        <w:pStyle w:val="ListParagraph"/>
      </w:pPr>
    </w:p>
    <w:p w:rsidR="00C236F0" w:rsidRDefault="00C236F0" w:rsidP="00C236F0">
      <w:pPr>
        <w:pStyle w:val="ListParagraph"/>
        <w:numPr>
          <w:ilvl w:val="0"/>
          <w:numId w:val="5"/>
        </w:numPr>
      </w:pPr>
      <w:r>
        <w:t>Start/enable a service on a node</w:t>
      </w:r>
    </w:p>
    <w:p w:rsidR="00C236F0" w:rsidRDefault="00C236F0" w:rsidP="00C236F0">
      <w:pPr>
        <w:pStyle w:val="ListParagraph"/>
      </w:pPr>
      <w:proofErr w:type="spellStart"/>
      <w:proofErr w:type="gramStart"/>
      <w:r>
        <w:t>clusvcadm</w:t>
      </w:r>
      <w:proofErr w:type="spellEnd"/>
      <w:proofErr w:type="gramEnd"/>
      <w:r>
        <w:t xml:space="preserve"> –e &lt;service name&gt; -m &lt;cluster member&gt;</w:t>
      </w:r>
    </w:p>
    <w:p w:rsidR="00C236F0" w:rsidRDefault="00C236F0" w:rsidP="00C236F0">
      <w:pPr>
        <w:pStyle w:val="ListParagraph"/>
      </w:pPr>
    </w:p>
    <w:p w:rsidR="00C236F0" w:rsidRDefault="00C236F0" w:rsidP="00C236F0">
      <w:pPr>
        <w:pStyle w:val="ListParagraph"/>
        <w:numPr>
          <w:ilvl w:val="0"/>
          <w:numId w:val="5"/>
        </w:numPr>
      </w:pPr>
      <w:r>
        <w:t>Disable a service on a node</w:t>
      </w:r>
    </w:p>
    <w:p w:rsidR="00C236F0" w:rsidRDefault="00C236F0" w:rsidP="00C236F0">
      <w:pPr>
        <w:pStyle w:val="ListParagraph"/>
      </w:pPr>
      <w:proofErr w:type="spellStart"/>
      <w:proofErr w:type="gramStart"/>
      <w:r>
        <w:t>clusvcadm</w:t>
      </w:r>
      <w:proofErr w:type="spellEnd"/>
      <w:proofErr w:type="gramEnd"/>
      <w:r>
        <w:t xml:space="preserve"> –d &lt;service name&gt; </w:t>
      </w:r>
    </w:p>
    <w:p w:rsidR="00C236F0" w:rsidRDefault="00C236F0" w:rsidP="00C236F0">
      <w:pPr>
        <w:pStyle w:val="ListParagraph"/>
      </w:pPr>
    </w:p>
    <w:p w:rsidR="00C236F0" w:rsidRDefault="00C236F0" w:rsidP="00C236F0">
      <w:pPr>
        <w:pStyle w:val="ListParagraph"/>
        <w:numPr>
          <w:ilvl w:val="0"/>
          <w:numId w:val="5"/>
        </w:numPr>
      </w:pPr>
      <w:r>
        <w:t>Relocate the service to another node</w:t>
      </w:r>
    </w:p>
    <w:p w:rsidR="00C236F0" w:rsidRDefault="00C236F0" w:rsidP="00C236F0">
      <w:pPr>
        <w:pStyle w:val="ListParagraph"/>
        <w:autoSpaceDE w:val="0"/>
        <w:autoSpaceDN w:val="0"/>
        <w:adjustRightInd w:val="0"/>
        <w:spacing w:after="0" w:line="240" w:lineRule="auto"/>
        <w:rPr>
          <w:rFonts w:ascii="LiberationMono-Bold" w:hAnsi="LiberationMono-Bold" w:cs="LiberationMono-Bold"/>
          <w:bCs/>
          <w:sz w:val="19"/>
          <w:szCs w:val="19"/>
        </w:rPr>
      </w:pPr>
      <w:proofErr w:type="spellStart"/>
      <w:proofErr w:type="gramStart"/>
      <w:r w:rsidRPr="00D91C36">
        <w:rPr>
          <w:rFonts w:ascii="LiberationMono-Bold" w:hAnsi="LiberationMono-Bold" w:cs="LiberationMono-Bold"/>
          <w:bCs/>
          <w:sz w:val="19"/>
          <w:szCs w:val="19"/>
        </w:rPr>
        <w:t>clusvcadm</w:t>
      </w:r>
      <w:proofErr w:type="spellEnd"/>
      <w:proofErr w:type="gramEnd"/>
      <w:r w:rsidRPr="00D91C36">
        <w:rPr>
          <w:rFonts w:ascii="LiberationMono-Bold" w:hAnsi="LiberationMono-Bold" w:cs="LiberationMono-Bold"/>
          <w:bCs/>
          <w:sz w:val="19"/>
          <w:szCs w:val="19"/>
        </w:rPr>
        <w:t xml:space="preserve"> –r &lt;</w:t>
      </w:r>
      <w:proofErr w:type="spellStart"/>
      <w:r w:rsidRPr="00D91C36">
        <w:rPr>
          <w:rFonts w:ascii="LiberationMono-Bold" w:hAnsi="LiberationMono-Bold" w:cs="LiberationMono-Bold"/>
          <w:bCs/>
          <w:sz w:val="19"/>
          <w:szCs w:val="19"/>
        </w:rPr>
        <w:t>service_name</w:t>
      </w:r>
      <w:proofErr w:type="spellEnd"/>
      <w:r w:rsidRPr="00D91C36">
        <w:rPr>
          <w:rFonts w:ascii="LiberationMono-Bold" w:hAnsi="LiberationMono-Bold" w:cs="LiberationMono-Bold"/>
          <w:bCs/>
          <w:sz w:val="19"/>
          <w:szCs w:val="19"/>
        </w:rPr>
        <w:t>&gt; -m &lt;member&gt;</w:t>
      </w:r>
    </w:p>
    <w:p w:rsidR="00C236F0" w:rsidRDefault="00C236F0" w:rsidP="00C236F0">
      <w:pPr>
        <w:pStyle w:val="ListParagraph"/>
        <w:autoSpaceDE w:val="0"/>
        <w:autoSpaceDN w:val="0"/>
        <w:adjustRightInd w:val="0"/>
        <w:spacing w:after="0" w:line="240" w:lineRule="auto"/>
        <w:rPr>
          <w:rFonts w:ascii="LiberationMono-Bold" w:hAnsi="LiberationMono-Bold" w:cs="LiberationMono-Bold"/>
          <w:bCs/>
          <w:sz w:val="19"/>
          <w:szCs w:val="19"/>
        </w:rPr>
      </w:pPr>
    </w:p>
    <w:p w:rsidR="00C236F0" w:rsidRDefault="00C236F0" w:rsidP="00C236F0">
      <w:pPr>
        <w:pStyle w:val="ListParagraph"/>
        <w:autoSpaceDE w:val="0"/>
        <w:autoSpaceDN w:val="0"/>
        <w:adjustRightInd w:val="0"/>
        <w:spacing w:after="0" w:line="240" w:lineRule="auto"/>
        <w:rPr>
          <w:rFonts w:ascii="LiberationMono-Bold" w:hAnsi="LiberationMono-Bold" w:cs="LiberationMono-Bold"/>
          <w:bCs/>
          <w:sz w:val="19"/>
          <w:szCs w:val="19"/>
        </w:rPr>
      </w:pPr>
    </w:p>
    <w:p w:rsidR="00C236F0" w:rsidRDefault="00C236F0" w:rsidP="00C236F0">
      <w:pPr>
        <w:pStyle w:val="ListParagraph"/>
        <w:autoSpaceDE w:val="0"/>
        <w:autoSpaceDN w:val="0"/>
        <w:adjustRightInd w:val="0"/>
        <w:spacing w:after="0" w:line="240" w:lineRule="auto"/>
        <w:rPr>
          <w:rFonts w:ascii="LiberationMono-Bold" w:hAnsi="LiberationMono-Bold" w:cs="LiberationMono-Bold"/>
          <w:bCs/>
          <w:sz w:val="19"/>
          <w:szCs w:val="19"/>
        </w:rPr>
      </w:pPr>
    </w:p>
    <w:p w:rsidR="00C236F0" w:rsidRDefault="00C236F0" w:rsidP="00C236F0">
      <w:pPr>
        <w:pStyle w:val="ListParagraph"/>
        <w:autoSpaceDE w:val="0"/>
        <w:autoSpaceDN w:val="0"/>
        <w:adjustRightInd w:val="0"/>
        <w:spacing w:after="0" w:line="240" w:lineRule="auto"/>
        <w:rPr>
          <w:rFonts w:ascii="LiberationMono-Bold" w:hAnsi="LiberationMono-Bold" w:cs="LiberationMono-Bold"/>
          <w:bCs/>
          <w:sz w:val="19"/>
          <w:szCs w:val="19"/>
        </w:rPr>
      </w:pPr>
    </w:p>
    <w:p w:rsidR="00C236F0" w:rsidRDefault="00C236F0" w:rsidP="00C236F0">
      <w:pPr>
        <w:pStyle w:val="ListParagraph"/>
        <w:autoSpaceDE w:val="0"/>
        <w:autoSpaceDN w:val="0"/>
        <w:adjustRightInd w:val="0"/>
        <w:spacing w:after="0" w:line="240" w:lineRule="auto"/>
        <w:rPr>
          <w:rFonts w:ascii="LiberationMono-Bold" w:hAnsi="LiberationMono-Bold" w:cs="LiberationMono-Bold"/>
          <w:bCs/>
          <w:sz w:val="19"/>
          <w:szCs w:val="19"/>
        </w:rPr>
      </w:pPr>
    </w:p>
    <w:p w:rsidR="00C236F0" w:rsidRPr="00106666" w:rsidRDefault="00C236F0" w:rsidP="00C236F0">
      <w:pPr>
        <w:pStyle w:val="ListParagraph"/>
        <w:autoSpaceDE w:val="0"/>
        <w:autoSpaceDN w:val="0"/>
        <w:adjustRightInd w:val="0"/>
        <w:spacing w:after="0" w:line="240" w:lineRule="auto"/>
        <w:rPr>
          <w:rFonts w:ascii="LiberationMono-Bold" w:hAnsi="LiberationMono-Bold" w:cs="LiberationMono-Bold"/>
          <w:b/>
          <w:bCs/>
          <w:sz w:val="19"/>
          <w:szCs w:val="19"/>
        </w:rPr>
      </w:pPr>
      <w:r w:rsidRPr="00106666">
        <w:rPr>
          <w:rFonts w:ascii="LiberationMono-Bold" w:hAnsi="LiberationMono-Bold" w:cs="LiberationMono-Bold"/>
          <w:b/>
          <w:bCs/>
          <w:sz w:val="19"/>
          <w:szCs w:val="19"/>
        </w:rPr>
        <w:t>To stop the cluster</w:t>
      </w:r>
      <w:r w:rsidR="00B93A79">
        <w:rPr>
          <w:rFonts w:ascii="LiberationMono-Bold" w:hAnsi="LiberationMono-Bold" w:cs="LiberationMono-Bold"/>
          <w:b/>
          <w:bCs/>
          <w:sz w:val="19"/>
          <w:szCs w:val="19"/>
        </w:rPr>
        <w:t xml:space="preserve"> follow the below steps:-</w:t>
      </w:r>
    </w:p>
    <w:p w:rsidR="00C236F0" w:rsidRPr="008926C2" w:rsidRDefault="00C236F0" w:rsidP="00C236F0">
      <w:pPr>
        <w:pStyle w:val="ListParagraph"/>
        <w:numPr>
          <w:ilvl w:val="0"/>
          <w:numId w:val="7"/>
        </w:numPr>
        <w:autoSpaceDE w:val="0"/>
        <w:autoSpaceDN w:val="0"/>
        <w:adjustRightInd w:val="0"/>
        <w:spacing w:after="0" w:line="240" w:lineRule="auto"/>
      </w:pPr>
      <w:r>
        <w:rPr>
          <w:rFonts w:ascii="LiberationMono-Bold" w:hAnsi="LiberationMono-Bold" w:cs="LiberationMono-Bold"/>
          <w:bCs/>
          <w:sz w:val="19"/>
          <w:szCs w:val="19"/>
        </w:rPr>
        <w:lastRenderedPageBreak/>
        <w:t xml:space="preserve">service </w:t>
      </w:r>
      <w:proofErr w:type="spellStart"/>
      <w:r>
        <w:rPr>
          <w:rFonts w:ascii="LiberationMono-Bold" w:hAnsi="LiberationMono-Bold" w:cs="LiberationMono-Bold"/>
          <w:bCs/>
          <w:sz w:val="19"/>
          <w:szCs w:val="19"/>
        </w:rPr>
        <w:t>modclusterd</w:t>
      </w:r>
      <w:proofErr w:type="spellEnd"/>
      <w:r>
        <w:rPr>
          <w:rFonts w:ascii="LiberationMono-Bold" w:hAnsi="LiberationMono-Bold" w:cs="LiberationMono-Bold"/>
          <w:bCs/>
          <w:sz w:val="19"/>
          <w:szCs w:val="19"/>
        </w:rPr>
        <w:t xml:space="preserve"> stop</w:t>
      </w:r>
    </w:p>
    <w:p w:rsidR="00C236F0" w:rsidRPr="008926C2" w:rsidRDefault="00C236F0" w:rsidP="00C236F0">
      <w:pPr>
        <w:pStyle w:val="ListParagraph"/>
        <w:numPr>
          <w:ilvl w:val="0"/>
          <w:numId w:val="7"/>
        </w:numPr>
        <w:autoSpaceDE w:val="0"/>
        <w:autoSpaceDN w:val="0"/>
        <w:adjustRightInd w:val="0"/>
        <w:spacing w:after="0" w:line="240" w:lineRule="auto"/>
      </w:pPr>
      <w:r>
        <w:rPr>
          <w:rFonts w:ascii="LiberationMono-Bold" w:hAnsi="LiberationMono-Bold" w:cs="LiberationMono-Bold"/>
          <w:bCs/>
          <w:sz w:val="19"/>
          <w:szCs w:val="19"/>
        </w:rPr>
        <w:t xml:space="preserve">service </w:t>
      </w:r>
      <w:proofErr w:type="spellStart"/>
      <w:r>
        <w:rPr>
          <w:rFonts w:ascii="LiberationMono-Bold" w:hAnsi="LiberationMono-Bold" w:cs="LiberationMono-Bold"/>
          <w:bCs/>
          <w:sz w:val="19"/>
          <w:szCs w:val="19"/>
        </w:rPr>
        <w:t>cman</w:t>
      </w:r>
      <w:proofErr w:type="spellEnd"/>
      <w:r>
        <w:rPr>
          <w:rFonts w:ascii="LiberationMono-Bold" w:hAnsi="LiberationMono-Bold" w:cs="LiberationMono-Bold"/>
          <w:bCs/>
          <w:sz w:val="19"/>
          <w:szCs w:val="19"/>
        </w:rPr>
        <w:t xml:space="preserve"> stop</w:t>
      </w:r>
    </w:p>
    <w:p w:rsidR="00C236F0" w:rsidRPr="00D91C36" w:rsidRDefault="00C236F0" w:rsidP="00C236F0">
      <w:pPr>
        <w:pStyle w:val="ListParagraph"/>
        <w:numPr>
          <w:ilvl w:val="0"/>
          <w:numId w:val="7"/>
        </w:numPr>
        <w:autoSpaceDE w:val="0"/>
        <w:autoSpaceDN w:val="0"/>
        <w:adjustRightInd w:val="0"/>
        <w:spacing w:after="0" w:line="240" w:lineRule="auto"/>
      </w:pPr>
      <w:r>
        <w:rPr>
          <w:rFonts w:ascii="LiberationMono-Bold" w:hAnsi="LiberationMono-Bold" w:cs="LiberationMono-Bold"/>
          <w:bCs/>
          <w:sz w:val="19"/>
          <w:szCs w:val="19"/>
        </w:rPr>
        <w:t xml:space="preserve">service </w:t>
      </w:r>
      <w:proofErr w:type="spellStart"/>
      <w:r>
        <w:rPr>
          <w:rFonts w:ascii="LiberationMono-Bold" w:hAnsi="LiberationMono-Bold" w:cs="LiberationMono-Bold"/>
          <w:bCs/>
          <w:sz w:val="19"/>
          <w:szCs w:val="19"/>
        </w:rPr>
        <w:t>rgmanager</w:t>
      </w:r>
      <w:proofErr w:type="spellEnd"/>
      <w:r>
        <w:rPr>
          <w:rFonts w:ascii="LiberationMono-Bold" w:hAnsi="LiberationMono-Bold" w:cs="LiberationMono-Bold"/>
          <w:bCs/>
          <w:sz w:val="19"/>
          <w:szCs w:val="19"/>
        </w:rPr>
        <w:t xml:space="preserve"> stop</w:t>
      </w:r>
    </w:p>
    <w:p w:rsidR="00C236F0" w:rsidRDefault="00C236F0" w:rsidP="0087770B"/>
    <w:p w:rsidR="0087770B" w:rsidRDefault="0087770B" w:rsidP="0087770B"/>
    <w:p w:rsidR="0087770B" w:rsidRDefault="0087770B" w:rsidP="0087770B">
      <w:pPr>
        <w:pStyle w:val="ListParagraph"/>
      </w:pPr>
    </w:p>
    <w:p w:rsidR="0087770B" w:rsidRDefault="00FC4ECE" w:rsidP="00FC4ECE">
      <w:pPr>
        <w:pStyle w:val="ListParagraph"/>
        <w:numPr>
          <w:ilvl w:val="0"/>
          <w:numId w:val="8"/>
        </w:numPr>
      </w:pPr>
      <w:r>
        <w:t xml:space="preserve">What is quorum in </w:t>
      </w:r>
      <w:proofErr w:type="gramStart"/>
      <w:r>
        <w:t>cluster ?</w:t>
      </w:r>
      <w:proofErr w:type="gramEnd"/>
    </w:p>
    <w:p w:rsidR="00790F9D" w:rsidRDefault="00790F9D" w:rsidP="00790F9D">
      <w:pPr>
        <w:pStyle w:val="ListParagraph"/>
        <w:rPr>
          <w:rFonts w:ascii="Calibri" w:hAnsi="Calibri" w:cs="Calibri"/>
          <w:color w:val="000000"/>
          <w:shd w:val="clear" w:color="auto" w:fill="FFFFFF"/>
        </w:rPr>
      </w:pPr>
      <w:r>
        <w:t xml:space="preserve">Ans. </w:t>
      </w:r>
      <w:r>
        <w:rPr>
          <w:rFonts w:ascii="Calibri" w:hAnsi="Calibri" w:cs="Calibri"/>
          <w:color w:val="000000"/>
          <w:shd w:val="clear" w:color="auto" w:fill="FFFFFF"/>
        </w:rPr>
        <w:t>A cluster quorum disk is the</w:t>
      </w:r>
      <w:r>
        <w:rPr>
          <w:rStyle w:val="apple-converted-space"/>
          <w:rFonts w:ascii="Calibri" w:hAnsi="Calibri" w:cs="Calibri"/>
          <w:color w:val="000000"/>
          <w:shd w:val="clear" w:color="auto" w:fill="FFFFFF"/>
        </w:rPr>
        <w:t> </w:t>
      </w:r>
      <w:hyperlink r:id="rId11" w:history="1">
        <w:r>
          <w:rPr>
            <w:rStyle w:val="Hyperlink"/>
            <w:rFonts w:ascii="Calibri" w:hAnsi="Calibri" w:cs="Calibri"/>
            <w:color w:val="663366"/>
            <w:shd w:val="clear" w:color="auto" w:fill="FFFFFF"/>
          </w:rPr>
          <w:t>storage</w:t>
        </w:r>
      </w:hyperlink>
      <w:r>
        <w:rPr>
          <w:rStyle w:val="apple-converted-space"/>
          <w:rFonts w:ascii="Calibri" w:hAnsi="Calibri" w:cs="Calibri"/>
          <w:color w:val="000000"/>
          <w:shd w:val="clear" w:color="auto" w:fill="FFFFFF"/>
        </w:rPr>
        <w:t> </w:t>
      </w:r>
      <w:r>
        <w:rPr>
          <w:rFonts w:ascii="Calibri" w:hAnsi="Calibri" w:cs="Calibri"/>
          <w:color w:val="000000"/>
          <w:shd w:val="clear" w:color="auto" w:fill="FFFFFF"/>
        </w:rPr>
        <w:t>medium on which the</w:t>
      </w:r>
      <w:r>
        <w:rPr>
          <w:rStyle w:val="apple-converted-space"/>
          <w:rFonts w:ascii="Calibri" w:hAnsi="Calibri" w:cs="Calibri"/>
          <w:color w:val="000000"/>
          <w:shd w:val="clear" w:color="auto" w:fill="FFFFFF"/>
        </w:rPr>
        <w:t> </w:t>
      </w:r>
      <w:hyperlink r:id="rId12" w:history="1">
        <w:r>
          <w:rPr>
            <w:rStyle w:val="Hyperlink"/>
            <w:rFonts w:ascii="Calibri" w:hAnsi="Calibri" w:cs="Calibri"/>
            <w:color w:val="663366"/>
            <w:shd w:val="clear" w:color="auto" w:fill="FFFFFF"/>
          </w:rPr>
          <w:t>configuration</w:t>
        </w:r>
      </w:hyperlink>
      <w:r>
        <w:rPr>
          <w:rStyle w:val="apple-converted-space"/>
          <w:rFonts w:ascii="Calibri" w:hAnsi="Calibri" w:cs="Calibri"/>
          <w:color w:val="000000"/>
          <w:shd w:val="clear" w:color="auto" w:fill="FFFFFF"/>
        </w:rPr>
        <w:t> </w:t>
      </w:r>
      <w:hyperlink r:id="rId13" w:history="1">
        <w:r>
          <w:rPr>
            <w:rStyle w:val="Hyperlink"/>
            <w:rFonts w:ascii="Calibri" w:hAnsi="Calibri" w:cs="Calibri"/>
            <w:color w:val="663366"/>
            <w:shd w:val="clear" w:color="auto" w:fill="FFFFFF"/>
          </w:rPr>
          <w:t>database</w:t>
        </w:r>
      </w:hyperlink>
      <w:r>
        <w:rPr>
          <w:rStyle w:val="apple-converted-space"/>
          <w:rFonts w:ascii="Calibri" w:hAnsi="Calibri" w:cs="Calibri"/>
          <w:color w:val="000000"/>
          <w:shd w:val="clear" w:color="auto" w:fill="FFFFFF"/>
        </w:rPr>
        <w:t> </w:t>
      </w:r>
      <w:r>
        <w:rPr>
          <w:rFonts w:ascii="Calibri" w:hAnsi="Calibri" w:cs="Calibri"/>
          <w:color w:val="000000"/>
          <w:shd w:val="clear" w:color="auto" w:fill="FFFFFF"/>
        </w:rPr>
        <w:t>is stored for a</w:t>
      </w:r>
      <w:r>
        <w:rPr>
          <w:rStyle w:val="apple-converted-space"/>
          <w:rFonts w:ascii="Calibri" w:hAnsi="Calibri" w:cs="Calibri"/>
          <w:color w:val="000000"/>
          <w:shd w:val="clear" w:color="auto" w:fill="FFFFFF"/>
        </w:rPr>
        <w:t> </w:t>
      </w:r>
      <w:hyperlink r:id="rId14" w:history="1">
        <w:r>
          <w:rPr>
            <w:rStyle w:val="Hyperlink"/>
            <w:rFonts w:ascii="Calibri" w:hAnsi="Calibri" w:cs="Calibri"/>
            <w:color w:val="663366"/>
            <w:shd w:val="clear" w:color="auto" w:fill="FFFFFF"/>
          </w:rPr>
          <w:t>cluster computing</w:t>
        </w:r>
      </w:hyperlink>
      <w:r>
        <w:rPr>
          <w:rStyle w:val="apple-converted-space"/>
          <w:rFonts w:ascii="Calibri" w:hAnsi="Calibri" w:cs="Calibri"/>
          <w:color w:val="000000"/>
          <w:shd w:val="clear" w:color="auto" w:fill="FFFFFF"/>
        </w:rPr>
        <w:t> </w:t>
      </w:r>
      <w:r>
        <w:rPr>
          <w:rFonts w:ascii="Calibri" w:hAnsi="Calibri" w:cs="Calibri"/>
          <w:color w:val="000000"/>
          <w:shd w:val="clear" w:color="auto" w:fill="FFFFFF"/>
        </w:rPr>
        <w:t>network. The cluster configuration database, also called the quorum, tells the cluster which physical server(s) should be active at any given time. The quorum disk comprises a shared block device that allows concurrent read/write access by all nodes in a cluster.</w:t>
      </w:r>
    </w:p>
    <w:p w:rsidR="000F31E4" w:rsidRDefault="000F31E4" w:rsidP="00790F9D">
      <w:pPr>
        <w:pStyle w:val="ListParagraph"/>
      </w:pPr>
    </w:p>
    <w:p w:rsidR="00212DBA" w:rsidRDefault="00212DBA" w:rsidP="00212DBA">
      <w:pPr>
        <w:pStyle w:val="ListParagraph"/>
        <w:numPr>
          <w:ilvl w:val="0"/>
          <w:numId w:val="8"/>
        </w:numPr>
      </w:pPr>
      <w:r>
        <w:t xml:space="preserve">What is DLM in </w:t>
      </w:r>
      <w:proofErr w:type="spellStart"/>
      <w:r>
        <w:t>redhat</w:t>
      </w:r>
      <w:proofErr w:type="spellEnd"/>
      <w:r>
        <w:t xml:space="preserve"> </w:t>
      </w:r>
      <w:proofErr w:type="gramStart"/>
      <w:r>
        <w:t>cluster ?</w:t>
      </w:r>
      <w:proofErr w:type="gramEnd"/>
    </w:p>
    <w:p w:rsidR="000F31E4" w:rsidRDefault="000F31E4" w:rsidP="00212DBA">
      <w:pPr>
        <w:pStyle w:val="ListParagraph"/>
        <w:numPr>
          <w:ilvl w:val="0"/>
          <w:numId w:val="8"/>
        </w:numPr>
      </w:pPr>
      <w:r>
        <w:t xml:space="preserve">What is ACPI and how to disable ACPI soft off in </w:t>
      </w:r>
      <w:proofErr w:type="gramStart"/>
      <w:r>
        <w:t>server ?</w:t>
      </w:r>
      <w:proofErr w:type="gramEnd"/>
    </w:p>
    <w:p w:rsidR="000F31E4" w:rsidRDefault="00FD5547" w:rsidP="00212DBA">
      <w:pPr>
        <w:pStyle w:val="ListParagraph"/>
        <w:numPr>
          <w:ilvl w:val="0"/>
          <w:numId w:val="8"/>
        </w:numPr>
      </w:pPr>
      <w:r>
        <w:t xml:space="preserve">What is the role of </w:t>
      </w:r>
      <w:proofErr w:type="spellStart"/>
      <w:r>
        <w:t>rgmanager</w:t>
      </w:r>
      <w:proofErr w:type="spellEnd"/>
      <w:r>
        <w:t xml:space="preserve"> in </w:t>
      </w:r>
      <w:proofErr w:type="spellStart"/>
      <w:r>
        <w:t>redhat</w:t>
      </w:r>
      <w:proofErr w:type="spellEnd"/>
      <w:r>
        <w:t xml:space="preserve"> </w:t>
      </w:r>
      <w:proofErr w:type="gramStart"/>
      <w:r>
        <w:t>cluster ?</w:t>
      </w:r>
      <w:proofErr w:type="gramEnd"/>
    </w:p>
    <w:p w:rsidR="00FD5547" w:rsidRDefault="00FD5547" w:rsidP="00FD5547">
      <w:pPr>
        <w:pStyle w:val="ListParagraph"/>
      </w:pPr>
      <w:r>
        <w:t xml:space="preserve">Ans. </w:t>
      </w:r>
      <w:proofErr w:type="spellStart"/>
      <w:r>
        <w:t>rgmanager</w:t>
      </w:r>
      <w:proofErr w:type="spellEnd"/>
      <w:r>
        <w:t>, implements cold failover for off-the-shelf applications. In the Red Hat High Availability Add-On, an application is configured with other cluster resources to form an HA service that can fail over from one cluster node to another with no apparent interruption to cluster clients. HA-service failover can occur if a cluster node fails or if a cluster system administrator moves the service from one cluster node to another.</w:t>
      </w:r>
    </w:p>
    <w:p w:rsidR="0028723B" w:rsidRPr="00972D4B" w:rsidRDefault="00C37EC9" w:rsidP="0028723B">
      <w:pPr>
        <w:pStyle w:val="ListParagraph"/>
        <w:numPr>
          <w:ilvl w:val="0"/>
          <w:numId w:val="8"/>
        </w:numPr>
      </w:pPr>
      <w:r>
        <w:rPr>
          <w:rFonts w:ascii="Trebuchet MS" w:hAnsi="Trebuchet MS"/>
          <w:b/>
          <w:bCs/>
          <w:color w:val="444444"/>
          <w:sz w:val="21"/>
          <w:szCs w:val="21"/>
          <w:shd w:val="clear" w:color="auto" w:fill="FFFFFF"/>
        </w:rPr>
        <w:t>What is split-brain</w:t>
      </w:r>
      <w:r>
        <w:rPr>
          <w:rFonts w:ascii="Arial" w:hAnsi="Arial" w:cs="Arial"/>
          <w:color w:val="444444"/>
          <w:sz w:val="21"/>
          <w:szCs w:val="21"/>
        </w:rPr>
        <w:br/>
      </w:r>
      <w:r>
        <w:rPr>
          <w:rFonts w:ascii="Trebuchet MS" w:hAnsi="Trebuchet MS"/>
          <w:color w:val="444444"/>
          <w:sz w:val="21"/>
          <w:szCs w:val="21"/>
          <w:shd w:val="clear" w:color="auto" w:fill="FFFFFF"/>
        </w:rPr>
        <w:br/>
        <w:t>It is a condition where two instances of the same cluster are running and trying to access same resource at the same time, resulting in corrupted cluster integrity</w:t>
      </w:r>
      <w:r>
        <w:rPr>
          <w:rFonts w:ascii="Arial" w:hAnsi="Arial" w:cs="Arial"/>
          <w:color w:val="444444"/>
          <w:sz w:val="21"/>
          <w:szCs w:val="21"/>
        </w:rPr>
        <w:br/>
      </w:r>
      <w:r>
        <w:rPr>
          <w:rFonts w:ascii="Trebuchet MS" w:hAnsi="Trebuchet MS"/>
          <w:color w:val="444444"/>
          <w:sz w:val="21"/>
          <w:szCs w:val="21"/>
          <w:shd w:val="clear" w:color="auto" w:fill="FFFFFF"/>
        </w:rPr>
        <w:t>Cluster must maintain quorum to prevent split-brain issues</w:t>
      </w:r>
      <w:r>
        <w:rPr>
          <w:rFonts w:ascii="Arial" w:hAnsi="Arial" w:cs="Arial"/>
          <w:color w:val="444444"/>
          <w:sz w:val="21"/>
          <w:szCs w:val="21"/>
        </w:rPr>
        <w:br/>
      </w:r>
      <w:r>
        <w:rPr>
          <w:rFonts w:ascii="Trebuchet MS" w:hAnsi="Trebuchet MS"/>
          <w:color w:val="444444"/>
          <w:sz w:val="21"/>
          <w:szCs w:val="21"/>
          <w:shd w:val="clear" w:color="auto" w:fill="FFFFFF"/>
        </w:rPr>
        <w:br/>
        <w:t>It's necessary for a cluster to maintain quorum to prevent 'split-brain' problems. If we didn't enforce quorum, a communication error on that same thirteen-node cluster</w:t>
      </w:r>
      <w:r>
        <w:rPr>
          <w:rFonts w:ascii="Arial" w:hAnsi="Arial" w:cs="Arial"/>
          <w:color w:val="444444"/>
          <w:sz w:val="21"/>
          <w:szCs w:val="21"/>
        </w:rPr>
        <w:br/>
      </w:r>
      <w:r>
        <w:rPr>
          <w:rFonts w:ascii="Trebuchet MS" w:hAnsi="Trebuchet MS"/>
          <w:color w:val="444444"/>
          <w:sz w:val="21"/>
          <w:szCs w:val="21"/>
          <w:shd w:val="clear" w:color="auto" w:fill="FFFFFF"/>
        </w:rPr>
        <w:t>may cause a situation where six nodes are operating on the shared disk, and another six were also operating on it, independently. Because of the communication error</w:t>
      </w:r>
      <w:proofErr w:type="gramStart"/>
      <w:r>
        <w:rPr>
          <w:rFonts w:ascii="Trebuchet MS" w:hAnsi="Trebuchet MS"/>
          <w:color w:val="444444"/>
          <w:sz w:val="21"/>
          <w:szCs w:val="21"/>
          <w:shd w:val="clear" w:color="auto" w:fill="FFFFFF"/>
        </w:rPr>
        <w:t>,</w:t>
      </w:r>
      <w:proofErr w:type="gramEnd"/>
      <w:r>
        <w:rPr>
          <w:rFonts w:ascii="Arial" w:hAnsi="Arial" w:cs="Arial"/>
          <w:color w:val="444444"/>
          <w:sz w:val="21"/>
          <w:szCs w:val="21"/>
        </w:rPr>
        <w:br/>
      </w:r>
      <w:r>
        <w:rPr>
          <w:rFonts w:ascii="Trebuchet MS" w:hAnsi="Trebuchet MS"/>
          <w:color w:val="444444"/>
          <w:sz w:val="21"/>
          <w:szCs w:val="21"/>
          <w:shd w:val="clear" w:color="auto" w:fill="FFFFFF"/>
        </w:rPr>
        <w:t>the two partial-clusters would overwrite areas of the disk and corrupt the file system. With quorum rules enforced, only one of the partial clusters can use the shared storage, thus protecting data integrity.</w:t>
      </w:r>
      <w:r>
        <w:rPr>
          <w:rFonts w:ascii="Arial" w:hAnsi="Arial" w:cs="Arial"/>
          <w:color w:val="444444"/>
          <w:sz w:val="21"/>
          <w:szCs w:val="21"/>
        </w:rPr>
        <w:br/>
      </w:r>
      <w:r>
        <w:rPr>
          <w:rFonts w:ascii="Trebuchet MS" w:hAnsi="Trebuchet MS"/>
          <w:color w:val="444444"/>
          <w:sz w:val="21"/>
          <w:szCs w:val="21"/>
          <w:shd w:val="clear" w:color="auto" w:fill="FFFFFF"/>
        </w:rPr>
        <w:br/>
        <w:t>Quorum doesn't prevent split-brain situations, but it does decide who is dominant and allowed to function in the cluster. Should split-brain occur, quorum prevents more than one cluster group from doing anything.</w:t>
      </w:r>
    </w:p>
    <w:p w:rsidR="00972D4B" w:rsidRPr="00972D4B" w:rsidRDefault="00972D4B" w:rsidP="00972D4B">
      <w:pPr>
        <w:spacing w:after="0" w:line="240" w:lineRule="auto"/>
        <w:rPr>
          <w:rFonts w:ascii="Times New Roman" w:eastAsia="Times New Roman" w:hAnsi="Times New Roman" w:cs="Times New Roman"/>
          <w:sz w:val="24"/>
          <w:szCs w:val="24"/>
          <w:lang w:eastAsia="zh-CN"/>
        </w:rPr>
      </w:pPr>
      <w:r w:rsidRPr="00972D4B">
        <w:rPr>
          <w:rFonts w:ascii="Trebuchet MS" w:eastAsia="Times New Roman" w:hAnsi="Trebuchet MS" w:cs="Times New Roman"/>
          <w:b/>
          <w:bCs/>
          <w:color w:val="444444"/>
          <w:sz w:val="21"/>
          <w:szCs w:val="21"/>
          <w:shd w:val="clear" w:color="auto" w:fill="FFFFFF"/>
          <w:lang w:eastAsia="zh-CN"/>
        </w:rPr>
        <w:t xml:space="preserve">What is Quorum </w:t>
      </w:r>
      <w:proofErr w:type="gramStart"/>
      <w:r w:rsidRPr="00972D4B">
        <w:rPr>
          <w:rFonts w:ascii="Trebuchet MS" w:eastAsia="Times New Roman" w:hAnsi="Trebuchet MS" w:cs="Times New Roman"/>
          <w:b/>
          <w:bCs/>
          <w:color w:val="444444"/>
          <w:sz w:val="21"/>
          <w:szCs w:val="21"/>
          <w:shd w:val="clear" w:color="auto" w:fill="FFFFFF"/>
          <w:lang w:eastAsia="zh-CN"/>
        </w:rPr>
        <w:t>disk</w:t>
      </w:r>
      <w:proofErr w:type="gramEnd"/>
      <w:r w:rsidRPr="00972D4B">
        <w:rPr>
          <w:rFonts w:ascii="Arial" w:eastAsia="Times New Roman" w:hAnsi="Arial" w:cs="Arial"/>
          <w:color w:val="444444"/>
          <w:sz w:val="21"/>
          <w:szCs w:val="21"/>
          <w:lang w:eastAsia="zh-CN"/>
        </w:rPr>
        <w:br/>
      </w:r>
      <w:r w:rsidRPr="00972D4B">
        <w:rPr>
          <w:rFonts w:ascii="Trebuchet MS" w:eastAsia="Times New Roman" w:hAnsi="Trebuchet MS" w:cs="Times New Roman"/>
          <w:color w:val="444444"/>
          <w:sz w:val="21"/>
          <w:szCs w:val="21"/>
          <w:shd w:val="clear" w:color="auto" w:fill="FFFFFF"/>
          <w:lang w:eastAsia="zh-CN"/>
        </w:rPr>
        <w:br/>
      </w:r>
      <w:r w:rsidRPr="00972D4B">
        <w:rPr>
          <w:rFonts w:ascii="Arial" w:eastAsia="Times New Roman" w:hAnsi="Arial" w:cs="Arial"/>
          <w:color w:val="444444"/>
          <w:sz w:val="21"/>
          <w:szCs w:val="21"/>
          <w:lang w:eastAsia="zh-CN"/>
        </w:rPr>
        <w:br/>
      </w:r>
    </w:p>
    <w:p w:rsidR="00972D4B" w:rsidRPr="00972D4B" w:rsidRDefault="00972D4B" w:rsidP="00972D4B">
      <w:pPr>
        <w:numPr>
          <w:ilvl w:val="0"/>
          <w:numId w:val="11"/>
        </w:numPr>
        <w:shd w:val="clear" w:color="auto" w:fill="FFFFFF"/>
        <w:spacing w:after="0" w:line="336" w:lineRule="atLeast"/>
        <w:ind w:left="0"/>
        <w:rPr>
          <w:rFonts w:ascii="Arial" w:eastAsia="Times New Roman" w:hAnsi="Arial" w:cs="Arial"/>
          <w:color w:val="444444"/>
          <w:sz w:val="21"/>
          <w:szCs w:val="21"/>
          <w:lang w:eastAsia="zh-CN"/>
        </w:rPr>
      </w:pPr>
      <w:r w:rsidRPr="00972D4B">
        <w:rPr>
          <w:rFonts w:ascii="Trebuchet MS" w:eastAsia="Times New Roman" w:hAnsi="Trebuchet MS" w:cs="Arial"/>
          <w:color w:val="444444"/>
          <w:sz w:val="21"/>
          <w:szCs w:val="21"/>
          <w:lang w:eastAsia="zh-CN"/>
        </w:rPr>
        <w:t>In case of a 2 node cluster, quorum disk acts as a tie-breaker and prevents split-brain issue</w:t>
      </w:r>
    </w:p>
    <w:p w:rsidR="00972D4B" w:rsidRPr="00972D4B" w:rsidRDefault="00972D4B" w:rsidP="00972D4B">
      <w:pPr>
        <w:numPr>
          <w:ilvl w:val="0"/>
          <w:numId w:val="11"/>
        </w:numPr>
        <w:shd w:val="clear" w:color="auto" w:fill="FFFFFF"/>
        <w:spacing w:after="0" w:line="336" w:lineRule="atLeast"/>
        <w:ind w:left="0"/>
        <w:rPr>
          <w:rFonts w:ascii="Arial" w:eastAsia="Times New Roman" w:hAnsi="Arial" w:cs="Arial"/>
          <w:color w:val="444444"/>
          <w:sz w:val="21"/>
          <w:szCs w:val="21"/>
          <w:lang w:eastAsia="zh-CN"/>
        </w:rPr>
      </w:pPr>
      <w:r w:rsidRPr="00972D4B">
        <w:rPr>
          <w:rFonts w:ascii="Trebuchet MS" w:eastAsia="Times New Roman" w:hAnsi="Trebuchet MS" w:cs="Arial"/>
          <w:color w:val="444444"/>
          <w:sz w:val="21"/>
          <w:szCs w:val="21"/>
          <w:lang w:eastAsia="zh-CN"/>
        </w:rPr>
        <w:lastRenderedPageBreak/>
        <w:t>If a node has access to network and quorum disk, it is active</w:t>
      </w:r>
    </w:p>
    <w:p w:rsidR="00972D4B" w:rsidRPr="00972D4B" w:rsidRDefault="00972D4B" w:rsidP="00972D4B">
      <w:pPr>
        <w:numPr>
          <w:ilvl w:val="0"/>
          <w:numId w:val="11"/>
        </w:numPr>
        <w:shd w:val="clear" w:color="auto" w:fill="FFFFFF"/>
        <w:spacing w:after="0" w:line="336" w:lineRule="atLeast"/>
        <w:ind w:left="0"/>
        <w:rPr>
          <w:rFonts w:ascii="Arial" w:eastAsia="Times New Roman" w:hAnsi="Arial" w:cs="Arial"/>
          <w:color w:val="444444"/>
          <w:sz w:val="21"/>
          <w:szCs w:val="21"/>
          <w:lang w:eastAsia="zh-CN"/>
        </w:rPr>
      </w:pPr>
      <w:r w:rsidRPr="00972D4B">
        <w:rPr>
          <w:rFonts w:ascii="Trebuchet MS" w:eastAsia="Times New Roman" w:hAnsi="Trebuchet MS" w:cs="Arial"/>
          <w:color w:val="444444"/>
          <w:sz w:val="21"/>
          <w:szCs w:val="21"/>
          <w:lang w:eastAsia="zh-CN"/>
        </w:rPr>
        <w:t>If a node has lost access to network or quorum disk, it is inactive and can be fenced</w:t>
      </w:r>
    </w:p>
    <w:p w:rsidR="00972D4B" w:rsidRPr="00972D4B" w:rsidRDefault="00972D4B" w:rsidP="00972D4B">
      <w:pPr>
        <w:numPr>
          <w:ilvl w:val="0"/>
          <w:numId w:val="11"/>
        </w:numPr>
        <w:shd w:val="clear" w:color="auto" w:fill="FFFFFF"/>
        <w:spacing w:after="0" w:line="336" w:lineRule="atLeast"/>
        <w:ind w:left="0"/>
        <w:rPr>
          <w:rFonts w:ascii="Arial" w:eastAsia="Times New Roman" w:hAnsi="Arial" w:cs="Arial"/>
          <w:color w:val="444444"/>
          <w:sz w:val="21"/>
          <w:szCs w:val="21"/>
          <w:lang w:eastAsia="zh-CN"/>
        </w:rPr>
      </w:pPr>
      <w:r w:rsidRPr="00972D4B">
        <w:rPr>
          <w:rFonts w:ascii="Trebuchet MS" w:eastAsia="Times New Roman" w:hAnsi="Trebuchet MS" w:cs="Arial"/>
          <w:color w:val="444444"/>
          <w:sz w:val="21"/>
          <w:szCs w:val="21"/>
          <w:lang w:eastAsia="zh-CN"/>
        </w:rPr>
        <w:t xml:space="preserve">A Quorum disk, known as a </w:t>
      </w:r>
      <w:proofErr w:type="spellStart"/>
      <w:r w:rsidRPr="00972D4B">
        <w:rPr>
          <w:rFonts w:ascii="Trebuchet MS" w:eastAsia="Times New Roman" w:hAnsi="Trebuchet MS" w:cs="Arial"/>
          <w:color w:val="444444"/>
          <w:sz w:val="21"/>
          <w:szCs w:val="21"/>
          <w:lang w:eastAsia="zh-CN"/>
        </w:rPr>
        <w:t>qdisk</w:t>
      </w:r>
      <w:proofErr w:type="spellEnd"/>
      <w:r w:rsidRPr="00972D4B">
        <w:rPr>
          <w:rFonts w:ascii="Trebuchet MS" w:eastAsia="Times New Roman" w:hAnsi="Trebuchet MS" w:cs="Arial"/>
          <w:color w:val="444444"/>
          <w:sz w:val="21"/>
          <w:szCs w:val="21"/>
          <w:lang w:eastAsia="zh-CN"/>
        </w:rPr>
        <w:t xml:space="preserve"> is small partition on SAN storage used to enhance quorum. It generally carries enough votes to allow even a single node to take quorum during a cluster partition. </w:t>
      </w:r>
    </w:p>
    <w:p w:rsidR="00972D4B" w:rsidRPr="00972D4B" w:rsidRDefault="00972D4B" w:rsidP="00972D4B">
      <w:pPr>
        <w:numPr>
          <w:ilvl w:val="0"/>
          <w:numId w:val="11"/>
        </w:numPr>
        <w:shd w:val="clear" w:color="auto" w:fill="FFFFFF"/>
        <w:spacing w:after="0" w:line="336" w:lineRule="atLeast"/>
        <w:ind w:left="0"/>
        <w:rPr>
          <w:rFonts w:ascii="Arial" w:eastAsia="Times New Roman" w:hAnsi="Arial" w:cs="Arial"/>
          <w:color w:val="444444"/>
          <w:sz w:val="21"/>
          <w:szCs w:val="21"/>
          <w:lang w:eastAsia="zh-CN"/>
        </w:rPr>
      </w:pPr>
      <w:r w:rsidRPr="00972D4B">
        <w:rPr>
          <w:rFonts w:ascii="Trebuchet MS" w:eastAsia="Times New Roman" w:hAnsi="Trebuchet MS" w:cs="Arial"/>
          <w:color w:val="444444"/>
          <w:sz w:val="21"/>
          <w:szCs w:val="21"/>
          <w:lang w:eastAsia="zh-CN"/>
        </w:rPr>
        <w:t xml:space="preserve">It does this by using configured heuristics, that is custom tests, to decided which </w:t>
      </w:r>
      <w:proofErr w:type="spellStart"/>
      <w:r w:rsidRPr="00972D4B">
        <w:rPr>
          <w:rFonts w:ascii="Trebuchet MS" w:eastAsia="Times New Roman" w:hAnsi="Trebuchet MS" w:cs="Arial"/>
          <w:color w:val="444444"/>
          <w:sz w:val="21"/>
          <w:szCs w:val="21"/>
          <w:lang w:eastAsia="zh-CN"/>
        </w:rPr>
        <w:t>which</w:t>
      </w:r>
      <w:proofErr w:type="spellEnd"/>
      <w:r w:rsidRPr="00972D4B">
        <w:rPr>
          <w:rFonts w:ascii="Trebuchet MS" w:eastAsia="Times New Roman" w:hAnsi="Trebuchet MS" w:cs="Arial"/>
          <w:color w:val="444444"/>
          <w:sz w:val="21"/>
          <w:szCs w:val="21"/>
          <w:lang w:eastAsia="zh-CN"/>
        </w:rPr>
        <w:t xml:space="preserve"> node or partition is best suited for providing clustered services during a cluster reconfiguration</w:t>
      </w:r>
    </w:p>
    <w:p w:rsidR="00972D4B" w:rsidRDefault="00972D4B" w:rsidP="00972D4B">
      <w:pPr>
        <w:pStyle w:val="ListParagraph"/>
      </w:pPr>
      <w:bookmarkStart w:id="0" w:name="_GoBack"/>
      <w:bookmarkEnd w:id="0"/>
    </w:p>
    <w:sectPr w:rsidR="00972D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Mono-Bold">
    <w:panose1 w:val="00000000000000000000"/>
    <w:charset w:val="00"/>
    <w:family w:val="auto"/>
    <w:notTrueType/>
    <w:pitch w:val="default"/>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LiberationSans">
    <w:panose1 w:val="00000000000000000000"/>
    <w:charset w:val="00"/>
    <w:family w:val="auto"/>
    <w:notTrueType/>
    <w:pitch w:val="default"/>
    <w:sig w:usb0="00000003" w:usb1="00000000" w:usb2="00000000" w:usb3="00000000" w:csb0="00000001" w:csb1="00000000"/>
  </w:font>
  <w:font w:name="LiberationSans-Italic">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C1FF1"/>
    <w:multiLevelType w:val="hybridMultilevel"/>
    <w:tmpl w:val="D96CAE96"/>
    <w:lvl w:ilvl="0" w:tplc="81FE7034">
      <w:start w:val="1"/>
      <w:numFmt w:val="decimal"/>
      <w:lvlText w:val="%1."/>
      <w:lvlJc w:val="left"/>
      <w:pPr>
        <w:ind w:left="1080" w:hanging="360"/>
      </w:pPr>
      <w:rPr>
        <w:rFonts w:ascii="LiberationMono-Bold" w:hAnsi="LiberationMono-Bold" w:cs="LiberationMono-Bold" w:hint="default"/>
        <w:sz w:val="19"/>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E93B30"/>
    <w:multiLevelType w:val="multilevel"/>
    <w:tmpl w:val="C744F5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DF695B"/>
    <w:multiLevelType w:val="hybridMultilevel"/>
    <w:tmpl w:val="1EC27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8B685D"/>
    <w:multiLevelType w:val="hybridMultilevel"/>
    <w:tmpl w:val="656C4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C245B4"/>
    <w:multiLevelType w:val="hybridMultilevel"/>
    <w:tmpl w:val="47F60570"/>
    <w:lvl w:ilvl="0" w:tplc="8F6826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AD44421"/>
    <w:multiLevelType w:val="multilevel"/>
    <w:tmpl w:val="B3DEF9B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6" w15:restartNumberingAfterBreak="0">
    <w:nsid w:val="32703930"/>
    <w:multiLevelType w:val="multilevel"/>
    <w:tmpl w:val="6CFEA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ED4ABD"/>
    <w:multiLevelType w:val="hybridMultilevel"/>
    <w:tmpl w:val="433CE954"/>
    <w:lvl w:ilvl="0" w:tplc="8B720A7A">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314580"/>
    <w:multiLevelType w:val="hybridMultilevel"/>
    <w:tmpl w:val="C9EE4F70"/>
    <w:lvl w:ilvl="0" w:tplc="1248986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DF44BA"/>
    <w:multiLevelType w:val="hybridMultilevel"/>
    <w:tmpl w:val="EE20E88A"/>
    <w:lvl w:ilvl="0" w:tplc="957E7FC4">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C06545"/>
    <w:multiLevelType w:val="hybridMultilevel"/>
    <w:tmpl w:val="1408C8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7"/>
  </w:num>
  <w:num w:numId="3">
    <w:abstractNumId w:val="9"/>
  </w:num>
  <w:num w:numId="4">
    <w:abstractNumId w:val="8"/>
  </w:num>
  <w:num w:numId="5">
    <w:abstractNumId w:val="2"/>
  </w:num>
  <w:num w:numId="6">
    <w:abstractNumId w:val="4"/>
  </w:num>
  <w:num w:numId="7">
    <w:abstractNumId w:val="0"/>
  </w:num>
  <w:num w:numId="8">
    <w:abstractNumId w:val="3"/>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9EF"/>
    <w:rsid w:val="00053D8A"/>
    <w:rsid w:val="00090C19"/>
    <w:rsid w:val="000F31E4"/>
    <w:rsid w:val="00212DBA"/>
    <w:rsid w:val="0028723B"/>
    <w:rsid w:val="00305DAB"/>
    <w:rsid w:val="00311C67"/>
    <w:rsid w:val="00313B6F"/>
    <w:rsid w:val="00362371"/>
    <w:rsid w:val="003B30DF"/>
    <w:rsid w:val="003D37E3"/>
    <w:rsid w:val="003F461B"/>
    <w:rsid w:val="00477557"/>
    <w:rsid w:val="004B6518"/>
    <w:rsid w:val="004C1187"/>
    <w:rsid w:val="004F0D0E"/>
    <w:rsid w:val="00536D4F"/>
    <w:rsid w:val="00597C76"/>
    <w:rsid w:val="005C61E9"/>
    <w:rsid w:val="006156A8"/>
    <w:rsid w:val="00642EFD"/>
    <w:rsid w:val="00665B47"/>
    <w:rsid w:val="006A7986"/>
    <w:rsid w:val="006C69EF"/>
    <w:rsid w:val="006E58BA"/>
    <w:rsid w:val="00790F9D"/>
    <w:rsid w:val="00863FE3"/>
    <w:rsid w:val="0087770B"/>
    <w:rsid w:val="008D4DBF"/>
    <w:rsid w:val="00971435"/>
    <w:rsid w:val="00972D4B"/>
    <w:rsid w:val="00A04232"/>
    <w:rsid w:val="00A336D0"/>
    <w:rsid w:val="00B10485"/>
    <w:rsid w:val="00B93A79"/>
    <w:rsid w:val="00BE62A9"/>
    <w:rsid w:val="00BE750B"/>
    <w:rsid w:val="00BE7C29"/>
    <w:rsid w:val="00C236F0"/>
    <w:rsid w:val="00C37EC9"/>
    <w:rsid w:val="00C617A6"/>
    <w:rsid w:val="00C67A3A"/>
    <w:rsid w:val="00D1114C"/>
    <w:rsid w:val="00D21F06"/>
    <w:rsid w:val="00D73102"/>
    <w:rsid w:val="00DA2021"/>
    <w:rsid w:val="00E75B66"/>
    <w:rsid w:val="00EB1C8F"/>
    <w:rsid w:val="00EF518D"/>
    <w:rsid w:val="00F4259C"/>
    <w:rsid w:val="00F72EF7"/>
    <w:rsid w:val="00FC4ECE"/>
    <w:rsid w:val="00FD5547"/>
    <w:rsid w:val="00FD6E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AE624C-523D-4392-BA0A-F1CF47077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236F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3D37E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770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7770B"/>
    <w:pPr>
      <w:ind w:left="720"/>
      <w:contextualSpacing/>
    </w:pPr>
  </w:style>
  <w:style w:type="character" w:customStyle="1" w:styleId="system1">
    <w:name w:val="system1"/>
    <w:basedOn w:val="DefaultParagraphFont"/>
    <w:rsid w:val="00C236F0"/>
    <w:rPr>
      <w:rFonts w:ascii="Courier New" w:hAnsi="Courier New" w:cs="Courier New" w:hint="default"/>
      <w:i/>
      <w:iCs/>
      <w:color w:val="000000"/>
      <w:sz w:val="18"/>
      <w:szCs w:val="18"/>
    </w:rPr>
  </w:style>
  <w:style w:type="character" w:customStyle="1" w:styleId="Heading1Char">
    <w:name w:val="Heading 1 Char"/>
    <w:basedOn w:val="DefaultParagraphFont"/>
    <w:link w:val="Heading1"/>
    <w:uiPriority w:val="9"/>
    <w:rsid w:val="00C236F0"/>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C236F0"/>
    <w:rPr>
      <w:color w:val="0000FF" w:themeColor="hyperlink"/>
      <w:u w:val="single"/>
    </w:rPr>
  </w:style>
  <w:style w:type="paragraph" w:styleId="HTMLPreformatted">
    <w:name w:val="HTML Preformatted"/>
    <w:basedOn w:val="Normal"/>
    <w:link w:val="HTMLPreformattedChar"/>
    <w:uiPriority w:val="99"/>
    <w:semiHidden/>
    <w:unhideWhenUsed/>
    <w:rsid w:val="00C23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36F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236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36F0"/>
    <w:rPr>
      <w:rFonts w:ascii="Tahoma" w:hAnsi="Tahoma" w:cs="Tahoma"/>
      <w:sz w:val="16"/>
      <w:szCs w:val="16"/>
    </w:rPr>
  </w:style>
  <w:style w:type="character" w:customStyle="1" w:styleId="apple-converted-space">
    <w:name w:val="apple-converted-space"/>
    <w:basedOn w:val="DefaultParagraphFont"/>
    <w:rsid w:val="00790F9D"/>
  </w:style>
  <w:style w:type="character" w:customStyle="1" w:styleId="Heading3Char">
    <w:name w:val="Heading 3 Char"/>
    <w:basedOn w:val="DefaultParagraphFont"/>
    <w:link w:val="Heading3"/>
    <w:uiPriority w:val="9"/>
    <w:semiHidden/>
    <w:rsid w:val="003D37E3"/>
    <w:rPr>
      <w:rFonts w:asciiTheme="majorHAnsi" w:eastAsiaTheme="majorEastAsia" w:hAnsiTheme="majorHAnsi" w:cstheme="majorBidi"/>
      <w:color w:val="243F60" w:themeColor="accent1" w:themeShade="7F"/>
      <w:sz w:val="24"/>
      <w:szCs w:val="24"/>
    </w:rPr>
  </w:style>
  <w:style w:type="character" w:styleId="HTMLCode">
    <w:name w:val="HTML Code"/>
    <w:basedOn w:val="DefaultParagraphFont"/>
    <w:uiPriority w:val="99"/>
    <w:semiHidden/>
    <w:unhideWhenUsed/>
    <w:rsid w:val="00A0423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09958">
      <w:bodyDiv w:val="1"/>
      <w:marLeft w:val="0"/>
      <w:marRight w:val="0"/>
      <w:marTop w:val="0"/>
      <w:marBottom w:val="0"/>
      <w:divBdr>
        <w:top w:val="none" w:sz="0" w:space="0" w:color="auto"/>
        <w:left w:val="none" w:sz="0" w:space="0" w:color="auto"/>
        <w:bottom w:val="none" w:sz="0" w:space="0" w:color="auto"/>
        <w:right w:val="none" w:sz="0" w:space="0" w:color="auto"/>
      </w:divBdr>
    </w:div>
    <w:div w:id="57873531">
      <w:bodyDiv w:val="1"/>
      <w:marLeft w:val="0"/>
      <w:marRight w:val="0"/>
      <w:marTop w:val="0"/>
      <w:marBottom w:val="0"/>
      <w:divBdr>
        <w:top w:val="none" w:sz="0" w:space="0" w:color="auto"/>
        <w:left w:val="none" w:sz="0" w:space="0" w:color="auto"/>
        <w:bottom w:val="none" w:sz="0" w:space="0" w:color="auto"/>
        <w:right w:val="none" w:sz="0" w:space="0" w:color="auto"/>
      </w:divBdr>
    </w:div>
    <w:div w:id="297153674">
      <w:bodyDiv w:val="1"/>
      <w:marLeft w:val="0"/>
      <w:marRight w:val="0"/>
      <w:marTop w:val="0"/>
      <w:marBottom w:val="0"/>
      <w:divBdr>
        <w:top w:val="none" w:sz="0" w:space="0" w:color="auto"/>
        <w:left w:val="none" w:sz="0" w:space="0" w:color="auto"/>
        <w:bottom w:val="none" w:sz="0" w:space="0" w:color="auto"/>
        <w:right w:val="none" w:sz="0" w:space="0" w:color="auto"/>
      </w:divBdr>
      <w:divsChild>
        <w:div w:id="1449473965">
          <w:marLeft w:val="0"/>
          <w:marRight w:val="0"/>
          <w:marTop w:val="0"/>
          <w:marBottom w:val="0"/>
          <w:divBdr>
            <w:top w:val="none" w:sz="0" w:space="0" w:color="auto"/>
            <w:left w:val="none" w:sz="0" w:space="0" w:color="auto"/>
            <w:bottom w:val="none" w:sz="0" w:space="0" w:color="auto"/>
            <w:right w:val="none" w:sz="0" w:space="0" w:color="auto"/>
          </w:divBdr>
        </w:div>
      </w:divsChild>
    </w:div>
    <w:div w:id="535703088">
      <w:bodyDiv w:val="1"/>
      <w:marLeft w:val="0"/>
      <w:marRight w:val="0"/>
      <w:marTop w:val="0"/>
      <w:marBottom w:val="0"/>
      <w:divBdr>
        <w:top w:val="none" w:sz="0" w:space="0" w:color="auto"/>
        <w:left w:val="none" w:sz="0" w:space="0" w:color="auto"/>
        <w:bottom w:val="none" w:sz="0" w:space="0" w:color="auto"/>
        <w:right w:val="none" w:sz="0" w:space="0" w:color="auto"/>
      </w:divBdr>
    </w:div>
    <w:div w:id="732236977">
      <w:bodyDiv w:val="1"/>
      <w:marLeft w:val="0"/>
      <w:marRight w:val="0"/>
      <w:marTop w:val="0"/>
      <w:marBottom w:val="0"/>
      <w:divBdr>
        <w:top w:val="none" w:sz="0" w:space="0" w:color="auto"/>
        <w:left w:val="none" w:sz="0" w:space="0" w:color="auto"/>
        <w:bottom w:val="none" w:sz="0" w:space="0" w:color="auto"/>
        <w:right w:val="none" w:sz="0" w:space="0" w:color="auto"/>
      </w:divBdr>
    </w:div>
    <w:div w:id="1259749462">
      <w:bodyDiv w:val="1"/>
      <w:marLeft w:val="0"/>
      <w:marRight w:val="0"/>
      <w:marTop w:val="0"/>
      <w:marBottom w:val="0"/>
      <w:divBdr>
        <w:top w:val="none" w:sz="0" w:space="0" w:color="auto"/>
        <w:left w:val="none" w:sz="0" w:space="0" w:color="auto"/>
        <w:bottom w:val="none" w:sz="0" w:space="0" w:color="auto"/>
        <w:right w:val="none" w:sz="0" w:space="0" w:color="auto"/>
      </w:divBdr>
    </w:div>
    <w:div w:id="1526626773">
      <w:bodyDiv w:val="1"/>
      <w:marLeft w:val="0"/>
      <w:marRight w:val="0"/>
      <w:marTop w:val="0"/>
      <w:marBottom w:val="0"/>
      <w:divBdr>
        <w:top w:val="none" w:sz="0" w:space="0" w:color="auto"/>
        <w:left w:val="none" w:sz="0" w:space="0" w:color="auto"/>
        <w:bottom w:val="none" w:sz="0" w:space="0" w:color="auto"/>
        <w:right w:val="none" w:sz="0" w:space="0" w:color="auto"/>
      </w:divBdr>
    </w:div>
    <w:div w:id="1530333452">
      <w:bodyDiv w:val="1"/>
      <w:marLeft w:val="0"/>
      <w:marRight w:val="0"/>
      <w:marTop w:val="0"/>
      <w:marBottom w:val="0"/>
      <w:divBdr>
        <w:top w:val="none" w:sz="0" w:space="0" w:color="auto"/>
        <w:left w:val="none" w:sz="0" w:space="0" w:color="auto"/>
        <w:bottom w:val="none" w:sz="0" w:space="0" w:color="auto"/>
        <w:right w:val="none" w:sz="0" w:space="0" w:color="auto"/>
      </w:divBdr>
    </w:div>
    <w:div w:id="1715306075">
      <w:bodyDiv w:val="1"/>
      <w:marLeft w:val="0"/>
      <w:marRight w:val="0"/>
      <w:marTop w:val="0"/>
      <w:marBottom w:val="0"/>
      <w:divBdr>
        <w:top w:val="none" w:sz="0" w:space="0" w:color="auto"/>
        <w:left w:val="none" w:sz="0" w:space="0" w:color="auto"/>
        <w:bottom w:val="none" w:sz="0" w:space="0" w:color="auto"/>
        <w:right w:val="none" w:sz="0" w:space="0" w:color="auto"/>
      </w:divBdr>
    </w:div>
    <w:div w:id="1774546640">
      <w:bodyDiv w:val="1"/>
      <w:marLeft w:val="0"/>
      <w:marRight w:val="0"/>
      <w:marTop w:val="0"/>
      <w:marBottom w:val="0"/>
      <w:divBdr>
        <w:top w:val="none" w:sz="0" w:space="0" w:color="auto"/>
        <w:left w:val="none" w:sz="0" w:space="0" w:color="auto"/>
        <w:bottom w:val="none" w:sz="0" w:space="0" w:color="auto"/>
        <w:right w:val="none" w:sz="0" w:space="0" w:color="auto"/>
      </w:divBdr>
    </w:div>
    <w:div w:id="1800605709">
      <w:bodyDiv w:val="1"/>
      <w:marLeft w:val="0"/>
      <w:marRight w:val="0"/>
      <w:marTop w:val="0"/>
      <w:marBottom w:val="0"/>
      <w:divBdr>
        <w:top w:val="none" w:sz="0" w:space="0" w:color="auto"/>
        <w:left w:val="none" w:sz="0" w:space="0" w:color="auto"/>
        <w:bottom w:val="none" w:sz="0" w:space="0" w:color="auto"/>
        <w:right w:val="none" w:sz="0" w:space="0" w:color="auto"/>
      </w:divBdr>
    </w:div>
    <w:div w:id="1924797025">
      <w:bodyDiv w:val="1"/>
      <w:marLeft w:val="0"/>
      <w:marRight w:val="0"/>
      <w:marTop w:val="0"/>
      <w:marBottom w:val="0"/>
      <w:divBdr>
        <w:top w:val="none" w:sz="0" w:space="0" w:color="auto"/>
        <w:left w:val="none" w:sz="0" w:space="0" w:color="auto"/>
        <w:bottom w:val="none" w:sz="0" w:space="0" w:color="auto"/>
        <w:right w:val="none" w:sz="0" w:space="0" w:color="auto"/>
      </w:divBdr>
    </w:div>
    <w:div w:id="1956715352">
      <w:bodyDiv w:val="1"/>
      <w:marLeft w:val="0"/>
      <w:marRight w:val="0"/>
      <w:marTop w:val="0"/>
      <w:marBottom w:val="0"/>
      <w:divBdr>
        <w:top w:val="none" w:sz="0" w:space="0" w:color="auto"/>
        <w:left w:val="none" w:sz="0" w:space="0" w:color="auto"/>
        <w:bottom w:val="none" w:sz="0" w:space="0" w:color="auto"/>
        <w:right w:val="none" w:sz="0" w:space="0" w:color="auto"/>
      </w:divBdr>
    </w:div>
    <w:div w:id="2114127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cess.redhat.com/articles/390433" TargetMode="External"/><Relationship Id="rId13" Type="http://schemas.openxmlformats.org/officeDocument/2006/relationships/hyperlink" Target="http://searchsqlserver.techtarget.com/definition/database" TargetMode="External"/><Relationship Id="rId3" Type="http://schemas.openxmlformats.org/officeDocument/2006/relationships/settings" Target="settings.xml"/><Relationship Id="rId7" Type="http://schemas.openxmlformats.org/officeDocument/2006/relationships/hyperlink" Target="http://a.yesadsrv.com/cpxcenter/dpop.php?nid=4&amp;pid=1215&amp;sid=58339&amp;zone=80571&amp;durl=&amp;subid=%5bsid%5d&amp;opt1=&amp;opt2=" TargetMode="External"/><Relationship Id="rId12" Type="http://schemas.openxmlformats.org/officeDocument/2006/relationships/hyperlink" Target="http://searchexchange.techtarget.com/definition/configurati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hyperlink" Target="http://searchstorage.techtarget.com/definition/storage" TargetMode="External"/><Relationship Id="rId5" Type="http://schemas.openxmlformats.org/officeDocument/2006/relationships/hyperlink" Target="javascript:void(0);"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earchdatacenter.techtarget.com/definition/cluster-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TotalTime>
  <Pages>7</Pages>
  <Words>2088</Words>
  <Characters>10943</Characters>
  <Application>Microsoft Office Word</Application>
  <DocSecurity>0</DocSecurity>
  <Lines>260</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Yadav</dc:creator>
  <cp:keywords>No Restrictions</cp:keywords>
  <dc:description/>
  <cp:lastModifiedBy>Yadav, Rajkumar</cp:lastModifiedBy>
  <cp:revision>34</cp:revision>
  <dcterms:created xsi:type="dcterms:W3CDTF">2015-02-12T12:08:00Z</dcterms:created>
  <dcterms:modified xsi:type="dcterms:W3CDTF">2016-06-09T08:31:00Z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59d6601c-02f7-4a3c-9fad-93d677762e61</vt:lpwstr>
  </property>
  <property fmtid="{D5CDD505-2E9C-101B-9397-08002B2CF9AE}" pid="3" name="DellClassification">
    <vt:lpwstr>No Restrictions</vt:lpwstr>
  </property>
  <property fmtid="{D5CDD505-2E9C-101B-9397-08002B2CF9AE}" pid="4" name="DellSubLabels">
    <vt:lpwstr/>
  </property>
</Properties>
</file>