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77" w:rsidRDefault="009D4877" w:rsidP="009D4877">
      <w:pPr>
        <w:jc w:val="center"/>
      </w:pPr>
      <w:bookmarkStart w:id="0" w:name="_GoBack"/>
      <w:bookmarkEnd w:id="0"/>
      <w:r>
        <w:rPr>
          <w:rFonts w:hint="eastAsia"/>
        </w:rPr>
        <w:t>实验二</w:t>
      </w:r>
    </w:p>
    <w:p w:rsidR="009D4877" w:rsidRDefault="009D4877" w:rsidP="009D4877">
      <w:r>
        <w:rPr>
          <w:rFonts w:hint="eastAsia"/>
        </w:rPr>
        <w:t>一：目的要求：</w:t>
      </w:r>
    </w:p>
    <w:p w:rsidR="009D4877" w:rsidRDefault="009D4877" w:rsidP="009D4877">
      <w:r>
        <w:rPr>
          <w:rFonts w:hint="eastAsia"/>
        </w:rPr>
        <w:t>1.</w:t>
      </w: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语言数据类型的意义。</w:t>
      </w:r>
    </w:p>
    <w:p w:rsidR="009D4877" w:rsidRDefault="009D4877" w:rsidP="009D4877">
      <w:r>
        <w:rPr>
          <w:rFonts w:hint="eastAsia"/>
        </w:rPr>
        <w:t>2.</w:t>
      </w:r>
      <w:r>
        <w:rPr>
          <w:rFonts w:hint="eastAsia"/>
        </w:rPr>
        <w:t>初步掌握常量和变量的使用。</w:t>
      </w:r>
    </w:p>
    <w:p w:rsidR="009D4877" w:rsidRDefault="009D4877" w:rsidP="009D4877">
      <w:r>
        <w:rPr>
          <w:rFonts w:hint="eastAsia"/>
        </w:rPr>
        <w:t>3.</w:t>
      </w:r>
      <w:r>
        <w:rPr>
          <w:rFonts w:hint="eastAsia"/>
        </w:rPr>
        <w:t>初步掌握</w:t>
      </w:r>
      <w:r>
        <w:rPr>
          <w:rFonts w:hint="eastAsia"/>
        </w:rPr>
        <w:t>c</w:t>
      </w:r>
      <w:r>
        <w:rPr>
          <w:rFonts w:hint="eastAsia"/>
        </w:rPr>
        <w:t>语言基本数据类型。</w:t>
      </w:r>
    </w:p>
    <w:p w:rsidR="009D4877" w:rsidRDefault="009D4877" w:rsidP="009D4877">
      <w:r>
        <w:rPr>
          <w:rFonts w:hint="eastAsia"/>
        </w:rPr>
        <w:t>4.</w:t>
      </w:r>
      <w:r>
        <w:rPr>
          <w:rFonts w:hint="eastAsia"/>
        </w:rPr>
        <w:t>掌握不同数据类型运算时，数据类型的转换规则。</w:t>
      </w:r>
    </w:p>
    <w:p w:rsidR="009D4877" w:rsidRDefault="009D4877" w:rsidP="009D4877">
      <w:r>
        <w:rPr>
          <w:rFonts w:hint="eastAsia"/>
        </w:rPr>
        <w:t>5.</w:t>
      </w: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语言中表达式语句以及不同运算符的运算规则和优先级。</w:t>
      </w:r>
    </w:p>
    <w:p w:rsidR="009D4877" w:rsidRDefault="009D4877" w:rsidP="009D4877">
      <w:r>
        <w:rPr>
          <w:rFonts w:hint="eastAsia"/>
        </w:rPr>
        <w:t>二：预习内容：</w:t>
      </w:r>
    </w:p>
    <w:p w:rsidR="005031AC" w:rsidRDefault="009D4877" w:rsidP="005031AC">
      <w:pPr>
        <w:ind w:firstLineChars="200" w:firstLine="420"/>
      </w:pPr>
      <w:r>
        <w:rPr>
          <w:rFonts w:hint="eastAsia"/>
        </w:rPr>
        <w:t>四种基本数据类型的特点、定义方式、运算符的运算规则和优先级，如何使用运算符构成相应的表达式以及表达式的运算方式。</w:t>
      </w:r>
    </w:p>
    <w:p w:rsidR="005031AC" w:rsidRDefault="00D3451D" w:rsidP="005031AC">
      <w:r>
        <w:rPr>
          <w:rFonts w:hint="eastAsia"/>
        </w:rPr>
        <w:t>三、实验小结</w:t>
      </w:r>
      <w:r w:rsidR="005031AC">
        <w:rPr>
          <w:rFonts w:hint="eastAsia"/>
        </w:rPr>
        <w:t>：</w:t>
      </w:r>
    </w:p>
    <w:p w:rsidR="005031AC" w:rsidRDefault="005031AC" w:rsidP="005031A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cout</w:t>
      </w:r>
      <w:r>
        <w:rPr>
          <w:rFonts w:hint="eastAsia"/>
        </w:rPr>
        <w:t>语句将要在在屏幕原样输出的内容“”中，注意在语句结束时要加分号。</w:t>
      </w:r>
    </w:p>
    <w:p w:rsidR="005031AC" w:rsidRDefault="005031AC" w:rsidP="005031A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、如果要在输出结束时换行则应在“”最后加“</w:t>
      </w:r>
      <w:r>
        <w:rPr>
          <w:rFonts w:hint="eastAsia"/>
        </w:rPr>
        <w:t>endl</w:t>
      </w:r>
      <w:r>
        <w:rPr>
          <w:rFonts w:hint="eastAsia"/>
        </w:rPr>
        <w:t>”，否则</w:t>
      </w:r>
      <w:r>
        <w:rPr>
          <w:rFonts w:hint="eastAsia"/>
        </w:rPr>
        <w:t>cout</w:t>
      </w:r>
      <w:r>
        <w:rPr>
          <w:rFonts w:hint="eastAsia"/>
        </w:rPr>
        <w:t>语句不会自动换行。</w:t>
      </w:r>
    </w:p>
    <w:p w:rsidR="005031AC" w:rsidRDefault="00E4272A" w:rsidP="005031A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、浮点型数据输出时默认显示</w:t>
      </w:r>
      <w:r>
        <w:rPr>
          <w:rFonts w:hint="eastAsia"/>
        </w:rPr>
        <w:t>6</w:t>
      </w:r>
      <w:r>
        <w:rPr>
          <w:rFonts w:hint="eastAsia"/>
        </w:rPr>
        <w:t>位有效数字。</w:t>
      </w:r>
    </w:p>
    <w:p w:rsidR="00D3451D" w:rsidRDefault="00E4272A" w:rsidP="005031A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、如果指定浮点数输出使得小数位数则应混合使用</w:t>
      </w:r>
      <w:r>
        <w:rPr>
          <w:rFonts w:hint="eastAsia"/>
        </w:rPr>
        <w:t>setiosflags</w:t>
      </w:r>
      <w:r>
        <w:rPr>
          <w:rFonts w:hint="eastAsia"/>
        </w:rPr>
        <w:t>（</w:t>
      </w:r>
      <w:r>
        <w:rPr>
          <w:rFonts w:hint="eastAsia"/>
        </w:rPr>
        <w:t>ios::fixed</w:t>
      </w:r>
      <w:r>
        <w:rPr>
          <w:rFonts w:hint="eastAsia"/>
        </w:rPr>
        <w:t>）和</w:t>
      </w:r>
      <w:r>
        <w:rPr>
          <w:rFonts w:hint="eastAsia"/>
        </w:rPr>
        <w:t>setprecision(n)</w:t>
      </w:r>
      <w:r>
        <w:rPr>
          <w:rFonts w:hint="eastAsia"/>
        </w:rPr>
        <w:t>函数，设置了定点小数后要取消则应调用</w:t>
      </w:r>
      <w:r>
        <w:rPr>
          <w:rFonts w:hint="eastAsia"/>
        </w:rPr>
        <w:t>cout.</w:t>
      </w:r>
      <w:r w:rsidR="00D3451D">
        <w:rPr>
          <w:rFonts w:hint="eastAsia"/>
        </w:rPr>
        <w:t>unsetf(ios::fixed)</w:t>
      </w:r>
      <w:r w:rsidR="00D3451D">
        <w:rPr>
          <w:rFonts w:hint="eastAsia"/>
        </w:rPr>
        <w:t>函数。</w:t>
      </w:r>
    </w:p>
    <w:p w:rsidR="00E4272A" w:rsidRDefault="00D3451D" w:rsidP="005031A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setw</w:t>
      </w:r>
      <w:r>
        <w:rPr>
          <w:rFonts w:hint="eastAsia"/>
        </w:rPr>
        <w:t>可以用来确定显示的宽度，默认时，输出空格符来保证自福建的正确间隔。用</w:t>
      </w:r>
      <w:r>
        <w:rPr>
          <w:rFonts w:hint="eastAsia"/>
        </w:rPr>
        <w:t>setfill</w:t>
      </w:r>
      <w:r>
        <w:rPr>
          <w:rFonts w:hint="eastAsia"/>
        </w:rPr>
        <w:t>控制符可以确定</w:t>
      </w:r>
      <w:r>
        <w:rPr>
          <w:rFonts w:hint="eastAsia"/>
        </w:rPr>
        <w:t>setw</w:t>
      </w:r>
      <w:r>
        <w:rPr>
          <w:rFonts w:hint="eastAsia"/>
        </w:rPr>
        <w:t>所规定的间隔字符。</w:t>
      </w:r>
    </w:p>
    <w:p w:rsidR="00D3451D" w:rsidRDefault="00D3451D" w:rsidP="00D3451D">
      <w:r>
        <w:rPr>
          <w:rFonts w:hint="eastAsia"/>
        </w:rPr>
        <w:t>四、实验心得：</w:t>
      </w:r>
    </w:p>
    <w:p w:rsidR="00D3451D" w:rsidRPr="00E4272A" w:rsidRDefault="00D3451D" w:rsidP="00D3451D">
      <w:r>
        <w:rPr>
          <w:rFonts w:hint="eastAsia"/>
        </w:rPr>
        <w:t xml:space="preserve">    </w:t>
      </w:r>
      <w:r>
        <w:rPr>
          <w:rFonts w:hint="eastAsia"/>
        </w:rPr>
        <w:t>通过本次试验</w:t>
      </w:r>
      <w:r w:rsidR="00DD7898">
        <w:rPr>
          <w:rFonts w:hint="eastAsia"/>
        </w:rPr>
        <w:t>，我基本掌握了</w:t>
      </w:r>
      <w:r w:rsidR="00DD7898">
        <w:rPr>
          <w:rFonts w:hint="eastAsia"/>
        </w:rPr>
        <w:t>c</w:t>
      </w:r>
      <w:r w:rsidR="00DD7898">
        <w:rPr>
          <w:rFonts w:hint="eastAsia"/>
        </w:rPr>
        <w:t>语言基本类型以及类型输出方式；了解了不同数据类型运算时，数据类型的转换规则以及不同运算符的优先级。</w:t>
      </w:r>
    </w:p>
    <w:sectPr w:rsidR="00D3451D" w:rsidRPr="00E42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77"/>
    <w:rsid w:val="005031AC"/>
    <w:rsid w:val="009D4877"/>
    <w:rsid w:val="00B15A7B"/>
    <w:rsid w:val="00C35673"/>
    <w:rsid w:val="00D3451D"/>
    <w:rsid w:val="00DD7898"/>
    <w:rsid w:val="00E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2017-10-22T04:41:00Z</dcterms:created>
  <dcterms:modified xsi:type="dcterms:W3CDTF">2017-10-22T04:41:00Z</dcterms:modified>
</cp:coreProperties>
</file>