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5.1: Synchronization, Hardware Solutions to the Critical-Section Problem</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Consider the following solution to the </w:t>
      </w:r>
      <w:r w:rsidDel="00000000" w:rsidR="00000000" w:rsidRPr="00000000">
        <w:rPr>
          <w:rFonts w:ascii="Arial" w:cs="Arial" w:eastAsia="Arial" w:hAnsi="Arial"/>
          <w:b w:val="1"/>
          <w:vertAlign w:val="baseline"/>
          <w:rtl w:val="0"/>
        </w:rPr>
        <w:t xml:space="preserve">Critical Section Problem </w:t>
      </w:r>
      <w:r w:rsidDel="00000000" w:rsidR="00000000" w:rsidRPr="00000000">
        <w:rPr>
          <w:rFonts w:ascii="Arial" w:cs="Arial" w:eastAsia="Arial" w:hAnsi="Arial"/>
          <w:vertAlign w:val="baseline"/>
          <w:rtl w:val="0"/>
        </w:rPr>
        <w:t xml:space="preserve">using the </w:t>
      </w:r>
      <w:r w:rsidDel="00000000" w:rsidR="00000000" w:rsidRPr="00000000">
        <w:rPr>
          <w:rFonts w:ascii="Arial" w:cs="Arial" w:eastAsia="Arial" w:hAnsi="Arial"/>
          <w:b w:val="1"/>
          <w:vertAlign w:val="baseline"/>
          <w:rtl w:val="0"/>
        </w:rPr>
        <w:t xml:space="preserve">test_and_set</w:t>
      </w:r>
      <w:r w:rsidDel="00000000" w:rsidR="00000000" w:rsidRPr="00000000">
        <w:rPr>
          <w:rFonts w:ascii="Arial" w:cs="Arial" w:eastAsia="Arial" w:hAnsi="Arial"/>
          <w:vertAlign w:val="baseline"/>
          <w:rtl w:val="0"/>
        </w:rPr>
        <w:t xml:space="preserve"> hardware instruction. </w:t>
      </w:r>
    </w:p>
    <w:p w:rsidR="00000000" w:rsidDel="00000000" w:rsidP="00000000" w:rsidRDefault="00000000" w:rsidRPr="00000000" w14:paraId="00000004">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for (iter = 1; iter&lt;=2; iter++) {</w:t>
        <w:br w:type="textWrapping"/>
        <w:t xml:space="preserve">1    waiting[i] = true;</w:t>
        <w:br w:type="textWrapping"/>
        <w:t xml:space="preserve">2    key = true;</w:t>
      </w:r>
    </w:p>
    <w:p w:rsidR="00000000" w:rsidDel="00000000" w:rsidP="00000000" w:rsidRDefault="00000000" w:rsidRPr="00000000" w14:paraId="0000000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sz w:val="18"/>
          <w:szCs w:val="18"/>
          <w:vertAlign w:val="baseline"/>
          <w:rtl w:val="0"/>
        </w:rPr>
        <w:t xml:space="preserve">printf(“\n Process %d is waiting”, i);</w:t>
      </w:r>
      <w:r w:rsidDel="00000000" w:rsidR="00000000" w:rsidRPr="00000000">
        <w:rPr>
          <w:rFonts w:ascii="Arial" w:cs="Arial" w:eastAsia="Arial" w:hAnsi="Arial"/>
          <w:vertAlign w:val="baseline"/>
          <w:rtl w:val="0"/>
        </w:rPr>
        <w:br w:type="textWrapping"/>
        <w:t xml:space="preserve">3    while (waiting[i] &amp;&amp; key) </w:t>
      </w:r>
    </w:p>
    <w:p w:rsidR="00000000" w:rsidDel="00000000" w:rsidP="00000000" w:rsidRDefault="00000000" w:rsidRPr="00000000" w14:paraId="00000007">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4        key = test_and_set(&amp;lock); </w:t>
      </w:r>
    </w:p>
    <w:p w:rsidR="00000000" w:rsidDel="00000000" w:rsidP="00000000" w:rsidRDefault="00000000" w:rsidRPr="00000000" w14:paraId="00000008">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5    waiting[i] = false; </w:t>
      </w:r>
    </w:p>
    <w:p w:rsidR="00000000" w:rsidDel="00000000" w:rsidP="00000000" w:rsidRDefault="00000000" w:rsidRPr="00000000" w14:paraId="00000009">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printf(“\n Process %d enters CS”, i);</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 critical section */ </w:t>
      </w:r>
    </w:p>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6   j = (i + 1) % n; </w:t>
      </w:r>
    </w:p>
    <w:p w:rsidR="00000000" w:rsidDel="00000000" w:rsidP="00000000" w:rsidRDefault="00000000" w:rsidRPr="00000000" w14:paraId="0000000F">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7   while ((j != i) &amp;&amp; !waiting[j]) </w:t>
      </w:r>
    </w:p>
    <w:p w:rsidR="00000000" w:rsidDel="00000000" w:rsidP="00000000" w:rsidRDefault="00000000" w:rsidRPr="00000000" w14:paraId="0000001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8        j = (j + 1) % n; </w:t>
      </w:r>
    </w:p>
    <w:p w:rsidR="00000000" w:rsidDel="00000000" w:rsidP="00000000" w:rsidRDefault="00000000" w:rsidRPr="00000000" w14:paraId="00000011">
      <w:pPr>
        <w:spacing w:after="0" w:line="240" w:lineRule="auto"/>
        <w:rPr>
          <w:rFonts w:ascii="Arial" w:cs="Arial" w:eastAsia="Arial" w:hAnsi="Arial"/>
          <w:vertAlign w:val="baseline"/>
        </w:rPr>
      </w:pPr>
      <w:r w:rsidDel="00000000" w:rsidR="00000000" w:rsidRPr="00000000">
        <w:rPr>
          <w:rFonts w:ascii="Arial" w:cs="Arial" w:eastAsia="Arial" w:hAnsi="Arial"/>
          <w:b w:val="1"/>
          <w:sz w:val="18"/>
          <w:szCs w:val="18"/>
          <w:vertAlign w:val="baseline"/>
          <w:rtl w:val="0"/>
        </w:rPr>
        <w:t xml:space="preserve">printf(“\n j = %d”, j);</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9    if (j == i) </w:t>
      </w:r>
    </w:p>
    <w:p w:rsidR="00000000" w:rsidDel="00000000" w:rsidP="00000000" w:rsidRDefault="00000000" w:rsidRPr="00000000" w14:paraId="0000001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10     lock = false; </w:t>
      </w:r>
    </w:p>
    <w:p w:rsidR="00000000" w:rsidDel="00000000" w:rsidP="00000000" w:rsidRDefault="00000000" w:rsidRPr="00000000" w14:paraId="00000014">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11  else </w:t>
      </w:r>
    </w:p>
    <w:p w:rsidR="00000000" w:rsidDel="00000000" w:rsidP="00000000" w:rsidRDefault="00000000" w:rsidRPr="00000000" w14:paraId="00000015">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12     waiting[j] = false; </w:t>
      </w:r>
    </w:p>
    <w:p w:rsidR="00000000" w:rsidDel="00000000" w:rsidP="00000000" w:rsidRDefault="00000000" w:rsidRPr="00000000" w14:paraId="0000001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7">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 remainder section */</w:t>
      </w:r>
    </w:p>
    <w:p w:rsidR="00000000" w:rsidDel="00000000" w:rsidP="00000000" w:rsidRDefault="00000000" w:rsidRPr="00000000" w14:paraId="00000018">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9">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A">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Assume that there are six processes (P</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vertAlign w:val="baseline"/>
          <w:rtl w:val="0"/>
        </w:rPr>
        <w:t xml:space="preserve">, …, P</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vertAlign w:val="baseline"/>
          <w:rtl w:val="0"/>
        </w:rPr>
        <w:t xml:space="preserve">). Considering the print statements added to the above code, show the output printed by the code if the following sequence of events takes place (the order is very important):</w:t>
      </w:r>
    </w:p>
    <w:p w:rsidR="00000000" w:rsidDel="00000000" w:rsidP="00000000" w:rsidRDefault="00000000" w:rsidRPr="00000000" w14:paraId="0000001C">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vertAlign w:val="baseline"/>
          <w:rtl w:val="0"/>
        </w:rPr>
        <w:t xml:space="preserve"> executes Line 3 in its first iteration </w:t>
      </w:r>
    </w:p>
    <w:p w:rsidR="00000000" w:rsidDel="00000000" w:rsidP="00000000" w:rsidRDefault="00000000" w:rsidRPr="00000000" w14:paraId="0000001D">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vertAlign w:val="baseline"/>
          <w:rtl w:val="0"/>
        </w:rPr>
        <w:t xml:space="preserve"> executes Line 3 in its first iteration</w:t>
      </w:r>
    </w:p>
    <w:p w:rsidR="00000000" w:rsidDel="00000000" w:rsidP="00000000" w:rsidRDefault="00000000" w:rsidRPr="00000000" w14:paraId="0000001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P</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vertAlign w:val="baseline"/>
          <w:rtl w:val="0"/>
        </w:rPr>
        <w:t xml:space="preserve"> executes Line 3 in its first iteration</w:t>
      </w:r>
    </w:p>
    <w:p w:rsidR="00000000" w:rsidDel="00000000" w:rsidP="00000000" w:rsidRDefault="00000000" w:rsidRPr="00000000" w14:paraId="0000001F">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Assume that the remainder section is so short that if P</w:t>
      </w:r>
      <w:r w:rsidDel="00000000" w:rsidR="00000000" w:rsidRPr="00000000">
        <w:rPr>
          <w:rFonts w:ascii="Arial" w:cs="Arial" w:eastAsia="Arial" w:hAnsi="Arial"/>
          <w:vertAlign w:val="subscript"/>
          <w:rtl w:val="0"/>
        </w:rPr>
        <w:t xml:space="preserve">x</w:t>
      </w:r>
      <w:r w:rsidDel="00000000" w:rsidR="00000000" w:rsidRPr="00000000">
        <w:rPr>
          <w:rFonts w:ascii="Arial" w:cs="Arial" w:eastAsia="Arial" w:hAnsi="Arial"/>
          <w:vertAlign w:val="baseline"/>
          <w:rtl w:val="0"/>
        </w:rPr>
        <w:t xml:space="preserve"> exits its critical section and P</w:t>
      </w:r>
      <w:r w:rsidDel="00000000" w:rsidR="00000000" w:rsidRPr="00000000">
        <w:rPr>
          <w:rFonts w:ascii="Arial" w:cs="Arial" w:eastAsia="Arial" w:hAnsi="Arial"/>
          <w:vertAlign w:val="subscript"/>
          <w:rtl w:val="0"/>
        </w:rPr>
        <w:t xml:space="preserve">y </w:t>
      </w:r>
      <w:r w:rsidDel="00000000" w:rsidR="00000000" w:rsidRPr="00000000">
        <w:rPr>
          <w:rFonts w:ascii="Arial" w:cs="Arial" w:eastAsia="Arial" w:hAnsi="Arial"/>
          <w:vertAlign w:val="baseline"/>
          <w:rtl w:val="0"/>
        </w:rPr>
        <w:t xml:space="preserve">enters its critical section next, P</w:t>
      </w:r>
      <w:r w:rsidDel="00000000" w:rsidR="00000000" w:rsidRPr="00000000">
        <w:rPr>
          <w:rFonts w:ascii="Arial" w:cs="Arial" w:eastAsia="Arial" w:hAnsi="Arial"/>
          <w:vertAlign w:val="subscript"/>
          <w:rtl w:val="0"/>
        </w:rPr>
        <w:t xml:space="preserve">x</w:t>
      </w:r>
      <w:r w:rsidDel="00000000" w:rsidR="00000000" w:rsidRPr="00000000">
        <w:rPr>
          <w:rFonts w:ascii="Arial" w:cs="Arial" w:eastAsia="Arial" w:hAnsi="Arial"/>
          <w:vertAlign w:val="baseline"/>
          <w:rtl w:val="0"/>
        </w:rPr>
        <w:t xml:space="preserve"> will complete its remainder section and execute Line 3 in its second iteration before P</w:t>
      </w:r>
      <w:r w:rsidDel="00000000" w:rsidR="00000000" w:rsidRPr="00000000">
        <w:rPr>
          <w:rFonts w:ascii="Arial" w:cs="Arial" w:eastAsia="Arial" w:hAnsi="Arial"/>
          <w:vertAlign w:val="subscript"/>
          <w:rtl w:val="0"/>
        </w:rPr>
        <w:t xml:space="preserve">y</w:t>
      </w:r>
      <w:r w:rsidDel="00000000" w:rsidR="00000000" w:rsidRPr="00000000">
        <w:rPr>
          <w:rFonts w:ascii="Arial" w:cs="Arial" w:eastAsia="Arial" w:hAnsi="Arial"/>
          <w:vertAlign w:val="baseline"/>
          <w:rtl w:val="0"/>
        </w:rPr>
        <w:t xml:space="preserve"> exits its critical section. So, when P</w:t>
      </w:r>
      <w:r w:rsidDel="00000000" w:rsidR="00000000" w:rsidRPr="00000000">
        <w:rPr>
          <w:rFonts w:ascii="Arial" w:cs="Arial" w:eastAsia="Arial" w:hAnsi="Arial"/>
          <w:vertAlign w:val="subscript"/>
          <w:rtl w:val="0"/>
        </w:rPr>
        <w:t xml:space="preserve">y</w:t>
      </w:r>
      <w:r w:rsidDel="00000000" w:rsidR="00000000" w:rsidRPr="00000000">
        <w:rPr>
          <w:rFonts w:ascii="Arial" w:cs="Arial" w:eastAsia="Arial" w:hAnsi="Arial"/>
          <w:vertAlign w:val="baseline"/>
          <w:rtl w:val="0"/>
        </w:rPr>
        <w:t xml:space="preserve"> exits its critical section, P</w:t>
      </w:r>
      <w:r w:rsidDel="00000000" w:rsidR="00000000" w:rsidRPr="00000000">
        <w:rPr>
          <w:rFonts w:ascii="Arial" w:cs="Arial" w:eastAsia="Arial" w:hAnsi="Arial"/>
          <w:vertAlign w:val="subscript"/>
          <w:rtl w:val="0"/>
        </w:rPr>
        <w:t xml:space="preserve">x</w:t>
      </w:r>
      <w:r w:rsidDel="00000000" w:rsidR="00000000" w:rsidRPr="00000000">
        <w:rPr>
          <w:rFonts w:ascii="Arial" w:cs="Arial" w:eastAsia="Arial" w:hAnsi="Arial"/>
          <w:vertAlign w:val="baseline"/>
          <w:rtl w:val="0"/>
        </w:rPr>
        <w:t xml:space="preserve"> will be waiting to enter the critical section for the second time. </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OUTPUT:</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Process 5 is waiting</w:t>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rtl w:val="0"/>
        </w:rPr>
        <w:t xml:space="preserve">Process 4 is waiting</w:t>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Process 0 is waiting</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Process 5 enters CS</w:t>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Process 0 enters CS</w:t>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Process 4 enters CS</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Can the above solution cause starvation? If yes, give a scenario (sequence of events) that causes starvation. If not, explain why. Of course, you must answer this question for the general case where each process may request access to the critical section an arbitrary number of times, not only two times.                                                                                                                             (</w:t>
      </w:r>
      <w:r w:rsidDel="00000000" w:rsidR="00000000" w:rsidRPr="00000000">
        <w:rPr>
          <w:rFonts w:ascii="Arial" w:cs="Arial" w:eastAsia="Arial" w:hAnsi="Arial"/>
          <w:b w:val="1"/>
          <w:vertAlign w:val="baseline"/>
          <w:rtl w:val="0"/>
        </w:rPr>
        <w:t xml:space="preserve">Limit: 3 lines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240" w:before="240" w:line="240" w:lineRule="auto"/>
        <w:rPr>
          <w:rFonts w:ascii="Arial" w:cs="Arial" w:eastAsia="Arial" w:hAnsi="Arial"/>
        </w:rPr>
      </w:pPr>
      <w:r w:rsidDel="00000000" w:rsidR="00000000" w:rsidRPr="00000000">
        <w:rPr>
          <w:rFonts w:ascii="Arial" w:cs="Arial" w:eastAsia="Arial" w:hAnsi="Arial"/>
          <w:highlight w:val="yellow"/>
          <w:rtl w:val="0"/>
        </w:rPr>
        <w:t xml:space="preserve">Answer:</w:t>
      </w:r>
      <w:r w:rsidDel="00000000" w:rsidR="00000000" w:rsidRPr="00000000">
        <w:rPr>
          <w:rFonts w:ascii="Arial" w:cs="Arial" w:eastAsia="Arial" w:hAnsi="Arial"/>
          <w:rtl w:val="0"/>
        </w:rPr>
        <w:t xml:space="preserve"> Yes, the above solution can cause starvation. If multiple processes continuously enter the critical section back-to-back, a particular process may keep getting bypassed. For instance, if P0 keeps getting selected after its remainder section before P1 or P2 can enter, P1 or P2 may starve.</w:t>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If the total number of processes is </w:t>
      </w:r>
      <w:r w:rsidDel="00000000" w:rsidR="00000000" w:rsidRPr="00000000">
        <w:rPr>
          <w:rFonts w:ascii="Arial" w:cs="Arial" w:eastAsia="Arial" w:hAnsi="Arial"/>
          <w:b w:val="1"/>
          <w:vertAlign w:val="baseline"/>
          <w:rtl w:val="0"/>
        </w:rPr>
        <w:t xml:space="preserve">n</w:t>
      </w:r>
      <w:r w:rsidDel="00000000" w:rsidR="00000000" w:rsidRPr="00000000">
        <w:rPr>
          <w:rFonts w:ascii="Arial" w:cs="Arial" w:eastAsia="Arial" w:hAnsi="Arial"/>
          <w:vertAlign w:val="baseline"/>
          <w:rtl w:val="0"/>
        </w:rPr>
        <w:t xml:space="preserve">, what’s the maximum number of other processes that a waiting process may wait for before entering the critical section?                                                    </w:t>
      </w:r>
    </w:p>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highlight w:val="yellow"/>
          <w:rtl w:val="0"/>
        </w:rPr>
        <w:t xml:space="preserve">Answer:</w:t>
      </w:r>
      <w:r w:rsidDel="00000000" w:rsidR="00000000" w:rsidRPr="00000000">
        <w:rPr>
          <w:rFonts w:ascii="Arial" w:cs="Arial" w:eastAsia="Arial" w:hAnsi="Arial"/>
          <w:rtl w:val="0"/>
        </w:rPr>
        <w:t xml:space="preserve"> If the total number of processes is </w:t>
      </w:r>
      <w:r w:rsidDel="00000000" w:rsidR="00000000" w:rsidRPr="00000000">
        <w:rPr>
          <w:rFonts w:ascii="Roboto Mono" w:cs="Roboto Mono" w:eastAsia="Roboto Mono" w:hAnsi="Roboto Mono"/>
          <w:color w:val="188038"/>
          <w:rtl w:val="0"/>
        </w:rPr>
        <w:t xml:space="preserve">n</w:t>
      </w:r>
      <w:r w:rsidDel="00000000" w:rsidR="00000000" w:rsidRPr="00000000">
        <w:rPr>
          <w:rFonts w:ascii="Arial" w:cs="Arial" w:eastAsia="Arial" w:hAnsi="Arial"/>
          <w:rtl w:val="0"/>
        </w:rPr>
        <w:t xml:space="preserve">, the maximum number of other processes that a waiting process may wait for before entering the critical section is </w:t>
      </w:r>
      <w:r w:rsidDel="00000000" w:rsidR="00000000" w:rsidRPr="00000000">
        <w:rPr>
          <w:rFonts w:ascii="Roboto Mono" w:cs="Roboto Mono" w:eastAsia="Roboto Mono" w:hAnsi="Roboto Mono"/>
          <w:color w:val="188038"/>
          <w:rtl w:val="0"/>
        </w:rPr>
        <w:t xml:space="preserve">n - 1</w:t>
      </w:r>
      <w:r w:rsidDel="00000000" w:rsidR="00000000" w:rsidRPr="00000000">
        <w:rPr>
          <w:rFonts w:ascii="Arial" w:cs="Arial" w:eastAsia="Arial" w:hAnsi="Arial"/>
          <w:rtl w:val="0"/>
        </w:rPr>
        <w:t xml:space="preserve">. This is because, in the worst case, all other processes might be ahead in the waiting queue.</w:t>
      </w:r>
    </w:p>
    <w:sectPr>
      <w:footerReference r:id="rId6" w:type="default"/>
      <w:footerReference r:id="rId7" w:type="even"/>
      <w:pgSz w:h="15840" w:w="12240" w:orient="portrait"/>
      <w:pgMar w:bottom="864" w:top="864"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