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ADB0" w14:textId="77777777" w:rsidR="001D0247" w:rsidRPr="004433F0" w:rsidRDefault="001D0247">
      <w:pPr>
        <w:rPr>
          <w:rFonts w:cstheme="minorHAnsi"/>
          <w:b/>
          <w:sz w:val="28"/>
          <w:szCs w:val="28"/>
          <w:shd w:val="clear" w:color="auto" w:fill="FFFFFF"/>
        </w:rPr>
      </w:pPr>
      <w:r w:rsidRPr="004433F0">
        <w:rPr>
          <w:rFonts w:cstheme="minorHAnsi"/>
          <w:b/>
          <w:sz w:val="28"/>
          <w:szCs w:val="28"/>
          <w:shd w:val="clear" w:color="auto" w:fill="FFFFFF"/>
        </w:rPr>
        <w:t>Problem</w:t>
      </w:r>
    </w:p>
    <w:p w14:paraId="016D5C1F" w14:textId="20035E64" w:rsidR="004433F0" w:rsidRDefault="001D0247" w:rsidP="00B23511">
      <w:pPr>
        <w:rPr>
          <w:rFonts w:cstheme="minorHAnsi"/>
          <w:sz w:val="24"/>
          <w:szCs w:val="24"/>
          <w:shd w:val="clear" w:color="auto" w:fill="FFFFFF"/>
        </w:rPr>
      </w:pPr>
      <w:r w:rsidRPr="004433F0">
        <w:rPr>
          <w:rFonts w:cstheme="minorHAnsi"/>
          <w:sz w:val="24"/>
          <w:szCs w:val="24"/>
          <w:shd w:val="clear" w:color="auto" w:fill="FFFFFF"/>
        </w:rPr>
        <w:t>We need automate testing for registration and login using different input combinations.</w:t>
      </w:r>
    </w:p>
    <w:p w14:paraId="3C48F0A1" w14:textId="77777777" w:rsidR="00B23511" w:rsidRPr="004433F0" w:rsidRDefault="00B23511" w:rsidP="00B23511">
      <w:pPr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</w:p>
    <w:p w14:paraId="4286160E" w14:textId="77777777" w:rsidR="001D0247" w:rsidRPr="004433F0" w:rsidRDefault="001D0247">
      <w:pPr>
        <w:rPr>
          <w:rFonts w:cstheme="minorHAnsi"/>
          <w:b/>
          <w:sz w:val="28"/>
          <w:szCs w:val="28"/>
          <w:shd w:val="clear" w:color="auto" w:fill="FFFFFF"/>
        </w:rPr>
      </w:pPr>
      <w:r w:rsidRPr="004433F0">
        <w:rPr>
          <w:rFonts w:cstheme="minorHAnsi"/>
          <w:b/>
          <w:sz w:val="28"/>
          <w:szCs w:val="28"/>
          <w:shd w:val="clear" w:color="auto" w:fill="FFFFFF"/>
        </w:rPr>
        <w:t>Solution</w:t>
      </w:r>
    </w:p>
    <w:p w14:paraId="5AF5B524" w14:textId="4DB9FED8" w:rsidR="00A94A04" w:rsidRDefault="00A94A04" w:rsidP="00A94A04">
      <w:pPr>
        <w:spacing w:before="100" w:beforeAutospacing="1" w:after="100" w:afterAutospacing="1"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used </w:t>
      </w:r>
      <w:r w:rsidR="00566424" w:rsidRPr="004433F0">
        <w:rPr>
          <w:rFonts w:cstheme="minorHAnsi"/>
          <w:sz w:val="24"/>
          <w:szCs w:val="24"/>
          <w:shd w:val="clear" w:color="auto" w:fill="FFFFFF"/>
        </w:rPr>
        <w:t>Data Driven framework to drive test cases and suites from an external data feed</w:t>
      </w:r>
      <w:r>
        <w:rPr>
          <w:rFonts w:cstheme="minorHAnsi"/>
          <w:sz w:val="24"/>
          <w:szCs w:val="24"/>
          <w:shd w:val="clear" w:color="auto" w:fill="FFFFFF"/>
        </w:rPr>
        <w:t xml:space="preserve"> which can be</w:t>
      </w:r>
      <w:r w:rsidR="00566424" w:rsidRPr="004433F0">
        <w:rPr>
          <w:rFonts w:cstheme="minorHAnsi"/>
          <w:sz w:val="24"/>
          <w:szCs w:val="24"/>
          <w:shd w:val="clear" w:color="auto" w:fill="FFFFFF"/>
        </w:rPr>
        <w:t xml:space="preserve"> data sheets like </w:t>
      </w:r>
      <w:r w:rsidR="00510DE0" w:rsidRPr="004433F0">
        <w:rPr>
          <w:rFonts w:cstheme="minorHAnsi"/>
          <w:sz w:val="24"/>
          <w:szCs w:val="24"/>
          <w:shd w:val="clear" w:color="auto" w:fill="FFFFFF"/>
        </w:rPr>
        <w:t>excel</w:t>
      </w:r>
      <w:r w:rsidR="00566424" w:rsidRPr="004433F0">
        <w:rPr>
          <w:rFonts w:cstheme="minorHAnsi"/>
          <w:sz w:val="24"/>
          <w:szCs w:val="24"/>
          <w:shd w:val="clear" w:color="auto" w:fill="FFFFFF"/>
        </w:rPr>
        <w:t xml:space="preserve"> file</w:t>
      </w:r>
      <w:r>
        <w:rPr>
          <w:rFonts w:cstheme="minorHAnsi"/>
          <w:sz w:val="24"/>
          <w:szCs w:val="24"/>
          <w:shd w:val="clear" w:color="auto" w:fill="FFFFFF"/>
        </w:rPr>
        <w:t>. To</w:t>
      </w:r>
      <w:r w:rsidR="00566424" w:rsidRPr="004433F0">
        <w:rPr>
          <w:rFonts w:cstheme="minorHAnsi"/>
          <w:sz w:val="24"/>
          <w:szCs w:val="24"/>
          <w:shd w:val="clear" w:color="auto" w:fill="FFFFFF"/>
        </w:rPr>
        <w:t xml:space="preserve"> reduce the cost of adding new tests and changing them </w:t>
      </w:r>
      <w:r>
        <w:rPr>
          <w:rFonts w:cstheme="minorHAnsi"/>
          <w:sz w:val="24"/>
          <w:szCs w:val="24"/>
          <w:shd w:val="clear" w:color="auto" w:fill="FFFFFF"/>
        </w:rPr>
        <w:t>on the run time during implementation due to changes in business</w:t>
      </w:r>
      <w:r w:rsidR="00566424" w:rsidRPr="004433F0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2D08FC04" w14:textId="1F12FED0" w:rsidR="00566424" w:rsidRPr="004433F0" w:rsidRDefault="00A94A04" w:rsidP="00A94A04">
      <w:pPr>
        <w:spacing w:before="100" w:beforeAutospacing="1" w:after="100" w:afterAutospacing="1"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 have accomplished that by</w:t>
      </w:r>
      <w:r w:rsidR="00566424" w:rsidRPr="004433F0">
        <w:rPr>
          <w:rFonts w:cstheme="minorHAnsi"/>
          <w:sz w:val="24"/>
          <w:szCs w:val="24"/>
          <w:shd w:val="clear" w:color="auto" w:fill="FFFFFF"/>
        </w:rPr>
        <w:t xml:space="preserve"> creating parameters for different scenarios, using data sets that the same code can run against.</w:t>
      </w:r>
    </w:p>
    <w:p w14:paraId="35FBB048" w14:textId="77777777" w:rsidR="00A94A04" w:rsidRDefault="00566424" w:rsidP="00A94A04">
      <w:p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4433F0">
        <w:rPr>
          <w:rFonts w:cstheme="minorHAnsi"/>
          <w:sz w:val="24"/>
          <w:szCs w:val="24"/>
        </w:rPr>
        <w:t>In the</w:t>
      </w:r>
      <w:r w:rsidR="00510DE0" w:rsidRPr="004433F0">
        <w:rPr>
          <w:rFonts w:cstheme="minorHAnsi"/>
          <w:sz w:val="24"/>
          <w:szCs w:val="24"/>
        </w:rPr>
        <w:t xml:space="preserve"> registration</w:t>
      </w:r>
      <w:r w:rsidRPr="004433F0">
        <w:rPr>
          <w:rFonts w:cstheme="minorHAnsi"/>
          <w:sz w:val="24"/>
          <w:szCs w:val="24"/>
        </w:rPr>
        <w:t xml:space="preserve"> code, </w:t>
      </w:r>
      <w:r w:rsidR="00A94A04">
        <w:rPr>
          <w:rFonts w:cstheme="minorHAnsi"/>
          <w:sz w:val="24"/>
          <w:szCs w:val="24"/>
        </w:rPr>
        <w:t>I used</w:t>
      </w:r>
      <w:r w:rsidRPr="004433F0">
        <w:rPr>
          <w:rFonts w:cstheme="minorHAnsi"/>
          <w:sz w:val="24"/>
          <w:szCs w:val="24"/>
        </w:rPr>
        <w:t xml:space="preserve"> “</w:t>
      </w:r>
      <w:proofErr w:type="spellStart"/>
      <w:proofErr w:type="gramStart"/>
      <w:r w:rsidR="00510DE0" w:rsidRPr="004433F0">
        <w:rPr>
          <w:rFonts w:cstheme="minorHAnsi"/>
          <w:sz w:val="24"/>
          <w:szCs w:val="24"/>
        </w:rPr>
        <w:t>signup</w:t>
      </w:r>
      <w:r w:rsidRPr="004433F0">
        <w:rPr>
          <w:rFonts w:cstheme="minorHAnsi"/>
          <w:sz w:val="24"/>
          <w:szCs w:val="24"/>
        </w:rPr>
        <w:t>TestData</w:t>
      </w:r>
      <w:proofErr w:type="spellEnd"/>
      <w:r w:rsidRPr="004433F0">
        <w:rPr>
          <w:rFonts w:cstheme="minorHAnsi"/>
          <w:sz w:val="24"/>
          <w:szCs w:val="24"/>
        </w:rPr>
        <w:t>(</w:t>
      </w:r>
      <w:proofErr w:type="gramEnd"/>
      <w:r w:rsidRPr="004433F0">
        <w:rPr>
          <w:rFonts w:cstheme="minorHAnsi"/>
          <w:sz w:val="24"/>
          <w:szCs w:val="24"/>
        </w:rPr>
        <w:t>)</w:t>
      </w:r>
      <w:r w:rsidR="00A94A04">
        <w:rPr>
          <w:rFonts w:cstheme="minorHAnsi"/>
          <w:sz w:val="24"/>
          <w:szCs w:val="24"/>
        </w:rPr>
        <w:t>”</w:t>
      </w:r>
      <w:r w:rsidRPr="004433F0">
        <w:rPr>
          <w:rFonts w:cstheme="minorHAnsi"/>
          <w:sz w:val="24"/>
          <w:szCs w:val="24"/>
        </w:rPr>
        <w:t xml:space="preserve"> method in which the user has created an object instance of another class named “</w:t>
      </w:r>
      <w:proofErr w:type="spellStart"/>
      <w:r w:rsidRPr="004433F0">
        <w:rPr>
          <w:rFonts w:cstheme="minorHAnsi"/>
          <w:sz w:val="24"/>
          <w:szCs w:val="24"/>
        </w:rPr>
        <w:t>ReadExcelFile</w:t>
      </w:r>
      <w:proofErr w:type="spellEnd"/>
      <w:r w:rsidRPr="004433F0">
        <w:rPr>
          <w:rFonts w:cstheme="minorHAnsi"/>
          <w:sz w:val="24"/>
          <w:szCs w:val="24"/>
        </w:rPr>
        <w:t>”</w:t>
      </w:r>
      <w:r w:rsidR="00A94A04">
        <w:rPr>
          <w:rFonts w:cstheme="minorHAnsi"/>
          <w:sz w:val="24"/>
          <w:szCs w:val="24"/>
        </w:rPr>
        <w:t xml:space="preserve"> mentioning</w:t>
      </w:r>
      <w:r w:rsidRPr="004433F0">
        <w:rPr>
          <w:rFonts w:cstheme="minorHAnsi"/>
          <w:sz w:val="24"/>
          <w:szCs w:val="24"/>
        </w:rPr>
        <w:t xml:space="preserve"> the path to the excel file. </w:t>
      </w:r>
    </w:p>
    <w:p w14:paraId="6E40E7C6" w14:textId="09D1A722" w:rsidR="001D0247" w:rsidRPr="004433F0" w:rsidRDefault="00A94A04" w:rsidP="00A94A04">
      <w:p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Further a for loop was</w:t>
      </w:r>
      <w:r w:rsidR="00566424" w:rsidRPr="004433F0">
        <w:rPr>
          <w:rFonts w:cstheme="minorHAnsi"/>
          <w:sz w:val="24"/>
          <w:szCs w:val="24"/>
        </w:rPr>
        <w:t xml:space="preserve"> defined to retrieve the </w:t>
      </w:r>
      <w:r>
        <w:rPr>
          <w:rFonts w:cstheme="minorHAnsi"/>
          <w:sz w:val="24"/>
          <w:szCs w:val="24"/>
        </w:rPr>
        <w:t>data</w:t>
      </w:r>
      <w:r w:rsidR="00566424" w:rsidRPr="004433F0">
        <w:rPr>
          <w:rFonts w:cstheme="minorHAnsi"/>
          <w:sz w:val="24"/>
          <w:szCs w:val="24"/>
        </w:rPr>
        <w:t xml:space="preserve"> from the excel workbook. But to fetch the data from the excel file, </w:t>
      </w:r>
      <w:r w:rsidR="00314447" w:rsidRPr="004433F0">
        <w:rPr>
          <w:rFonts w:cstheme="minorHAnsi"/>
          <w:sz w:val="24"/>
          <w:szCs w:val="24"/>
        </w:rPr>
        <w:t>I</w:t>
      </w:r>
      <w:r w:rsidR="00566424" w:rsidRPr="004433F0">
        <w:rPr>
          <w:rFonts w:cstheme="minorHAnsi"/>
          <w:sz w:val="24"/>
          <w:szCs w:val="24"/>
        </w:rPr>
        <w:t xml:space="preserve"> wr</w:t>
      </w:r>
      <w:r w:rsidR="00314447" w:rsidRPr="004433F0">
        <w:rPr>
          <w:rFonts w:cstheme="minorHAnsi"/>
          <w:sz w:val="24"/>
          <w:szCs w:val="24"/>
        </w:rPr>
        <w:t>o</w:t>
      </w:r>
      <w:r w:rsidR="00566424" w:rsidRPr="004433F0">
        <w:rPr>
          <w:rFonts w:cstheme="minorHAnsi"/>
          <w:sz w:val="24"/>
          <w:szCs w:val="24"/>
        </w:rPr>
        <w:t xml:space="preserve">te </w:t>
      </w:r>
      <w:r w:rsidR="00314447" w:rsidRPr="004433F0">
        <w:rPr>
          <w:rFonts w:cstheme="minorHAnsi"/>
          <w:sz w:val="24"/>
          <w:szCs w:val="24"/>
        </w:rPr>
        <w:t>the</w:t>
      </w:r>
      <w:r w:rsidR="00566424" w:rsidRPr="004433F0">
        <w:rPr>
          <w:rFonts w:cstheme="minorHAnsi"/>
          <w:sz w:val="24"/>
          <w:szCs w:val="24"/>
        </w:rPr>
        <w:t xml:space="preserve"> class</w:t>
      </w:r>
      <w:r w:rsidR="00314447" w:rsidRPr="004433F0">
        <w:rPr>
          <w:rFonts w:cstheme="minorHAnsi"/>
          <w:sz w:val="24"/>
          <w:szCs w:val="24"/>
        </w:rPr>
        <w:t xml:space="preserve"> named “</w:t>
      </w:r>
      <w:proofErr w:type="spellStart"/>
      <w:r w:rsidR="00314447" w:rsidRPr="004433F0">
        <w:rPr>
          <w:rFonts w:cstheme="minorHAnsi"/>
          <w:sz w:val="24"/>
          <w:szCs w:val="24"/>
        </w:rPr>
        <w:t>ReadExcelFile</w:t>
      </w:r>
      <w:proofErr w:type="spellEnd"/>
      <w:r w:rsidR="00314447" w:rsidRPr="004433F0">
        <w:rPr>
          <w:rFonts w:cstheme="minorHAnsi"/>
          <w:sz w:val="24"/>
          <w:szCs w:val="24"/>
        </w:rPr>
        <w:t>”.</w:t>
      </w:r>
      <w:r w:rsidR="00510DE0" w:rsidRPr="004433F0">
        <w:rPr>
          <w:rFonts w:cstheme="minorHAnsi"/>
          <w:sz w:val="24"/>
          <w:szCs w:val="24"/>
        </w:rPr>
        <w:t xml:space="preserve"> Same method is followed in login code inside “</w:t>
      </w:r>
      <w:proofErr w:type="spellStart"/>
      <w:proofErr w:type="gramStart"/>
      <w:r w:rsidR="00510DE0" w:rsidRPr="004433F0">
        <w:rPr>
          <w:rFonts w:cstheme="minorHAnsi"/>
          <w:sz w:val="24"/>
          <w:szCs w:val="24"/>
        </w:rPr>
        <w:t>loginTestData</w:t>
      </w:r>
      <w:proofErr w:type="spellEnd"/>
      <w:r w:rsidR="00510DE0" w:rsidRPr="004433F0">
        <w:rPr>
          <w:rFonts w:cstheme="minorHAnsi"/>
          <w:sz w:val="24"/>
          <w:szCs w:val="24"/>
        </w:rPr>
        <w:t>(</w:t>
      </w:r>
      <w:proofErr w:type="gramEnd"/>
      <w:r w:rsidR="00510DE0" w:rsidRPr="004433F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”</w:t>
      </w:r>
      <w:r w:rsidR="00510DE0" w:rsidRPr="004433F0">
        <w:rPr>
          <w:rFonts w:cstheme="minorHAnsi"/>
          <w:sz w:val="24"/>
          <w:szCs w:val="24"/>
        </w:rPr>
        <w:t xml:space="preserve"> method</w:t>
      </w:r>
    </w:p>
    <w:p w14:paraId="4B08763D" w14:textId="611C8F48" w:rsidR="001D0247" w:rsidRDefault="001D0247" w:rsidP="00A94A04">
      <w:p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4433F0">
        <w:rPr>
          <w:rFonts w:cstheme="minorHAnsi"/>
          <w:sz w:val="24"/>
          <w:szCs w:val="24"/>
        </w:rPr>
        <w:t xml:space="preserve">After reading the test data from excel file, automated test starts by opening </w:t>
      </w:r>
      <w:r w:rsidR="00A94A04">
        <w:rPr>
          <w:rFonts w:cstheme="minorHAnsi"/>
          <w:sz w:val="24"/>
          <w:szCs w:val="24"/>
        </w:rPr>
        <w:t>chrome</w:t>
      </w:r>
      <w:r w:rsidRPr="004433F0">
        <w:rPr>
          <w:rFonts w:cstheme="minorHAnsi"/>
          <w:sz w:val="24"/>
          <w:szCs w:val="24"/>
        </w:rPr>
        <w:t xml:space="preserve"> browser page and navigating to the desired link </w:t>
      </w:r>
      <w:r w:rsidR="00A94A04">
        <w:rPr>
          <w:rFonts w:cstheme="minorHAnsi"/>
          <w:sz w:val="24"/>
          <w:szCs w:val="24"/>
        </w:rPr>
        <w:t xml:space="preserve">which is Facebook, </w:t>
      </w:r>
      <w:r w:rsidRPr="004433F0">
        <w:rPr>
          <w:rFonts w:cstheme="minorHAnsi"/>
          <w:sz w:val="24"/>
          <w:szCs w:val="24"/>
        </w:rPr>
        <w:t>then automated input starts in filling the desired input fields with the first set of data, then desired button is clicked, and</w:t>
      </w:r>
      <w:r w:rsidR="00A94A04">
        <w:rPr>
          <w:rFonts w:cstheme="minorHAnsi"/>
          <w:sz w:val="24"/>
          <w:szCs w:val="24"/>
        </w:rPr>
        <w:t xml:space="preserve"> the end of the test case is by closing the</w:t>
      </w:r>
      <w:r w:rsidRPr="004433F0">
        <w:rPr>
          <w:rFonts w:cstheme="minorHAnsi"/>
          <w:sz w:val="24"/>
          <w:szCs w:val="24"/>
        </w:rPr>
        <w:t xml:space="preserve"> </w:t>
      </w:r>
      <w:r w:rsidR="00A94A04">
        <w:rPr>
          <w:rFonts w:cstheme="minorHAnsi"/>
          <w:sz w:val="24"/>
          <w:szCs w:val="24"/>
        </w:rPr>
        <w:t>chrome browser window</w:t>
      </w:r>
      <w:r w:rsidRPr="004433F0">
        <w:rPr>
          <w:rFonts w:cstheme="minorHAnsi"/>
          <w:sz w:val="24"/>
          <w:szCs w:val="24"/>
        </w:rPr>
        <w:t xml:space="preserve"> while test results is logged in console</w:t>
      </w:r>
      <w:r w:rsidR="00D43A66" w:rsidRPr="004433F0">
        <w:rPr>
          <w:rFonts w:cstheme="minorHAnsi"/>
          <w:sz w:val="24"/>
          <w:szCs w:val="24"/>
        </w:rPr>
        <w:t xml:space="preserve"> output</w:t>
      </w:r>
      <w:r w:rsidRPr="004433F0">
        <w:rPr>
          <w:rFonts w:cstheme="minorHAnsi"/>
          <w:sz w:val="24"/>
          <w:szCs w:val="24"/>
        </w:rPr>
        <w:t xml:space="preserve">. The automated test </w:t>
      </w:r>
      <w:r w:rsidR="004433F0" w:rsidRPr="004433F0">
        <w:rPr>
          <w:rFonts w:cstheme="minorHAnsi"/>
          <w:sz w:val="24"/>
          <w:szCs w:val="24"/>
        </w:rPr>
        <w:t>continues</w:t>
      </w:r>
      <w:r w:rsidRPr="004433F0">
        <w:rPr>
          <w:rFonts w:cstheme="minorHAnsi"/>
          <w:sz w:val="24"/>
          <w:szCs w:val="24"/>
        </w:rPr>
        <w:t xml:space="preserve"> repeating the previous till the test data is finished. After automated test is finished test result </w:t>
      </w:r>
      <w:r w:rsidR="00D43A66" w:rsidRPr="004433F0">
        <w:rPr>
          <w:rFonts w:cstheme="minorHAnsi"/>
          <w:sz w:val="24"/>
          <w:szCs w:val="24"/>
        </w:rPr>
        <w:t>summary is printed in console output.</w:t>
      </w:r>
    </w:p>
    <w:p w14:paraId="1FB196A0" w14:textId="77777777" w:rsidR="00FB0106" w:rsidRPr="004433F0" w:rsidRDefault="00FB0106" w:rsidP="00A94A04">
      <w:p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</w:p>
    <w:sectPr w:rsidR="00FB0106" w:rsidRPr="0044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85BB5" w14:textId="77777777" w:rsidR="00D217B1" w:rsidRDefault="00D217B1" w:rsidP="00566424">
      <w:pPr>
        <w:spacing w:after="0" w:line="240" w:lineRule="auto"/>
      </w:pPr>
      <w:r>
        <w:separator/>
      </w:r>
    </w:p>
  </w:endnote>
  <w:endnote w:type="continuationSeparator" w:id="0">
    <w:p w14:paraId="01314F1F" w14:textId="77777777" w:rsidR="00D217B1" w:rsidRDefault="00D217B1" w:rsidP="005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01BC7" w14:textId="77777777" w:rsidR="00D217B1" w:rsidRDefault="00D217B1" w:rsidP="00566424">
      <w:pPr>
        <w:spacing w:after="0" w:line="240" w:lineRule="auto"/>
      </w:pPr>
      <w:r>
        <w:separator/>
      </w:r>
    </w:p>
  </w:footnote>
  <w:footnote w:type="continuationSeparator" w:id="0">
    <w:p w14:paraId="6A5AFC75" w14:textId="77777777" w:rsidR="00D217B1" w:rsidRDefault="00D217B1" w:rsidP="00566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24"/>
    <w:rsid w:val="001D0247"/>
    <w:rsid w:val="00314447"/>
    <w:rsid w:val="004433F0"/>
    <w:rsid w:val="00510DE0"/>
    <w:rsid w:val="00566424"/>
    <w:rsid w:val="00A94A04"/>
    <w:rsid w:val="00B23511"/>
    <w:rsid w:val="00BF66A3"/>
    <w:rsid w:val="00D217B1"/>
    <w:rsid w:val="00D43A66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99648"/>
  <w15:chartTrackingRefBased/>
  <w15:docId w15:val="{12BC8157-2DA9-4451-9E5B-BED1886A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C342FC32F994A9572EFB42F570D9F" ma:contentTypeVersion="12" ma:contentTypeDescription="Create a new document." ma:contentTypeScope="" ma:versionID="008380a904a8e91c7ed7f8a5d49313f5">
  <xsd:schema xmlns:xsd="http://www.w3.org/2001/XMLSchema" xmlns:xs="http://www.w3.org/2001/XMLSchema" xmlns:p="http://schemas.microsoft.com/office/2006/metadata/properties" xmlns:ns3="c55596fd-52c5-4972-9697-cf2143414849" xmlns:ns4="18ef6aca-73ba-426f-b056-fd6bb872e8a5" targetNamespace="http://schemas.microsoft.com/office/2006/metadata/properties" ma:root="true" ma:fieldsID="f2804cd4d1f8ed32d94ff158fa93b17e" ns3:_="" ns4:_="">
    <xsd:import namespace="c55596fd-52c5-4972-9697-cf2143414849"/>
    <xsd:import namespace="18ef6aca-73ba-426f-b056-fd6bb872e8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596fd-52c5-4972-9697-cf21434148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f6aca-73ba-426f-b056-fd6bb872e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B02CE-E53D-4253-A669-F5686C487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B6262D-9A8E-4078-9DEB-13358B5F8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85E9D-FA59-46D6-8C94-C031BA3AA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596fd-52c5-4972-9697-cf2143414849"/>
    <ds:schemaRef ds:uri="18ef6aca-73ba-426f-b056-fd6bb872e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Gheiny, Tarek</dc:creator>
  <cp:keywords/>
  <dc:description/>
  <cp:lastModifiedBy>Gamal, Hadeel</cp:lastModifiedBy>
  <cp:revision>5</cp:revision>
  <dcterms:created xsi:type="dcterms:W3CDTF">2020-06-13T20:49:00Z</dcterms:created>
  <dcterms:modified xsi:type="dcterms:W3CDTF">2020-06-13T22:05:00Z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te185029@ncr.com</vt:lpwstr>
  </property>
  <property fmtid="{D5CDD505-2E9C-101B-9397-08002B2CF9AE}" pid="5" name="MSIP_Label_1ebac993-578d-4fb6-a024-e1968d57a18c_SetDate">
    <vt:lpwstr>2020-06-13T21:45:32.8460720Z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ActionId">
    <vt:lpwstr>3a1b4b4b-80e9-4c6c-8981-56f79fb98ad4</vt:lpwstr>
  </property>
  <property fmtid="{D5CDD505-2E9C-101B-9397-08002B2CF9AE}" pid="9" name="MSIP_Label_1ebac993-578d-4fb6-a024-e1968d57a18c_Extended_MSFT_Method">
    <vt:lpwstr>Manual</vt:lpwstr>
  </property>
  <property fmtid="{D5CDD505-2E9C-101B-9397-08002B2CF9AE}" pid="10" name="Sensitivity">
    <vt:lpwstr>Personal</vt:lpwstr>
  </property>
  <property fmtid="{D5CDD505-2E9C-101B-9397-08002B2CF9AE}" pid="11" name="ContentTypeId">
    <vt:lpwstr>0x010100DD6C342FC32F994A9572EFB42F570D9F</vt:lpwstr>
  </property>
</Properties>
</file>