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A7" w:rsidRPr="001B2B3C" w:rsidRDefault="00A74CA7" w:rsidP="00A74CA7">
      <w:pPr>
        <w:jc w:val="center"/>
        <w:rPr>
          <w:rFonts w:ascii="Andalus" w:hAnsi="Andalus" w:cs="Andalus"/>
          <w:sz w:val="40"/>
          <w:szCs w:val="40"/>
          <w:rtl/>
          <w:lang w:bidi="ar-JO"/>
        </w:rPr>
      </w:pPr>
      <w:r w:rsidRPr="001B2B3C">
        <w:rPr>
          <w:rFonts w:ascii="Andalus" w:hAnsi="Andalus" w:cs="Andalus"/>
          <w:sz w:val="40"/>
          <w:szCs w:val="40"/>
          <w:rtl/>
        </w:rPr>
        <w:t>﷽</w:t>
      </w:r>
    </w:p>
    <w:p w:rsidR="00A74CA7" w:rsidRDefault="00A74CA7" w:rsidP="00A74CA7">
      <w:pPr>
        <w:jc w:val="center"/>
        <w:rPr>
          <w:sz w:val="40"/>
          <w:szCs w:val="40"/>
          <w:rtl/>
          <w:lang w:bidi="ar-JO"/>
        </w:rPr>
      </w:pPr>
    </w:p>
    <w:p w:rsidR="00A74CA7" w:rsidRDefault="00A74CA7" w:rsidP="00A74CA7">
      <w:pPr>
        <w:jc w:val="center"/>
        <w:rPr>
          <w:rtl/>
          <w:lang w:bidi="ar-JO"/>
        </w:rPr>
      </w:pPr>
      <w:r w:rsidRPr="009544D4">
        <w:rPr>
          <w:rFonts w:asciiTheme="majorBidi" w:hAnsiTheme="majorBidi" w:cstheme="majorBidi"/>
          <w:noProof/>
          <w:color w:val="FF0000"/>
          <w:sz w:val="28"/>
          <w:szCs w:val="28"/>
          <w:rtl/>
        </w:rPr>
        <w:drawing>
          <wp:inline distT="0" distB="0" distL="0" distR="0" wp14:anchorId="29AC7672" wp14:editId="5848B6D9">
            <wp:extent cx="1868557" cy="1255670"/>
            <wp:effectExtent l="0" t="0" r="0" b="190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8">
                      <a:extLst>
                        <a:ext uri="{28A0092B-C50C-407E-A947-70E740481C1C}">
                          <a14:useLocalDpi xmlns:a14="http://schemas.microsoft.com/office/drawing/2010/main" val="0"/>
                        </a:ext>
                      </a:extLst>
                    </a:blip>
                    <a:stretch>
                      <a:fillRect/>
                    </a:stretch>
                  </pic:blipFill>
                  <pic:spPr>
                    <a:xfrm>
                      <a:off x="0" y="0"/>
                      <a:ext cx="1875868" cy="1260583"/>
                    </a:xfrm>
                    <a:prstGeom prst="rect">
                      <a:avLst/>
                    </a:prstGeom>
                  </pic:spPr>
                </pic:pic>
              </a:graphicData>
            </a:graphic>
          </wp:inline>
        </w:drawing>
      </w:r>
    </w:p>
    <w:p w:rsidR="00A74CA7" w:rsidRPr="00E15803" w:rsidRDefault="00A74CA7" w:rsidP="00A74CA7">
      <w:pPr>
        <w:jc w:val="center"/>
        <w:rPr>
          <w:rFonts w:asciiTheme="majorBidi" w:hAnsiTheme="majorBidi" w:cstheme="majorBidi"/>
          <w:rtl/>
        </w:rPr>
      </w:pPr>
    </w:p>
    <w:p w:rsidR="00A74CA7" w:rsidRPr="002A4319" w:rsidRDefault="00A74CA7" w:rsidP="00A74CA7">
      <w:pPr>
        <w:jc w:val="center"/>
        <w:rPr>
          <w:rFonts w:ascii="Andalus" w:eastAsia="Times New Roman" w:hAnsi="Andalus" w:cs="Andalus"/>
          <w:b/>
          <w:color w:val="000000" w:themeColor="text1"/>
          <w:sz w:val="44"/>
          <w:szCs w:val="44"/>
          <w:rtl/>
          <w:lang w:bidi="ar-JO"/>
          <w14:glow w14:rad="101600">
            <w14:schemeClr w14:val="bg1">
              <w14:alpha w14:val="40000"/>
              <w14:lumMod w14:val="8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tx1"/>
            </w14:solidFill>
            <w14:prstDash w14:val="solid"/>
            <w14:round/>
          </w14:textOutline>
        </w:rPr>
      </w:pPr>
      <w:r w:rsidRPr="002A4319">
        <w:rPr>
          <w:rFonts w:ascii="Andalus" w:eastAsia="Times New Roman" w:hAnsi="Andalus" w:cs="Andalus"/>
          <w:b/>
          <w:bCs/>
          <w:color w:val="000000" w:themeColor="text1"/>
          <w:sz w:val="44"/>
          <w:szCs w:val="44"/>
          <w:rtl/>
          <w14:glow w14:rad="101600">
            <w14:schemeClr w14:val="bg1">
              <w14:alpha w14:val="40000"/>
              <w14:lumMod w14:val="85000"/>
            </w14:schemeClr>
          </w14:glow>
          <w14:shadow w14:blurRad="50800" w14:dist="38100" w14:dir="18900000" w14:sx="100000" w14:sy="100000" w14:kx="0" w14:ky="0" w14:algn="bl">
            <w14:srgbClr w14:val="000000">
              <w14:alpha w14:val="60000"/>
            </w14:srgbClr>
          </w14:shadow>
          <w14:textOutline w14:w="9525" w14:cap="flat" w14:cmpd="sng" w14:algn="ctr">
            <w14:solidFill>
              <w14:schemeClr w14:val="tx1"/>
            </w14:solidFill>
            <w14:prstDash w14:val="solid"/>
            <w14:round/>
          </w14:textOutline>
        </w:rPr>
        <w:t>جامعة القدس المفتوحة</w:t>
      </w:r>
    </w:p>
    <w:p w:rsidR="00A74CA7" w:rsidRDefault="00A74CA7" w:rsidP="00A74CA7">
      <w:pPr>
        <w:jc w:val="center"/>
        <w:rPr>
          <w:rFonts w:ascii="Times New Roman" w:hAnsi="Times New Roman" w:cs="Times New Roman"/>
          <w:rtl/>
        </w:rPr>
      </w:pPr>
    </w:p>
    <w:p w:rsidR="00A74CA7" w:rsidRPr="00AF21D6" w:rsidRDefault="00A74CA7" w:rsidP="00A74CA7">
      <w:pPr>
        <w:jc w:val="center"/>
        <w:rPr>
          <w:rFonts w:ascii="Times New Roman" w:hAnsi="Times New Roman" w:cs="Times New Roman"/>
        </w:rPr>
      </w:pPr>
    </w:p>
    <w:p w:rsidR="00A74CA7" w:rsidRPr="00AF21D6" w:rsidRDefault="00A74CA7" w:rsidP="00A74CA7">
      <w:pPr>
        <w:jc w:val="center"/>
        <w:rPr>
          <w:rFonts w:ascii="Times New Roman" w:hAnsi="Times New Roman" w:cs="Times New Roman"/>
        </w:rPr>
      </w:pPr>
    </w:p>
    <w:p w:rsidR="00A74CA7" w:rsidRPr="002A4319" w:rsidRDefault="00A74CA7" w:rsidP="00A74CA7">
      <w:pPr>
        <w:jc w:val="center"/>
        <w:rPr>
          <w:rFonts w:ascii="Andalus" w:eastAsia="Times New Roman" w:hAnsi="Andalus" w:cs="Andalus"/>
          <w:b/>
          <w:bCs/>
          <w:sz w:val="40"/>
          <w:szCs w:val="40"/>
          <w:rtl/>
          <w:lang w:bidi="ar-JO"/>
        </w:rPr>
      </w:pPr>
      <w:r w:rsidRPr="002A4319">
        <w:rPr>
          <w:rFonts w:ascii="Andalus" w:eastAsia="Times New Roman" w:hAnsi="Andalus" w:cs="Andalus"/>
          <w:b/>
          <w:bCs/>
          <w:sz w:val="40"/>
          <w:szCs w:val="40"/>
          <w:rtl/>
        </w:rPr>
        <w:t xml:space="preserve">إجابة </w:t>
      </w:r>
      <w:r w:rsidRPr="002A4319">
        <w:rPr>
          <w:rFonts w:ascii="Andalus" w:hAnsi="Andalus" w:cs="Andalus"/>
          <w:b/>
          <w:bCs/>
          <w:sz w:val="40"/>
          <w:szCs w:val="40"/>
          <w:rtl/>
          <w:lang w:bidi="ar-JO"/>
        </w:rPr>
        <w:t>نشا</w:t>
      </w:r>
      <w:r>
        <w:rPr>
          <w:rFonts w:ascii="Andalus" w:hAnsi="Andalus" w:cs="Andalus"/>
          <w:b/>
          <w:bCs/>
          <w:sz w:val="40"/>
          <w:szCs w:val="40"/>
          <w:rtl/>
          <w:lang w:bidi="ar-JO"/>
        </w:rPr>
        <w:t>ط مقرر</w:t>
      </w:r>
      <w:r>
        <w:rPr>
          <w:rFonts w:ascii="Andalus" w:hAnsi="Andalus" w:cs="Andalus" w:hint="cs"/>
          <w:b/>
          <w:bCs/>
          <w:sz w:val="40"/>
          <w:szCs w:val="40"/>
          <w:rtl/>
          <w:lang w:bidi="ar-JO"/>
        </w:rPr>
        <w:t xml:space="preserve"> ضبط أنظمة المعلومات و أمنها 1485</w:t>
      </w:r>
    </w:p>
    <w:p w:rsidR="00A74CA7" w:rsidRDefault="00A74CA7" w:rsidP="00A74CA7">
      <w:pPr>
        <w:rPr>
          <w:rFonts w:ascii="Times New Roman" w:eastAsia="Times New Roman" w:hAnsi="Times New Roman" w:cs="Times New Roman"/>
          <w:b/>
          <w:bCs/>
          <w:sz w:val="40"/>
          <w:szCs w:val="40"/>
          <w:rtl/>
          <w:lang w:bidi="ar-JO"/>
        </w:rPr>
      </w:pPr>
    </w:p>
    <w:p w:rsidR="00A74CA7" w:rsidRPr="00AF21D6" w:rsidRDefault="00A74CA7" w:rsidP="00A74CA7">
      <w:pPr>
        <w:rPr>
          <w:rFonts w:ascii="Times New Roman" w:eastAsia="Times New Roman" w:hAnsi="Times New Roman" w:cs="Times New Roman"/>
          <w:b/>
          <w:bCs/>
          <w:sz w:val="52"/>
          <w:szCs w:val="52"/>
          <w:rtl/>
          <w:lang w:bidi="ar-JO"/>
        </w:rPr>
      </w:pPr>
    </w:p>
    <w:p w:rsidR="00A74CA7" w:rsidRPr="002A4319" w:rsidRDefault="00A74CA7" w:rsidP="00A74CA7">
      <w:pPr>
        <w:jc w:val="center"/>
        <w:rPr>
          <w:rFonts w:ascii="Andalus" w:eastAsia="Times New Roman" w:hAnsi="Andalus" w:cs="Andalus"/>
          <w:b/>
          <w:bCs/>
          <w:sz w:val="36"/>
          <w:szCs w:val="36"/>
          <w:lang w:bidi="ar-JO"/>
        </w:rPr>
      </w:pPr>
      <w:r w:rsidRPr="002A4319">
        <w:rPr>
          <w:rFonts w:ascii="Andalus" w:eastAsia="Times New Roman" w:hAnsi="Andalus" w:cs="Andalus"/>
          <w:b/>
          <w:bCs/>
          <w:sz w:val="36"/>
          <w:szCs w:val="36"/>
          <w:rtl/>
        </w:rPr>
        <w:t>إعـــــــــ</w:t>
      </w:r>
      <w:r>
        <w:rPr>
          <w:rFonts w:ascii="Andalus" w:eastAsia="Times New Roman" w:hAnsi="Andalus" w:cs="Andalus" w:hint="cs"/>
          <w:b/>
          <w:bCs/>
          <w:sz w:val="36"/>
          <w:szCs w:val="36"/>
          <w:rtl/>
        </w:rPr>
        <w:t>ـــ</w:t>
      </w:r>
      <w:r w:rsidRPr="002A4319">
        <w:rPr>
          <w:rFonts w:ascii="Andalus" w:eastAsia="Times New Roman" w:hAnsi="Andalus" w:cs="Andalus"/>
          <w:b/>
          <w:bCs/>
          <w:sz w:val="36"/>
          <w:szCs w:val="36"/>
          <w:rtl/>
        </w:rPr>
        <w:t xml:space="preserve">ـــــداد </w:t>
      </w:r>
      <w:r w:rsidRPr="002A4319">
        <w:rPr>
          <w:rFonts w:ascii="Andalus" w:eastAsia="Times New Roman" w:hAnsi="Andalus" w:cs="Andalus"/>
          <w:b/>
          <w:sz w:val="36"/>
          <w:szCs w:val="36"/>
        </w:rPr>
        <w:t>:</w:t>
      </w:r>
      <w:r>
        <w:rPr>
          <w:rFonts w:ascii="Andalus" w:eastAsia="Times New Roman" w:hAnsi="Andalus" w:cs="Andalus" w:hint="cs"/>
          <w:b/>
          <w:bCs/>
          <w:sz w:val="36"/>
          <w:szCs w:val="36"/>
          <w:rtl/>
        </w:rPr>
        <w:t>تقى أوس بوزية</w:t>
      </w:r>
    </w:p>
    <w:p w:rsidR="00A74CA7" w:rsidRDefault="00A74CA7" w:rsidP="00A74CA7">
      <w:pPr>
        <w:jc w:val="center"/>
        <w:rPr>
          <w:rFonts w:ascii="Times New Roman" w:eastAsia="Calibri" w:hAnsi="Times New Roman" w:cs="Times New Roman"/>
          <w:b/>
          <w:sz w:val="40"/>
          <w:szCs w:val="40"/>
          <w:rtl/>
        </w:rPr>
      </w:pPr>
    </w:p>
    <w:p w:rsidR="00A74CA7" w:rsidRPr="00AF21D6" w:rsidRDefault="00A74CA7" w:rsidP="00A74CA7">
      <w:pPr>
        <w:jc w:val="center"/>
        <w:rPr>
          <w:rFonts w:ascii="Times New Roman" w:eastAsia="Calibri" w:hAnsi="Times New Roman" w:cs="Times New Roman"/>
          <w:b/>
          <w:sz w:val="40"/>
          <w:szCs w:val="40"/>
        </w:rPr>
      </w:pPr>
    </w:p>
    <w:p w:rsidR="00A74CA7" w:rsidRDefault="00A74CA7" w:rsidP="00A74CA7">
      <w:pPr>
        <w:pStyle w:val="Heading5"/>
        <w:bidi/>
        <w:jc w:val="center"/>
        <w:rPr>
          <w:rFonts w:ascii="Andalus" w:hAnsi="Andalus" w:cs="Andalus"/>
          <w:sz w:val="36"/>
          <w:szCs w:val="36"/>
        </w:rPr>
      </w:pPr>
      <w:r w:rsidRPr="002A4319">
        <w:rPr>
          <w:rFonts w:ascii="Andalus" w:hAnsi="Andalus" w:cs="Andalus"/>
          <w:sz w:val="36"/>
          <w:szCs w:val="36"/>
          <w:rtl/>
        </w:rPr>
        <w:t>المشــــــــــ</w:t>
      </w:r>
      <w:r>
        <w:rPr>
          <w:rFonts w:ascii="Andalus" w:hAnsi="Andalus" w:cs="Andalus"/>
          <w:sz w:val="36"/>
          <w:szCs w:val="36"/>
          <w:rtl/>
        </w:rPr>
        <w:t xml:space="preserve">ــرف: </w:t>
      </w:r>
      <w:r>
        <w:rPr>
          <w:rFonts w:ascii="Andalus" w:hAnsi="Andalus" w:cs="Andalus" w:hint="cs"/>
          <w:sz w:val="36"/>
          <w:szCs w:val="36"/>
          <w:rtl/>
        </w:rPr>
        <w:t xml:space="preserve">عصام فتحي محمد حطاب </w:t>
      </w:r>
    </w:p>
    <w:p w:rsidR="00A74CA7" w:rsidRDefault="00A74CA7" w:rsidP="00A74CA7">
      <w:pPr>
        <w:pStyle w:val="Heading5"/>
        <w:bidi/>
        <w:jc w:val="center"/>
        <w:rPr>
          <w:rFonts w:ascii="Andalus" w:hAnsi="Andalus" w:cs="Andalus"/>
          <w:sz w:val="36"/>
          <w:szCs w:val="36"/>
        </w:rPr>
      </w:pPr>
    </w:p>
    <w:p w:rsidR="00A74CA7" w:rsidRPr="005078D1" w:rsidRDefault="00A74CA7" w:rsidP="00A74CA7">
      <w:pPr>
        <w:pBdr>
          <w:top w:val="single" w:sz="24" w:space="0" w:color="3494BA"/>
          <w:left w:val="single" w:sz="24" w:space="0" w:color="3494BA"/>
          <w:bottom w:val="single" w:sz="24" w:space="0" w:color="3494BA"/>
          <w:right w:val="single" w:sz="24" w:space="0" w:color="3494BA"/>
        </w:pBdr>
        <w:shd w:val="clear" w:color="auto" w:fill="3494BA"/>
        <w:tabs>
          <w:tab w:val="left" w:pos="7922"/>
          <w:tab w:val="right" w:pos="9026"/>
        </w:tabs>
        <w:spacing w:after="0"/>
        <w:rPr>
          <w:rStyle w:val="Strong"/>
          <w:rFonts w:asciiTheme="majorBidi" w:hAnsiTheme="majorBidi" w:cstheme="majorBidi"/>
          <w:sz w:val="28"/>
          <w:szCs w:val="28"/>
          <w:rtl/>
        </w:rPr>
      </w:pPr>
      <w:r w:rsidRPr="005078D1">
        <w:rPr>
          <w:rStyle w:val="Strong"/>
          <w:rFonts w:asciiTheme="majorBidi" w:hAnsiTheme="majorBidi" w:cstheme="majorBidi"/>
          <w:sz w:val="28"/>
          <w:szCs w:val="28"/>
          <w:rtl/>
        </w:rPr>
        <w:lastRenderedPageBreak/>
        <w:t xml:space="preserve">تقرير حول تصميم وتنفيذ خوارزمية تشفير وفك تشفير تعتمد على رموز </w:t>
      </w:r>
      <w:r w:rsidRPr="005078D1">
        <w:rPr>
          <w:rStyle w:val="Strong"/>
          <w:rFonts w:asciiTheme="majorBidi" w:hAnsiTheme="majorBidi" w:cstheme="majorBidi"/>
          <w:sz w:val="28"/>
          <w:szCs w:val="28"/>
        </w:rPr>
        <w:t>ASCII</w:t>
      </w:r>
      <w:r w:rsidRPr="005078D1">
        <w:rPr>
          <w:rStyle w:val="Strong"/>
          <w:rFonts w:asciiTheme="majorBidi" w:hAnsiTheme="majorBidi" w:cstheme="majorBidi"/>
          <w:sz w:val="28"/>
          <w:szCs w:val="28"/>
          <w:rtl/>
        </w:rPr>
        <w:t>:</w:t>
      </w:r>
      <w:r w:rsidRPr="005078D1">
        <w:rPr>
          <w:rStyle w:val="Strong"/>
          <w:rFonts w:asciiTheme="majorBidi" w:hAnsiTheme="majorBidi" w:cstheme="majorBidi"/>
          <w:sz w:val="28"/>
          <w:szCs w:val="28"/>
          <w:rtl/>
        </w:rPr>
        <w:tab/>
      </w:r>
      <w:r w:rsidRPr="005078D1">
        <w:rPr>
          <w:rStyle w:val="Strong"/>
          <w:rFonts w:asciiTheme="majorBidi" w:hAnsiTheme="majorBidi" w:cstheme="majorBidi"/>
          <w:sz w:val="28"/>
          <w:szCs w:val="28"/>
          <w:rtl/>
        </w:rPr>
        <w:tab/>
      </w:r>
    </w:p>
    <w:p w:rsidR="00A74CA7" w:rsidRPr="00F729E6" w:rsidRDefault="00A74CA7" w:rsidP="00A74CA7">
      <w:pPr>
        <w:pStyle w:val="Heading5"/>
        <w:bidi/>
        <w:rPr>
          <w:rFonts w:asciiTheme="majorBidi" w:hAnsiTheme="majorBidi" w:cstheme="majorBidi" w:hint="cs"/>
          <w:color w:val="1F4E79" w:themeColor="accent1" w:themeShade="80"/>
          <w:sz w:val="28"/>
          <w:szCs w:val="28"/>
          <w:u w:val="single"/>
          <w:rtl/>
          <w:lang w:bidi="ar-JO"/>
        </w:rPr>
      </w:pPr>
      <w:r w:rsidRPr="00F729E6">
        <w:rPr>
          <w:rFonts w:ascii="Andalus" w:hAnsi="Andalus" w:cs="Andalus"/>
          <w:color w:val="1F4E79" w:themeColor="accent1" w:themeShade="80"/>
          <w:sz w:val="36"/>
          <w:szCs w:val="36"/>
        </w:rPr>
        <w:t>.</w:t>
      </w:r>
      <w:r w:rsidRPr="00F729E6">
        <w:rPr>
          <w:rFonts w:asciiTheme="majorBidi" w:hAnsiTheme="majorBidi" w:cstheme="majorBidi"/>
          <w:color w:val="1F4E79" w:themeColor="accent1" w:themeShade="80"/>
          <w:sz w:val="28"/>
          <w:szCs w:val="28"/>
        </w:rPr>
        <w:t xml:space="preserve">1 </w:t>
      </w:r>
      <w:r w:rsidRPr="00F729E6">
        <w:rPr>
          <w:rFonts w:asciiTheme="majorBidi" w:hAnsiTheme="majorBidi" w:cstheme="majorBidi"/>
          <w:color w:val="1F4E79" w:themeColor="accent1" w:themeShade="80"/>
          <w:sz w:val="28"/>
          <w:szCs w:val="28"/>
          <w:u w:val="single"/>
          <w:rtl/>
        </w:rPr>
        <w:t>المقدمة</w:t>
      </w:r>
    </w:p>
    <w:p w:rsidR="00A74CA7" w:rsidRPr="005C599B" w:rsidRDefault="00A74CA7" w:rsidP="00A74CA7">
      <w:pPr>
        <w:pStyle w:val="Heading5"/>
        <w:bidi/>
        <w:rPr>
          <w:rFonts w:asciiTheme="majorBidi" w:hAnsiTheme="majorBidi" w:cstheme="majorBidi"/>
          <w:sz w:val="28"/>
          <w:szCs w:val="28"/>
          <w:rtl/>
        </w:rPr>
      </w:pPr>
      <w:r w:rsidRPr="005C599B">
        <w:rPr>
          <w:rFonts w:asciiTheme="majorBidi" w:hAnsiTheme="majorBidi" w:cstheme="majorBidi"/>
          <w:sz w:val="28"/>
          <w:szCs w:val="28"/>
          <w:rtl/>
        </w:rPr>
        <w:t>يقدم هذا التقرير شرحاً لآلية وخطوات عمل خوارزمية تشفير وفك تشفير مستوحاة من خوارزمية</w:t>
      </w:r>
      <w:r w:rsidRPr="005C599B">
        <w:rPr>
          <w:rFonts w:asciiTheme="majorBidi" w:hAnsiTheme="majorBidi" w:cstheme="majorBidi"/>
          <w:sz w:val="28"/>
          <w:szCs w:val="28"/>
        </w:rPr>
        <w:t xml:space="preserve"> </w:t>
      </w:r>
      <w:proofErr w:type="spellStart"/>
      <w:r w:rsidRPr="005C599B">
        <w:rPr>
          <w:rFonts w:asciiTheme="majorBidi" w:hAnsiTheme="majorBidi" w:cstheme="majorBidi"/>
          <w:sz w:val="28"/>
          <w:szCs w:val="28"/>
        </w:rPr>
        <w:t>Vigenère</w:t>
      </w:r>
      <w:proofErr w:type="spellEnd"/>
      <w:r w:rsidRPr="005C599B">
        <w:rPr>
          <w:rFonts w:asciiTheme="majorBidi" w:hAnsiTheme="majorBidi" w:cstheme="majorBidi"/>
          <w:sz w:val="28"/>
          <w:szCs w:val="28"/>
        </w:rPr>
        <w:t xml:space="preserve"> </w:t>
      </w:r>
      <w:r w:rsidRPr="005C599B">
        <w:rPr>
          <w:rFonts w:asciiTheme="majorBidi" w:hAnsiTheme="majorBidi" w:cstheme="majorBidi"/>
          <w:sz w:val="28"/>
          <w:szCs w:val="28"/>
          <w:rtl/>
        </w:rPr>
        <w:t>الكلاسيكية، مع تعديل يتيح العمل على كامل مجموعة رموز</w:t>
      </w:r>
      <w:r w:rsidRPr="005C599B">
        <w:rPr>
          <w:rFonts w:asciiTheme="majorBidi" w:hAnsiTheme="majorBidi" w:cstheme="majorBidi"/>
          <w:sz w:val="28"/>
          <w:szCs w:val="28"/>
        </w:rPr>
        <w:t xml:space="preserve"> ASCII </w:t>
      </w:r>
      <w:r w:rsidRPr="005C599B">
        <w:rPr>
          <w:rFonts w:asciiTheme="majorBidi" w:hAnsiTheme="majorBidi" w:cstheme="majorBidi"/>
          <w:sz w:val="28"/>
          <w:szCs w:val="28"/>
          <w:rtl/>
        </w:rPr>
        <w:t>(من 0 إلى 127). تم تنفيذ الخوارزمية باستخدام لغة</w:t>
      </w:r>
      <w:r w:rsidRPr="005C599B">
        <w:rPr>
          <w:rFonts w:asciiTheme="majorBidi" w:hAnsiTheme="majorBidi" w:cstheme="majorBidi"/>
          <w:sz w:val="28"/>
          <w:szCs w:val="28"/>
        </w:rPr>
        <w:t xml:space="preserve"> C++</w:t>
      </w:r>
      <w:r w:rsidRPr="005C599B">
        <w:rPr>
          <w:rFonts w:asciiTheme="majorBidi" w:hAnsiTheme="majorBidi" w:cstheme="majorBidi"/>
          <w:sz w:val="28"/>
          <w:szCs w:val="28"/>
          <w:rtl/>
        </w:rPr>
        <w:t>، مما يسمح بتشفير أي نص يتضمن حروفاً وأرقاماً ورموزاً خاصة</w:t>
      </w:r>
      <w:r w:rsidRPr="005C599B">
        <w:rPr>
          <w:rFonts w:asciiTheme="majorBidi" w:hAnsiTheme="majorBidi" w:cstheme="majorBidi"/>
          <w:sz w:val="28"/>
          <w:szCs w:val="28"/>
        </w:rPr>
        <w:t>.</w:t>
      </w:r>
    </w:p>
    <w:p w:rsidR="00A74CA7" w:rsidRPr="00F729E6" w:rsidRDefault="00A74CA7" w:rsidP="00A74CA7">
      <w:pPr>
        <w:pStyle w:val="Heading5"/>
        <w:bidi/>
        <w:rPr>
          <w:rFonts w:asciiTheme="majorBidi" w:hAnsiTheme="majorBidi" w:cstheme="majorBidi"/>
          <w:color w:val="1F4E79" w:themeColor="accent1" w:themeShade="80"/>
          <w:sz w:val="28"/>
          <w:szCs w:val="28"/>
          <w:rtl/>
          <w:lang w:bidi="ar-JO"/>
        </w:rPr>
      </w:pPr>
      <w:r w:rsidRPr="00F729E6">
        <w:rPr>
          <w:rFonts w:asciiTheme="majorBidi" w:hAnsiTheme="majorBidi" w:cstheme="majorBidi"/>
          <w:color w:val="1F4E79" w:themeColor="accent1" w:themeShade="80"/>
          <w:sz w:val="28"/>
          <w:szCs w:val="28"/>
        </w:rPr>
        <w:t>.</w:t>
      </w:r>
      <w:r w:rsidR="005C599B" w:rsidRPr="00F729E6">
        <w:rPr>
          <w:rFonts w:asciiTheme="majorBidi" w:hAnsiTheme="majorBidi" w:cstheme="majorBidi"/>
          <w:color w:val="1F4E79" w:themeColor="accent1" w:themeShade="80"/>
          <w:sz w:val="28"/>
          <w:szCs w:val="28"/>
        </w:rPr>
        <w:t>2</w:t>
      </w:r>
      <w:r w:rsidRPr="00F729E6">
        <w:rPr>
          <w:rFonts w:asciiTheme="majorBidi" w:hAnsiTheme="majorBidi" w:cstheme="majorBidi"/>
          <w:color w:val="1F4E79" w:themeColor="accent1" w:themeShade="80"/>
          <w:sz w:val="28"/>
          <w:szCs w:val="28"/>
        </w:rPr>
        <w:t xml:space="preserve"> </w:t>
      </w:r>
      <w:r w:rsidRPr="00F729E6">
        <w:rPr>
          <w:rFonts w:asciiTheme="majorBidi" w:hAnsiTheme="majorBidi" w:cstheme="majorBidi"/>
          <w:color w:val="1F4E79" w:themeColor="accent1" w:themeShade="80"/>
          <w:sz w:val="28"/>
          <w:szCs w:val="28"/>
          <w:u w:val="single"/>
          <w:rtl/>
        </w:rPr>
        <w:t>نبذة عن الخوارزمية</w:t>
      </w:r>
    </w:p>
    <w:p w:rsidR="00A74CA7" w:rsidRPr="00F729E6" w:rsidRDefault="005C599B" w:rsidP="005C599B">
      <w:pPr>
        <w:pStyle w:val="Heading5"/>
        <w:bidi/>
        <w:rPr>
          <w:rFonts w:asciiTheme="majorBidi" w:hAnsiTheme="majorBidi" w:cstheme="majorBidi"/>
          <w:color w:val="2E74B5" w:themeColor="accent1" w:themeShade="BF"/>
          <w:sz w:val="28"/>
          <w:szCs w:val="28"/>
        </w:rPr>
      </w:pPr>
      <w:r w:rsidRPr="00F729E6">
        <w:rPr>
          <w:rFonts w:asciiTheme="majorBidi" w:hAnsiTheme="majorBidi" w:cstheme="majorBidi"/>
          <w:color w:val="2E74B5" w:themeColor="accent1" w:themeShade="BF"/>
          <w:sz w:val="28"/>
          <w:szCs w:val="28"/>
        </w:rPr>
        <w:t>.</w:t>
      </w:r>
      <w:r w:rsidR="00A74CA7" w:rsidRPr="00F729E6">
        <w:rPr>
          <w:rFonts w:asciiTheme="majorBidi" w:hAnsiTheme="majorBidi" w:cstheme="majorBidi"/>
          <w:color w:val="2E74B5" w:themeColor="accent1" w:themeShade="BF"/>
          <w:sz w:val="28"/>
          <w:szCs w:val="28"/>
        </w:rPr>
        <w:t xml:space="preserve">2.1 </w:t>
      </w:r>
      <w:r w:rsidR="00A74CA7" w:rsidRPr="00F729E6">
        <w:rPr>
          <w:rFonts w:asciiTheme="majorBidi" w:hAnsiTheme="majorBidi" w:cstheme="majorBidi"/>
          <w:color w:val="2E74B5" w:themeColor="accent1" w:themeShade="BF"/>
          <w:sz w:val="28"/>
          <w:szCs w:val="28"/>
          <w:rtl/>
        </w:rPr>
        <w:t>الخلفية</w:t>
      </w:r>
    </w:p>
    <w:p w:rsidR="00A74CA7" w:rsidRPr="005C599B" w:rsidRDefault="00A74CA7" w:rsidP="00A74CA7">
      <w:pPr>
        <w:pStyle w:val="Heading5"/>
        <w:bidi/>
        <w:rPr>
          <w:rFonts w:asciiTheme="majorBidi" w:hAnsiTheme="majorBidi" w:cstheme="majorBidi"/>
          <w:sz w:val="28"/>
          <w:szCs w:val="28"/>
        </w:rPr>
      </w:pPr>
      <w:r w:rsidRPr="005C599B">
        <w:rPr>
          <w:rFonts w:asciiTheme="majorBidi" w:hAnsiTheme="majorBidi" w:cstheme="majorBidi"/>
          <w:sz w:val="28"/>
          <w:szCs w:val="28"/>
          <w:rtl/>
        </w:rPr>
        <w:t>تعتبر خوارزمية</w:t>
      </w:r>
      <w:r w:rsidRPr="005C599B">
        <w:rPr>
          <w:rFonts w:asciiTheme="majorBidi" w:hAnsiTheme="majorBidi" w:cstheme="majorBidi"/>
          <w:sz w:val="28"/>
          <w:szCs w:val="28"/>
        </w:rPr>
        <w:t xml:space="preserve"> </w:t>
      </w:r>
      <w:proofErr w:type="spellStart"/>
      <w:r w:rsidRPr="005C599B">
        <w:rPr>
          <w:rFonts w:asciiTheme="majorBidi" w:hAnsiTheme="majorBidi" w:cstheme="majorBidi"/>
          <w:sz w:val="28"/>
          <w:szCs w:val="28"/>
        </w:rPr>
        <w:t>Vigenère</w:t>
      </w:r>
      <w:proofErr w:type="spellEnd"/>
      <w:r w:rsidRPr="005C599B">
        <w:rPr>
          <w:rFonts w:asciiTheme="majorBidi" w:hAnsiTheme="majorBidi" w:cstheme="majorBidi"/>
          <w:sz w:val="28"/>
          <w:szCs w:val="28"/>
        </w:rPr>
        <w:t xml:space="preserve"> </w:t>
      </w:r>
      <w:r w:rsidRPr="005C599B">
        <w:rPr>
          <w:rFonts w:asciiTheme="majorBidi" w:hAnsiTheme="majorBidi" w:cstheme="majorBidi"/>
          <w:sz w:val="28"/>
          <w:szCs w:val="28"/>
          <w:rtl/>
        </w:rPr>
        <w:t>من أشهر خوارزميات التشفير متعددة الحروف، والتي تستخدم مفتاحاً لتغيير قيمة كل حرف في النص الأصلي بناءً على الحرف المقابل في المفتاح. لكن الخوارزمية الأصلية تقتصر على الحروف الأبجدية فقط ولا تتعامل مع الرموز الخاصة</w:t>
      </w:r>
      <w:r w:rsidRPr="005C599B">
        <w:rPr>
          <w:rFonts w:asciiTheme="majorBidi" w:hAnsiTheme="majorBidi" w:cstheme="majorBidi"/>
          <w:sz w:val="28"/>
          <w:szCs w:val="28"/>
        </w:rPr>
        <w:t>.</w:t>
      </w:r>
    </w:p>
    <w:p w:rsidR="00A74CA7" w:rsidRPr="00F729E6" w:rsidRDefault="005C599B" w:rsidP="005C599B">
      <w:pPr>
        <w:pStyle w:val="Heading5"/>
        <w:bidi/>
        <w:rPr>
          <w:rFonts w:asciiTheme="majorBidi" w:hAnsiTheme="majorBidi" w:cstheme="majorBidi"/>
          <w:color w:val="2E74B5" w:themeColor="accent1" w:themeShade="BF"/>
          <w:sz w:val="28"/>
          <w:szCs w:val="28"/>
        </w:rPr>
      </w:pPr>
      <w:r w:rsidRPr="00F729E6">
        <w:rPr>
          <w:rFonts w:asciiTheme="majorBidi" w:hAnsiTheme="majorBidi" w:cstheme="majorBidi"/>
          <w:color w:val="2E74B5" w:themeColor="accent1" w:themeShade="BF"/>
          <w:sz w:val="28"/>
          <w:szCs w:val="28"/>
        </w:rPr>
        <w:t>.</w:t>
      </w:r>
      <w:r w:rsidR="00A74CA7" w:rsidRPr="00F729E6">
        <w:rPr>
          <w:rFonts w:asciiTheme="majorBidi" w:hAnsiTheme="majorBidi" w:cstheme="majorBidi"/>
          <w:color w:val="2E74B5" w:themeColor="accent1" w:themeShade="BF"/>
          <w:sz w:val="28"/>
          <w:szCs w:val="28"/>
        </w:rPr>
        <w:t xml:space="preserve">2.2 </w:t>
      </w:r>
      <w:r w:rsidR="00A74CA7" w:rsidRPr="00F729E6">
        <w:rPr>
          <w:rFonts w:asciiTheme="majorBidi" w:hAnsiTheme="majorBidi" w:cstheme="majorBidi"/>
          <w:color w:val="2E74B5" w:themeColor="accent1" w:themeShade="BF"/>
          <w:sz w:val="28"/>
          <w:szCs w:val="28"/>
          <w:rtl/>
        </w:rPr>
        <w:t>الفكرة العامة</w:t>
      </w:r>
    </w:p>
    <w:p w:rsidR="00A74CA7" w:rsidRPr="005C599B" w:rsidRDefault="00A74CA7" w:rsidP="00A74CA7">
      <w:pPr>
        <w:pStyle w:val="Heading5"/>
        <w:bidi/>
        <w:rPr>
          <w:rFonts w:asciiTheme="majorBidi" w:hAnsiTheme="majorBidi" w:cstheme="majorBidi"/>
          <w:sz w:val="28"/>
          <w:szCs w:val="28"/>
          <w:rtl/>
        </w:rPr>
      </w:pPr>
      <w:r w:rsidRPr="005C599B">
        <w:rPr>
          <w:rFonts w:asciiTheme="majorBidi" w:hAnsiTheme="majorBidi" w:cstheme="majorBidi"/>
          <w:sz w:val="28"/>
          <w:szCs w:val="28"/>
          <w:rtl/>
        </w:rPr>
        <w:t>تم توسيع فكرة خوارزمية</w:t>
      </w:r>
      <w:r w:rsidRPr="005C599B">
        <w:rPr>
          <w:rFonts w:asciiTheme="majorBidi" w:hAnsiTheme="majorBidi" w:cstheme="majorBidi"/>
          <w:sz w:val="28"/>
          <w:szCs w:val="28"/>
        </w:rPr>
        <w:t xml:space="preserve"> </w:t>
      </w:r>
      <w:proofErr w:type="spellStart"/>
      <w:r w:rsidRPr="005C599B">
        <w:rPr>
          <w:rFonts w:asciiTheme="majorBidi" w:hAnsiTheme="majorBidi" w:cstheme="majorBidi"/>
          <w:sz w:val="28"/>
          <w:szCs w:val="28"/>
        </w:rPr>
        <w:t>Vigenère</w:t>
      </w:r>
      <w:proofErr w:type="spellEnd"/>
      <w:r w:rsidRPr="005C599B">
        <w:rPr>
          <w:rFonts w:asciiTheme="majorBidi" w:hAnsiTheme="majorBidi" w:cstheme="majorBidi"/>
          <w:sz w:val="28"/>
          <w:szCs w:val="28"/>
        </w:rPr>
        <w:t xml:space="preserve"> </w:t>
      </w:r>
      <w:r w:rsidRPr="005C599B">
        <w:rPr>
          <w:rFonts w:asciiTheme="majorBidi" w:hAnsiTheme="majorBidi" w:cstheme="majorBidi"/>
          <w:sz w:val="28"/>
          <w:szCs w:val="28"/>
          <w:rtl/>
        </w:rPr>
        <w:t>لتشمل جميع رموز</w:t>
      </w:r>
      <w:r w:rsidRPr="005C599B">
        <w:rPr>
          <w:rFonts w:asciiTheme="majorBidi" w:hAnsiTheme="majorBidi" w:cstheme="majorBidi"/>
          <w:sz w:val="28"/>
          <w:szCs w:val="28"/>
        </w:rPr>
        <w:t xml:space="preserve"> ASCII</w:t>
      </w:r>
      <w:r w:rsidRPr="005C599B">
        <w:rPr>
          <w:rFonts w:asciiTheme="majorBidi" w:hAnsiTheme="majorBidi" w:cstheme="majorBidi"/>
          <w:sz w:val="28"/>
          <w:szCs w:val="28"/>
          <w:rtl/>
        </w:rPr>
        <w:t>، بحيث يتم تشفير كل حرف من النص الأصلي باستخدام الحرف المقابل في المفتاح بشكل دوري، أي يتكرر المفتاح إذا كان أقصر من النص</w:t>
      </w:r>
      <w:r w:rsidRPr="005C599B">
        <w:rPr>
          <w:rFonts w:asciiTheme="majorBidi" w:hAnsiTheme="majorBidi" w:cstheme="majorBidi"/>
          <w:sz w:val="28"/>
          <w:szCs w:val="28"/>
        </w:rPr>
        <w:t>.</w:t>
      </w:r>
    </w:p>
    <w:p w:rsidR="005C599B" w:rsidRPr="00F729E6" w:rsidRDefault="005C599B" w:rsidP="005C599B">
      <w:pPr>
        <w:pStyle w:val="Heading5"/>
        <w:bidi/>
        <w:rPr>
          <w:rFonts w:asciiTheme="majorBidi" w:hAnsiTheme="majorBidi" w:cstheme="majorBidi"/>
          <w:color w:val="1F4E79" w:themeColor="accent1" w:themeShade="80"/>
          <w:sz w:val="28"/>
          <w:szCs w:val="28"/>
        </w:rPr>
      </w:pPr>
      <w:r w:rsidRPr="00F729E6">
        <w:rPr>
          <w:rFonts w:asciiTheme="majorBidi" w:hAnsiTheme="majorBidi" w:cstheme="majorBidi"/>
          <w:color w:val="1F4E79" w:themeColor="accent1" w:themeShade="80"/>
          <w:sz w:val="28"/>
          <w:szCs w:val="28"/>
        </w:rPr>
        <w:t xml:space="preserve">.3 </w:t>
      </w:r>
      <w:r w:rsidRPr="00F729E6">
        <w:rPr>
          <w:rFonts w:asciiTheme="majorBidi" w:hAnsiTheme="majorBidi" w:cstheme="majorBidi"/>
          <w:color w:val="1F4E79" w:themeColor="accent1" w:themeShade="80"/>
          <w:sz w:val="28"/>
          <w:szCs w:val="28"/>
          <w:u w:val="single"/>
          <w:rtl/>
        </w:rPr>
        <w:t>خطوات التشفير</w:t>
      </w:r>
    </w:p>
    <w:p w:rsidR="005C599B" w:rsidRPr="005C599B" w:rsidRDefault="005C599B" w:rsidP="005C599B">
      <w:pPr>
        <w:pStyle w:val="Heading5"/>
        <w:numPr>
          <w:ilvl w:val="0"/>
          <w:numId w:val="1"/>
        </w:numPr>
        <w:bidi/>
        <w:rPr>
          <w:rFonts w:asciiTheme="majorBidi" w:hAnsiTheme="majorBidi" w:cstheme="majorBidi"/>
          <w:sz w:val="28"/>
          <w:szCs w:val="28"/>
        </w:rPr>
      </w:pPr>
      <w:r w:rsidRPr="005C599B">
        <w:rPr>
          <w:rFonts w:asciiTheme="majorBidi" w:hAnsiTheme="majorBidi" w:cstheme="majorBidi"/>
          <w:sz w:val="28"/>
          <w:szCs w:val="28"/>
          <w:rtl/>
        </w:rPr>
        <w:t>المدخلات</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نص عادي</w:t>
      </w:r>
      <w:r w:rsidRPr="005C599B">
        <w:rPr>
          <w:rFonts w:asciiTheme="majorBidi" w:hAnsiTheme="majorBidi" w:cstheme="majorBidi"/>
          <w:sz w:val="28"/>
          <w:szCs w:val="28"/>
        </w:rPr>
        <w:t xml:space="preserve"> (plaintext) </w:t>
      </w:r>
      <w:r w:rsidRPr="005C599B">
        <w:rPr>
          <w:rFonts w:asciiTheme="majorBidi" w:hAnsiTheme="majorBidi" w:cstheme="majorBidi"/>
          <w:sz w:val="28"/>
          <w:szCs w:val="28"/>
          <w:rtl/>
        </w:rPr>
        <w:t>وسلسلة المفتاح</w:t>
      </w:r>
      <w:r w:rsidRPr="005C599B">
        <w:rPr>
          <w:rFonts w:asciiTheme="majorBidi" w:hAnsiTheme="majorBidi" w:cstheme="majorBidi"/>
          <w:sz w:val="28"/>
          <w:szCs w:val="28"/>
        </w:rPr>
        <w:t xml:space="preserve"> (key).</w:t>
      </w:r>
    </w:p>
    <w:p w:rsidR="005C599B" w:rsidRPr="005C599B" w:rsidRDefault="005C599B" w:rsidP="005C599B">
      <w:pPr>
        <w:pStyle w:val="Heading5"/>
        <w:numPr>
          <w:ilvl w:val="0"/>
          <w:numId w:val="1"/>
        </w:numPr>
        <w:bidi/>
        <w:rPr>
          <w:rFonts w:asciiTheme="majorBidi" w:hAnsiTheme="majorBidi" w:cstheme="majorBidi"/>
          <w:sz w:val="28"/>
          <w:szCs w:val="28"/>
        </w:rPr>
      </w:pPr>
      <w:r w:rsidRPr="005C599B">
        <w:rPr>
          <w:rFonts w:asciiTheme="majorBidi" w:hAnsiTheme="majorBidi" w:cstheme="majorBidi"/>
          <w:sz w:val="28"/>
          <w:szCs w:val="28"/>
          <w:rtl/>
        </w:rPr>
        <w:t>العملية</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لكل حرف في النص</w:t>
      </w:r>
      <w:r w:rsidRPr="005C599B">
        <w:rPr>
          <w:rFonts w:asciiTheme="majorBidi" w:hAnsiTheme="majorBidi" w:cstheme="majorBidi"/>
          <w:sz w:val="28"/>
          <w:szCs w:val="28"/>
        </w:rPr>
        <w:t>:</w:t>
      </w:r>
    </w:p>
    <w:p w:rsidR="005C599B" w:rsidRPr="005C599B" w:rsidRDefault="005C599B" w:rsidP="005C599B">
      <w:pPr>
        <w:pStyle w:val="Heading5"/>
        <w:numPr>
          <w:ilvl w:val="1"/>
          <w:numId w:val="1"/>
        </w:numPr>
        <w:bidi/>
        <w:rPr>
          <w:rFonts w:asciiTheme="majorBidi" w:hAnsiTheme="majorBidi" w:cstheme="majorBidi"/>
          <w:sz w:val="28"/>
          <w:szCs w:val="28"/>
        </w:rPr>
      </w:pPr>
      <w:r w:rsidRPr="005C599B">
        <w:rPr>
          <w:rFonts w:asciiTheme="majorBidi" w:hAnsiTheme="majorBidi" w:cstheme="majorBidi"/>
          <w:sz w:val="28"/>
          <w:szCs w:val="28"/>
          <w:rtl/>
        </w:rPr>
        <w:t>تحويل الحرف وحرف المفتاح المقابل إلى قيم</w:t>
      </w:r>
      <w:r w:rsidRPr="005C599B">
        <w:rPr>
          <w:rFonts w:asciiTheme="majorBidi" w:hAnsiTheme="majorBidi" w:cstheme="majorBidi"/>
          <w:sz w:val="28"/>
          <w:szCs w:val="28"/>
        </w:rPr>
        <w:t xml:space="preserve"> ASCII.</w:t>
      </w:r>
    </w:p>
    <w:p w:rsidR="005C599B" w:rsidRPr="005C599B" w:rsidRDefault="005C599B" w:rsidP="005C599B">
      <w:pPr>
        <w:pStyle w:val="Heading5"/>
        <w:numPr>
          <w:ilvl w:val="1"/>
          <w:numId w:val="1"/>
        </w:numPr>
        <w:bidi/>
        <w:rPr>
          <w:rFonts w:asciiTheme="majorBidi" w:hAnsiTheme="majorBidi" w:cstheme="majorBidi"/>
          <w:sz w:val="28"/>
          <w:szCs w:val="28"/>
        </w:rPr>
      </w:pPr>
      <w:r w:rsidRPr="005C599B">
        <w:rPr>
          <w:rFonts w:asciiTheme="majorBidi" w:hAnsiTheme="majorBidi" w:cstheme="majorBidi"/>
          <w:sz w:val="28"/>
          <w:szCs w:val="28"/>
          <w:rtl/>
        </w:rPr>
        <w:t>جمع القيمتين</w:t>
      </w:r>
      <w:r w:rsidRPr="005C599B">
        <w:rPr>
          <w:rFonts w:asciiTheme="majorBidi" w:hAnsiTheme="majorBidi" w:cstheme="majorBidi"/>
          <w:sz w:val="28"/>
          <w:szCs w:val="28"/>
        </w:rPr>
        <w:t>.</w:t>
      </w:r>
    </w:p>
    <w:p w:rsidR="005C599B" w:rsidRPr="005C599B" w:rsidRDefault="005C599B" w:rsidP="005C599B">
      <w:pPr>
        <w:pStyle w:val="Heading5"/>
        <w:numPr>
          <w:ilvl w:val="1"/>
          <w:numId w:val="1"/>
        </w:numPr>
        <w:bidi/>
        <w:rPr>
          <w:rFonts w:asciiTheme="majorBidi" w:hAnsiTheme="majorBidi" w:cstheme="majorBidi"/>
          <w:sz w:val="28"/>
          <w:szCs w:val="28"/>
        </w:rPr>
      </w:pPr>
      <w:r w:rsidRPr="005C599B">
        <w:rPr>
          <w:rFonts w:asciiTheme="majorBidi" w:hAnsiTheme="majorBidi" w:cstheme="majorBidi"/>
          <w:sz w:val="28"/>
          <w:szCs w:val="28"/>
          <w:rtl/>
        </w:rPr>
        <w:t>أخذ باقي القسمة على 128 لضمان بقاء القيمة ضمن نطاق</w:t>
      </w:r>
      <w:r w:rsidRPr="005C599B">
        <w:rPr>
          <w:rFonts w:asciiTheme="majorBidi" w:hAnsiTheme="majorBidi" w:cstheme="majorBidi"/>
          <w:sz w:val="28"/>
          <w:szCs w:val="28"/>
        </w:rPr>
        <w:t xml:space="preserve"> ASCII.</w:t>
      </w:r>
    </w:p>
    <w:p w:rsidR="005C599B" w:rsidRPr="005C599B" w:rsidRDefault="005C599B" w:rsidP="005C599B">
      <w:pPr>
        <w:pStyle w:val="Heading5"/>
        <w:numPr>
          <w:ilvl w:val="1"/>
          <w:numId w:val="1"/>
        </w:numPr>
        <w:bidi/>
        <w:rPr>
          <w:rFonts w:asciiTheme="majorBidi" w:hAnsiTheme="majorBidi" w:cstheme="majorBidi"/>
          <w:sz w:val="28"/>
          <w:szCs w:val="28"/>
        </w:rPr>
      </w:pPr>
      <w:r w:rsidRPr="005C599B">
        <w:rPr>
          <w:rFonts w:asciiTheme="majorBidi" w:hAnsiTheme="majorBidi" w:cstheme="majorBidi"/>
          <w:sz w:val="28"/>
          <w:szCs w:val="28"/>
          <w:rtl/>
        </w:rPr>
        <w:t>تحويل القيمة الناتجة إلى حرف</w:t>
      </w:r>
      <w:r w:rsidRPr="005C599B">
        <w:rPr>
          <w:rFonts w:asciiTheme="majorBidi" w:hAnsiTheme="majorBidi" w:cstheme="majorBidi"/>
          <w:sz w:val="28"/>
          <w:szCs w:val="28"/>
        </w:rPr>
        <w:t>.</w:t>
      </w:r>
    </w:p>
    <w:p w:rsidR="005C599B" w:rsidRPr="005C599B" w:rsidRDefault="005C599B" w:rsidP="005C599B">
      <w:pPr>
        <w:pStyle w:val="Heading5"/>
        <w:numPr>
          <w:ilvl w:val="0"/>
          <w:numId w:val="1"/>
        </w:numPr>
        <w:bidi/>
        <w:rPr>
          <w:rFonts w:asciiTheme="majorBidi" w:hAnsiTheme="majorBidi" w:cstheme="majorBidi"/>
          <w:sz w:val="28"/>
          <w:szCs w:val="28"/>
        </w:rPr>
      </w:pPr>
      <w:r w:rsidRPr="005C599B">
        <w:rPr>
          <w:rFonts w:asciiTheme="majorBidi" w:hAnsiTheme="majorBidi" w:cstheme="majorBidi"/>
          <w:sz w:val="28"/>
          <w:szCs w:val="28"/>
          <w:rtl/>
        </w:rPr>
        <w:t>المخرجات</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نص مشفر يحتوي على أحرف</w:t>
      </w:r>
      <w:r w:rsidRPr="005C599B">
        <w:rPr>
          <w:rFonts w:asciiTheme="majorBidi" w:hAnsiTheme="majorBidi" w:cstheme="majorBidi"/>
          <w:sz w:val="28"/>
          <w:szCs w:val="28"/>
        </w:rPr>
        <w:t>)</w:t>
      </w:r>
      <w:r w:rsidRPr="005C599B">
        <w:rPr>
          <w:rFonts w:asciiTheme="majorBidi" w:hAnsiTheme="majorBidi" w:cstheme="majorBidi"/>
          <w:sz w:val="28"/>
          <w:szCs w:val="28"/>
        </w:rPr>
        <w:t xml:space="preserve"> ASCII</w:t>
      </w:r>
      <w:r w:rsidRPr="005C599B">
        <w:rPr>
          <w:rFonts w:asciiTheme="majorBidi" w:hAnsiTheme="majorBidi" w:cstheme="majorBidi"/>
          <w:sz w:val="28"/>
          <w:szCs w:val="28"/>
          <w:rtl/>
        </w:rPr>
        <w:t>قد تتضمن رموز غير قابلة للعرض مباشرة</w:t>
      </w:r>
      <w:r w:rsidRPr="005C599B">
        <w:rPr>
          <w:rFonts w:asciiTheme="majorBidi" w:hAnsiTheme="majorBidi" w:cstheme="majorBidi"/>
          <w:sz w:val="28"/>
          <w:szCs w:val="28"/>
        </w:rPr>
        <w:t xml:space="preserve"> (</w:t>
      </w:r>
      <w:r w:rsidRPr="005C599B">
        <w:rPr>
          <w:rFonts w:asciiTheme="majorBidi" w:hAnsiTheme="majorBidi" w:cstheme="majorBidi"/>
          <w:sz w:val="28"/>
          <w:szCs w:val="28"/>
        </w:rPr>
        <w:t>.</w:t>
      </w:r>
    </w:p>
    <w:p w:rsidR="005C599B" w:rsidRPr="00F729E6" w:rsidRDefault="005C599B" w:rsidP="005C599B">
      <w:pPr>
        <w:pStyle w:val="Heading2"/>
        <w:rPr>
          <w:rFonts w:asciiTheme="majorBidi" w:eastAsia="Times New Roman" w:hAnsiTheme="majorBidi"/>
          <w:color w:val="1F4E79" w:themeColor="accent1" w:themeShade="80"/>
          <w:sz w:val="28"/>
          <w:szCs w:val="28"/>
        </w:rPr>
      </w:pPr>
      <w:r w:rsidRPr="00F729E6">
        <w:rPr>
          <w:rStyle w:val="Strong"/>
          <w:rFonts w:asciiTheme="majorBidi" w:hAnsiTheme="majorBidi"/>
          <w:color w:val="1F4E79" w:themeColor="accent1" w:themeShade="80"/>
          <w:sz w:val="28"/>
          <w:szCs w:val="28"/>
        </w:rPr>
        <w:t>.</w:t>
      </w:r>
      <w:r w:rsidRPr="00F729E6">
        <w:rPr>
          <w:rStyle w:val="Strong"/>
          <w:rFonts w:asciiTheme="majorBidi" w:hAnsiTheme="majorBidi"/>
          <w:color w:val="1F4E79" w:themeColor="accent1" w:themeShade="80"/>
          <w:sz w:val="28"/>
          <w:szCs w:val="28"/>
        </w:rPr>
        <w:t>4</w:t>
      </w:r>
      <w:r w:rsidRPr="00F729E6">
        <w:rPr>
          <w:rStyle w:val="Strong"/>
          <w:rFonts w:asciiTheme="majorBidi" w:hAnsiTheme="majorBidi"/>
          <w:color w:val="1F4E79" w:themeColor="accent1" w:themeShade="80"/>
          <w:sz w:val="28"/>
          <w:szCs w:val="28"/>
        </w:rPr>
        <w:t xml:space="preserve"> </w:t>
      </w:r>
      <w:r w:rsidRPr="00F729E6">
        <w:rPr>
          <w:rStyle w:val="Strong"/>
          <w:rFonts w:asciiTheme="majorBidi" w:hAnsiTheme="majorBidi"/>
          <w:color w:val="1F4E79" w:themeColor="accent1" w:themeShade="80"/>
          <w:sz w:val="28"/>
          <w:szCs w:val="28"/>
          <w:u w:val="single"/>
          <w:rtl/>
        </w:rPr>
        <w:t>خطوات فك التشفير</w:t>
      </w:r>
    </w:p>
    <w:p w:rsidR="005C599B" w:rsidRPr="005C599B" w:rsidRDefault="005C599B" w:rsidP="005C599B">
      <w:pPr>
        <w:pStyle w:val="NormalWeb"/>
        <w:numPr>
          <w:ilvl w:val="0"/>
          <w:numId w:val="2"/>
        </w:numPr>
        <w:bidi/>
        <w:rPr>
          <w:rFonts w:asciiTheme="majorBidi" w:hAnsiTheme="majorBidi" w:cstheme="majorBidi"/>
          <w:sz w:val="28"/>
          <w:szCs w:val="28"/>
        </w:rPr>
      </w:pPr>
      <w:r w:rsidRPr="005C599B">
        <w:rPr>
          <w:rStyle w:val="Strong"/>
          <w:rFonts w:asciiTheme="majorBidi" w:hAnsiTheme="majorBidi" w:cstheme="majorBidi"/>
          <w:sz w:val="28"/>
          <w:szCs w:val="28"/>
          <w:rtl/>
        </w:rPr>
        <w:t>المدخلات</w:t>
      </w:r>
      <w:r w:rsidRPr="005C599B">
        <w:rPr>
          <w:rStyle w:val="Strong"/>
          <w:rFonts w:asciiTheme="majorBidi" w:hAnsiTheme="majorBidi" w:cstheme="majorBidi"/>
          <w:sz w:val="28"/>
          <w:szCs w:val="28"/>
        </w:rPr>
        <w:t>:</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نص مشفر وسلسلة المفتاح</w:t>
      </w:r>
      <w:r w:rsidRPr="005C599B">
        <w:rPr>
          <w:rFonts w:asciiTheme="majorBidi" w:hAnsiTheme="majorBidi" w:cstheme="majorBidi"/>
          <w:sz w:val="28"/>
          <w:szCs w:val="28"/>
        </w:rPr>
        <w:t>.</w:t>
      </w:r>
    </w:p>
    <w:p w:rsidR="005C599B" w:rsidRPr="005C599B" w:rsidRDefault="005C599B" w:rsidP="005C599B">
      <w:pPr>
        <w:pStyle w:val="NormalWeb"/>
        <w:numPr>
          <w:ilvl w:val="0"/>
          <w:numId w:val="2"/>
        </w:numPr>
        <w:bidi/>
        <w:rPr>
          <w:rFonts w:asciiTheme="majorBidi" w:hAnsiTheme="majorBidi" w:cstheme="majorBidi"/>
          <w:sz w:val="28"/>
          <w:szCs w:val="28"/>
        </w:rPr>
      </w:pPr>
      <w:r w:rsidRPr="005C599B">
        <w:rPr>
          <w:rStyle w:val="Strong"/>
          <w:rFonts w:asciiTheme="majorBidi" w:hAnsiTheme="majorBidi" w:cstheme="majorBidi"/>
          <w:sz w:val="28"/>
          <w:szCs w:val="28"/>
          <w:rtl/>
        </w:rPr>
        <w:t>العملية</w:t>
      </w:r>
      <w:r w:rsidRPr="005C599B">
        <w:rPr>
          <w:rStyle w:val="Strong"/>
          <w:rFonts w:asciiTheme="majorBidi" w:hAnsiTheme="majorBidi" w:cstheme="majorBidi"/>
          <w:sz w:val="28"/>
          <w:szCs w:val="28"/>
        </w:rPr>
        <w:t>:</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لكل حرف في النص المشفر</w:t>
      </w:r>
      <w:r w:rsidRPr="005C599B">
        <w:rPr>
          <w:rFonts w:asciiTheme="majorBidi" w:hAnsiTheme="majorBidi" w:cstheme="majorBidi"/>
          <w:sz w:val="28"/>
          <w:szCs w:val="28"/>
        </w:rPr>
        <w:t>:</w:t>
      </w:r>
    </w:p>
    <w:p w:rsidR="005C599B" w:rsidRPr="005C599B" w:rsidRDefault="005C599B" w:rsidP="005C599B">
      <w:pPr>
        <w:pStyle w:val="NormalWeb"/>
        <w:numPr>
          <w:ilvl w:val="1"/>
          <w:numId w:val="2"/>
        </w:numPr>
        <w:bidi/>
        <w:rPr>
          <w:rFonts w:asciiTheme="majorBidi" w:hAnsiTheme="majorBidi" w:cstheme="majorBidi"/>
          <w:sz w:val="28"/>
          <w:szCs w:val="28"/>
        </w:rPr>
      </w:pPr>
      <w:r w:rsidRPr="005C599B">
        <w:rPr>
          <w:rFonts w:asciiTheme="majorBidi" w:hAnsiTheme="majorBidi" w:cstheme="majorBidi"/>
          <w:sz w:val="28"/>
          <w:szCs w:val="28"/>
          <w:rtl/>
        </w:rPr>
        <w:t>تحويل الحرف وحرف المفتاح إلى قيم</w:t>
      </w:r>
      <w:r w:rsidRPr="005C599B">
        <w:rPr>
          <w:rFonts w:asciiTheme="majorBidi" w:hAnsiTheme="majorBidi" w:cstheme="majorBidi"/>
          <w:sz w:val="28"/>
          <w:szCs w:val="28"/>
        </w:rPr>
        <w:t xml:space="preserve"> ASCII.</w:t>
      </w:r>
    </w:p>
    <w:p w:rsidR="005C599B" w:rsidRPr="005C599B" w:rsidRDefault="005C599B" w:rsidP="005C599B">
      <w:pPr>
        <w:pStyle w:val="NormalWeb"/>
        <w:numPr>
          <w:ilvl w:val="1"/>
          <w:numId w:val="2"/>
        </w:numPr>
        <w:bidi/>
        <w:rPr>
          <w:rFonts w:asciiTheme="majorBidi" w:hAnsiTheme="majorBidi" w:cstheme="majorBidi"/>
          <w:sz w:val="28"/>
          <w:szCs w:val="28"/>
        </w:rPr>
      </w:pPr>
      <w:r w:rsidRPr="005C599B">
        <w:rPr>
          <w:rFonts w:asciiTheme="majorBidi" w:hAnsiTheme="majorBidi" w:cstheme="majorBidi"/>
          <w:sz w:val="28"/>
          <w:szCs w:val="28"/>
          <w:rtl/>
        </w:rPr>
        <w:t>طرح قيمة حرف المفتاح من قيمة الحرف المشفر</w:t>
      </w:r>
      <w:r w:rsidRPr="005C599B">
        <w:rPr>
          <w:rFonts w:asciiTheme="majorBidi" w:hAnsiTheme="majorBidi" w:cstheme="majorBidi"/>
          <w:sz w:val="28"/>
          <w:szCs w:val="28"/>
        </w:rPr>
        <w:t>.</w:t>
      </w:r>
    </w:p>
    <w:p w:rsidR="005C599B" w:rsidRPr="005C599B" w:rsidRDefault="005C599B" w:rsidP="005C599B">
      <w:pPr>
        <w:pStyle w:val="NormalWeb"/>
        <w:numPr>
          <w:ilvl w:val="1"/>
          <w:numId w:val="2"/>
        </w:numPr>
        <w:bidi/>
        <w:rPr>
          <w:rFonts w:asciiTheme="majorBidi" w:hAnsiTheme="majorBidi" w:cstheme="majorBidi"/>
          <w:sz w:val="28"/>
          <w:szCs w:val="28"/>
        </w:rPr>
      </w:pPr>
      <w:r w:rsidRPr="005C599B">
        <w:rPr>
          <w:rFonts w:asciiTheme="majorBidi" w:hAnsiTheme="majorBidi" w:cstheme="majorBidi"/>
          <w:sz w:val="28"/>
          <w:szCs w:val="28"/>
          <w:rtl/>
        </w:rPr>
        <w:t>في حال كانت النتيجة سالبة، يتم إضافة 128 لضمان النطاق</w:t>
      </w:r>
      <w:r w:rsidRPr="005C599B">
        <w:rPr>
          <w:rFonts w:asciiTheme="majorBidi" w:hAnsiTheme="majorBidi" w:cstheme="majorBidi"/>
          <w:sz w:val="28"/>
          <w:szCs w:val="28"/>
        </w:rPr>
        <w:t>.</w:t>
      </w:r>
    </w:p>
    <w:p w:rsidR="005C599B" w:rsidRPr="005078D1" w:rsidRDefault="005C599B" w:rsidP="005078D1">
      <w:pPr>
        <w:pStyle w:val="NormalWeb"/>
        <w:numPr>
          <w:ilvl w:val="1"/>
          <w:numId w:val="2"/>
        </w:numPr>
        <w:bidi/>
        <w:rPr>
          <w:rFonts w:asciiTheme="majorBidi" w:hAnsiTheme="majorBidi" w:cstheme="majorBidi"/>
          <w:sz w:val="28"/>
          <w:szCs w:val="28"/>
        </w:rPr>
      </w:pPr>
      <w:r w:rsidRPr="005C599B">
        <w:rPr>
          <w:rFonts w:asciiTheme="majorBidi" w:hAnsiTheme="majorBidi" w:cstheme="majorBidi"/>
          <w:sz w:val="28"/>
          <w:szCs w:val="28"/>
          <w:rtl/>
        </w:rPr>
        <w:t>أخذ باقي القسمة على 128</w:t>
      </w:r>
      <w:r w:rsidR="005078D1" w:rsidRPr="005078D1">
        <w:rPr>
          <w:rFonts w:asciiTheme="majorBidi" w:hAnsiTheme="majorBidi" w:cstheme="majorBidi" w:hint="cs"/>
          <w:sz w:val="28"/>
          <w:szCs w:val="28"/>
          <w:rtl/>
        </w:rPr>
        <w:t xml:space="preserve"> </w:t>
      </w:r>
      <w:r w:rsidR="005078D1">
        <w:rPr>
          <w:rFonts w:asciiTheme="majorBidi" w:hAnsiTheme="majorBidi" w:cstheme="majorBidi" w:hint="cs"/>
          <w:sz w:val="28"/>
          <w:szCs w:val="28"/>
          <w:rtl/>
        </w:rPr>
        <w:t xml:space="preserve">و </w:t>
      </w:r>
      <w:r w:rsidR="005078D1" w:rsidRPr="005C599B">
        <w:rPr>
          <w:rFonts w:asciiTheme="majorBidi" w:hAnsiTheme="majorBidi" w:cstheme="majorBidi"/>
          <w:sz w:val="28"/>
          <w:szCs w:val="28"/>
          <w:rtl/>
        </w:rPr>
        <w:t>تحويل القيمة إلى الحرف الأصلي</w:t>
      </w:r>
      <w:r w:rsidR="005078D1" w:rsidRPr="005C599B">
        <w:rPr>
          <w:rFonts w:asciiTheme="majorBidi" w:hAnsiTheme="majorBidi" w:cstheme="majorBidi"/>
          <w:sz w:val="28"/>
          <w:szCs w:val="28"/>
        </w:rPr>
        <w:t>.</w:t>
      </w:r>
    </w:p>
    <w:p w:rsidR="005C599B" w:rsidRPr="005C599B" w:rsidRDefault="005C599B" w:rsidP="005C599B">
      <w:pPr>
        <w:pStyle w:val="NormalWeb"/>
        <w:numPr>
          <w:ilvl w:val="0"/>
          <w:numId w:val="2"/>
        </w:numPr>
        <w:bidi/>
        <w:rPr>
          <w:rFonts w:asciiTheme="majorBidi" w:hAnsiTheme="majorBidi" w:cstheme="majorBidi"/>
          <w:sz w:val="28"/>
          <w:szCs w:val="28"/>
        </w:rPr>
      </w:pPr>
      <w:r w:rsidRPr="005C599B">
        <w:rPr>
          <w:rStyle w:val="Strong"/>
          <w:rFonts w:asciiTheme="majorBidi" w:hAnsiTheme="majorBidi" w:cstheme="majorBidi"/>
          <w:sz w:val="28"/>
          <w:szCs w:val="28"/>
          <w:rtl/>
        </w:rPr>
        <w:t>المخرجات</w:t>
      </w:r>
      <w:r w:rsidRPr="005C599B">
        <w:rPr>
          <w:rStyle w:val="Strong"/>
          <w:rFonts w:asciiTheme="majorBidi" w:hAnsiTheme="majorBidi" w:cstheme="majorBidi"/>
          <w:sz w:val="28"/>
          <w:szCs w:val="28"/>
        </w:rPr>
        <w:t>:</w:t>
      </w:r>
      <w:r w:rsidRPr="005C599B">
        <w:rPr>
          <w:rFonts w:asciiTheme="majorBidi" w:hAnsiTheme="majorBidi" w:cstheme="majorBidi"/>
          <w:sz w:val="28"/>
          <w:szCs w:val="28"/>
        </w:rPr>
        <w:t xml:space="preserve"> </w:t>
      </w:r>
      <w:r w:rsidRPr="005C599B">
        <w:rPr>
          <w:rFonts w:asciiTheme="majorBidi" w:hAnsiTheme="majorBidi" w:cstheme="majorBidi"/>
          <w:sz w:val="28"/>
          <w:szCs w:val="28"/>
          <w:rtl/>
        </w:rPr>
        <w:t>النص الأصلي</w:t>
      </w:r>
      <w:r w:rsidRPr="005C599B">
        <w:rPr>
          <w:rFonts w:asciiTheme="majorBidi" w:hAnsiTheme="majorBidi" w:cstheme="majorBidi"/>
          <w:sz w:val="28"/>
          <w:szCs w:val="28"/>
        </w:rPr>
        <w:t xml:space="preserve"> (plaintext).</w:t>
      </w:r>
    </w:p>
    <w:p w:rsidR="005078D1" w:rsidRPr="00F729E6" w:rsidRDefault="005078D1" w:rsidP="005F1424">
      <w:pPr>
        <w:pStyle w:val="Heading2"/>
        <w:rPr>
          <w:rFonts w:asciiTheme="majorBidi" w:eastAsia="Times New Roman" w:hAnsiTheme="majorBidi"/>
          <w:color w:val="1F4E79" w:themeColor="accent1" w:themeShade="80"/>
          <w:sz w:val="28"/>
          <w:szCs w:val="28"/>
        </w:rPr>
      </w:pPr>
      <w:r w:rsidRPr="00F729E6">
        <w:rPr>
          <w:rStyle w:val="Strong"/>
          <w:color w:val="1F4E79" w:themeColor="accent1" w:themeShade="80"/>
        </w:rPr>
        <w:lastRenderedPageBreak/>
        <w:t>.</w:t>
      </w:r>
      <w:r w:rsidR="005F1424" w:rsidRPr="00F729E6">
        <w:rPr>
          <w:rStyle w:val="Strong"/>
          <w:rFonts w:asciiTheme="majorBidi" w:hAnsiTheme="majorBidi"/>
          <w:color w:val="1F4E79" w:themeColor="accent1" w:themeShade="80"/>
          <w:sz w:val="28"/>
          <w:szCs w:val="28"/>
        </w:rPr>
        <w:t>5</w:t>
      </w:r>
      <w:r w:rsidRPr="00F729E6">
        <w:rPr>
          <w:rStyle w:val="Strong"/>
          <w:rFonts w:asciiTheme="majorBidi" w:hAnsiTheme="majorBidi"/>
          <w:color w:val="1F4E79" w:themeColor="accent1" w:themeShade="80"/>
          <w:sz w:val="28"/>
          <w:szCs w:val="28"/>
        </w:rPr>
        <w:t xml:space="preserve"> </w:t>
      </w:r>
      <w:r w:rsidRPr="00F729E6">
        <w:rPr>
          <w:rStyle w:val="Strong"/>
          <w:rFonts w:asciiTheme="majorBidi" w:hAnsiTheme="majorBidi"/>
          <w:color w:val="1F4E79" w:themeColor="accent1" w:themeShade="80"/>
          <w:sz w:val="28"/>
          <w:szCs w:val="28"/>
          <w:u w:val="single"/>
          <w:rtl/>
        </w:rPr>
        <w:t>تفاصيل التنفيذ</w:t>
      </w:r>
    </w:p>
    <w:p w:rsidR="005078D1" w:rsidRPr="005F1424" w:rsidRDefault="005078D1" w:rsidP="005F1424">
      <w:pPr>
        <w:pStyle w:val="NormalWeb"/>
        <w:numPr>
          <w:ilvl w:val="0"/>
          <w:numId w:val="3"/>
        </w:numPr>
        <w:bidi/>
        <w:rPr>
          <w:rFonts w:asciiTheme="majorBidi" w:hAnsiTheme="majorBidi" w:cstheme="majorBidi"/>
          <w:sz w:val="28"/>
          <w:szCs w:val="28"/>
        </w:rPr>
      </w:pPr>
      <w:r w:rsidRPr="005F1424">
        <w:rPr>
          <w:rStyle w:val="Strong"/>
          <w:rFonts w:asciiTheme="majorBidi" w:hAnsiTheme="majorBidi" w:cstheme="majorBidi"/>
          <w:sz w:val="28"/>
          <w:szCs w:val="28"/>
          <w:rtl/>
        </w:rPr>
        <w:t>لغة البرمجة</w:t>
      </w:r>
      <w:r w:rsidRPr="005F1424">
        <w:rPr>
          <w:rStyle w:val="Strong"/>
          <w:rFonts w:asciiTheme="majorBidi" w:hAnsiTheme="majorBidi" w:cstheme="majorBidi"/>
          <w:sz w:val="28"/>
          <w:szCs w:val="28"/>
        </w:rPr>
        <w:t>:</w:t>
      </w:r>
      <w:r w:rsidRPr="005F1424">
        <w:rPr>
          <w:rFonts w:asciiTheme="majorBidi" w:hAnsiTheme="majorBidi" w:cstheme="majorBidi"/>
          <w:sz w:val="28"/>
          <w:szCs w:val="28"/>
        </w:rPr>
        <w:t xml:space="preserve"> C++</w:t>
      </w:r>
    </w:p>
    <w:p w:rsidR="005078D1" w:rsidRPr="005F1424" w:rsidRDefault="005078D1" w:rsidP="005F1424">
      <w:pPr>
        <w:pStyle w:val="NormalWeb"/>
        <w:numPr>
          <w:ilvl w:val="0"/>
          <w:numId w:val="3"/>
        </w:numPr>
        <w:bidi/>
        <w:rPr>
          <w:rFonts w:asciiTheme="majorBidi" w:hAnsiTheme="majorBidi" w:cstheme="majorBidi"/>
          <w:sz w:val="28"/>
          <w:szCs w:val="28"/>
        </w:rPr>
      </w:pPr>
      <w:r w:rsidRPr="005F1424">
        <w:rPr>
          <w:rStyle w:val="Strong"/>
          <w:rFonts w:asciiTheme="majorBidi" w:hAnsiTheme="majorBidi" w:cstheme="majorBidi"/>
          <w:sz w:val="28"/>
          <w:szCs w:val="28"/>
          <w:rtl/>
        </w:rPr>
        <w:t>مميزات التنفيذ</w:t>
      </w:r>
      <w:r w:rsidRPr="005F1424">
        <w:rPr>
          <w:rStyle w:val="Strong"/>
          <w:rFonts w:asciiTheme="majorBidi" w:hAnsiTheme="majorBidi" w:cstheme="majorBidi"/>
          <w:sz w:val="28"/>
          <w:szCs w:val="28"/>
        </w:rPr>
        <w:t>:</w:t>
      </w:r>
    </w:p>
    <w:p w:rsidR="005078D1" w:rsidRPr="005F1424" w:rsidRDefault="005078D1" w:rsidP="005F1424">
      <w:pPr>
        <w:pStyle w:val="NormalWeb"/>
        <w:numPr>
          <w:ilvl w:val="1"/>
          <w:numId w:val="3"/>
        </w:numPr>
        <w:bidi/>
        <w:rPr>
          <w:rFonts w:asciiTheme="majorBidi" w:hAnsiTheme="majorBidi" w:cstheme="majorBidi"/>
          <w:sz w:val="28"/>
          <w:szCs w:val="28"/>
        </w:rPr>
      </w:pPr>
      <w:r w:rsidRPr="005F1424">
        <w:rPr>
          <w:rFonts w:asciiTheme="majorBidi" w:hAnsiTheme="majorBidi" w:cstheme="majorBidi"/>
          <w:sz w:val="28"/>
          <w:szCs w:val="28"/>
          <w:rtl/>
        </w:rPr>
        <w:t>استخدام المفتاح بشكل دوري (تكرار الحروف إذا كان المفتاح أقصر)</w:t>
      </w:r>
      <w:r w:rsidRPr="005F1424">
        <w:rPr>
          <w:rFonts w:asciiTheme="majorBidi" w:hAnsiTheme="majorBidi" w:cstheme="majorBidi"/>
          <w:sz w:val="28"/>
          <w:szCs w:val="28"/>
        </w:rPr>
        <w:t>.</w:t>
      </w:r>
    </w:p>
    <w:p w:rsidR="005078D1" w:rsidRPr="005F1424" w:rsidRDefault="005078D1" w:rsidP="00664DFA">
      <w:pPr>
        <w:pStyle w:val="NormalWeb"/>
        <w:numPr>
          <w:ilvl w:val="1"/>
          <w:numId w:val="3"/>
        </w:numPr>
        <w:bidi/>
        <w:rPr>
          <w:rFonts w:asciiTheme="majorBidi" w:hAnsiTheme="majorBidi" w:cstheme="majorBidi"/>
          <w:sz w:val="28"/>
          <w:szCs w:val="28"/>
        </w:rPr>
      </w:pPr>
      <w:r w:rsidRPr="005F1424">
        <w:rPr>
          <w:rFonts w:asciiTheme="majorBidi" w:hAnsiTheme="majorBidi" w:cstheme="majorBidi"/>
          <w:sz w:val="28"/>
          <w:szCs w:val="28"/>
          <w:rtl/>
        </w:rPr>
        <w:t>العمليات الحسابية تتم ضمن نطاق 0-127</w:t>
      </w:r>
      <w:r w:rsidRPr="005F1424">
        <w:rPr>
          <w:rFonts w:asciiTheme="majorBidi" w:hAnsiTheme="majorBidi" w:cstheme="majorBidi"/>
          <w:sz w:val="28"/>
          <w:szCs w:val="28"/>
        </w:rPr>
        <w:t xml:space="preserve"> </w:t>
      </w:r>
      <w:r w:rsidR="00664DFA" w:rsidRPr="005F1424">
        <w:rPr>
          <w:rFonts w:asciiTheme="majorBidi" w:hAnsiTheme="majorBidi" w:cstheme="majorBidi"/>
          <w:sz w:val="28"/>
          <w:szCs w:val="28"/>
        </w:rPr>
        <w:t>.</w:t>
      </w:r>
      <w:r w:rsidR="00664DFA" w:rsidRPr="005F1424">
        <w:rPr>
          <w:rFonts w:asciiTheme="majorBidi" w:hAnsiTheme="majorBidi" w:cstheme="majorBidi"/>
          <w:sz w:val="28"/>
          <w:szCs w:val="28"/>
        </w:rPr>
        <w:t xml:space="preserve"> </w:t>
      </w:r>
      <w:r w:rsidRPr="005F1424">
        <w:rPr>
          <w:rFonts w:asciiTheme="majorBidi" w:hAnsiTheme="majorBidi" w:cstheme="majorBidi"/>
          <w:sz w:val="28"/>
          <w:szCs w:val="28"/>
        </w:rPr>
        <w:t>(ASCII)</w:t>
      </w:r>
    </w:p>
    <w:p w:rsidR="005078D1" w:rsidRPr="005F1424" w:rsidRDefault="005078D1" w:rsidP="005F1424">
      <w:pPr>
        <w:pStyle w:val="NormalWeb"/>
        <w:numPr>
          <w:ilvl w:val="1"/>
          <w:numId w:val="3"/>
        </w:numPr>
        <w:bidi/>
        <w:rPr>
          <w:rFonts w:asciiTheme="majorBidi" w:hAnsiTheme="majorBidi" w:cstheme="majorBidi"/>
          <w:sz w:val="28"/>
          <w:szCs w:val="28"/>
        </w:rPr>
      </w:pPr>
      <w:r w:rsidRPr="005F1424">
        <w:rPr>
          <w:rFonts w:asciiTheme="majorBidi" w:hAnsiTheme="majorBidi" w:cstheme="majorBidi"/>
          <w:sz w:val="28"/>
          <w:szCs w:val="28"/>
          <w:rtl/>
        </w:rPr>
        <w:t>توفير خيارات للاستخدام بين التشفير وفك التشفير</w:t>
      </w:r>
      <w:r w:rsidRPr="005F1424">
        <w:rPr>
          <w:rFonts w:asciiTheme="majorBidi" w:hAnsiTheme="majorBidi" w:cstheme="majorBidi"/>
          <w:sz w:val="28"/>
          <w:szCs w:val="28"/>
        </w:rPr>
        <w:t>.</w:t>
      </w:r>
    </w:p>
    <w:p w:rsidR="005C599B" w:rsidRPr="005F1424" w:rsidRDefault="005078D1" w:rsidP="005F1424">
      <w:pPr>
        <w:pStyle w:val="NormalWeb"/>
        <w:numPr>
          <w:ilvl w:val="1"/>
          <w:numId w:val="3"/>
        </w:numPr>
        <w:bidi/>
        <w:rPr>
          <w:rFonts w:asciiTheme="majorBidi" w:hAnsiTheme="majorBidi" w:cstheme="majorBidi"/>
          <w:sz w:val="28"/>
          <w:szCs w:val="28"/>
        </w:rPr>
      </w:pPr>
      <w:r w:rsidRPr="005F1424">
        <w:rPr>
          <w:rFonts w:asciiTheme="majorBidi" w:hAnsiTheme="majorBidi" w:cstheme="majorBidi"/>
          <w:sz w:val="28"/>
          <w:szCs w:val="28"/>
          <w:rtl/>
        </w:rPr>
        <w:t>عرض النص المشفر كقيم رقمية لسهولة القراءة</w:t>
      </w:r>
      <w:r w:rsidRPr="005F1424">
        <w:rPr>
          <w:rFonts w:asciiTheme="majorBidi" w:hAnsiTheme="majorBidi" w:cstheme="majorBidi"/>
          <w:sz w:val="28"/>
          <w:szCs w:val="28"/>
        </w:rPr>
        <w:t>.</w:t>
      </w:r>
    </w:p>
    <w:p w:rsidR="005C599B" w:rsidRPr="00F729E6" w:rsidRDefault="005F1424" w:rsidP="005F1424">
      <w:pPr>
        <w:pStyle w:val="Heading5"/>
        <w:bidi/>
        <w:rPr>
          <w:rFonts w:asciiTheme="majorBidi" w:hAnsiTheme="majorBidi" w:cstheme="majorBidi"/>
          <w:color w:val="1F4E79" w:themeColor="accent1" w:themeShade="80"/>
          <w:sz w:val="28"/>
          <w:szCs w:val="28"/>
          <w:rtl/>
        </w:rPr>
      </w:pPr>
      <w:r w:rsidRPr="00F729E6">
        <w:rPr>
          <w:rFonts w:asciiTheme="majorBidi" w:hAnsiTheme="majorBidi" w:cstheme="majorBidi"/>
          <w:color w:val="1F4E79" w:themeColor="accent1" w:themeShade="80"/>
          <w:sz w:val="28"/>
          <w:szCs w:val="28"/>
        </w:rPr>
        <w:t xml:space="preserve">. </w:t>
      </w:r>
      <w:r w:rsidRPr="00F729E6">
        <w:rPr>
          <w:rFonts w:asciiTheme="majorBidi" w:hAnsiTheme="majorBidi" w:cstheme="majorBidi"/>
          <w:color w:val="1F4E79" w:themeColor="accent1" w:themeShade="80"/>
          <w:sz w:val="28"/>
          <w:szCs w:val="28"/>
        </w:rPr>
        <w:t>6</w:t>
      </w:r>
      <w:r w:rsidRPr="00F729E6">
        <w:rPr>
          <w:rFonts w:asciiTheme="majorBidi" w:hAnsiTheme="majorBidi" w:cstheme="majorBidi"/>
          <w:color w:val="1F4E79" w:themeColor="accent1" w:themeShade="80"/>
          <w:sz w:val="28"/>
          <w:szCs w:val="28"/>
          <w:u w:val="single"/>
          <w:rtl/>
        </w:rPr>
        <w:t>الكود البرمجي</w:t>
      </w:r>
    </w:p>
    <w:p w:rsidR="00A74CA7" w:rsidRPr="005F1424" w:rsidRDefault="005F1424" w:rsidP="005F1424">
      <w:pPr>
        <w:pStyle w:val="Heading5"/>
        <w:rPr>
          <w:rFonts w:asciiTheme="majorBidi" w:hAnsiTheme="majorBidi" w:cstheme="majorBidi" w:hint="cs"/>
          <w:sz w:val="28"/>
          <w:szCs w:val="28"/>
        </w:rPr>
      </w:pPr>
      <w:r w:rsidRPr="005F1424">
        <w:rPr>
          <w:rFonts w:asciiTheme="majorBidi" w:hAnsiTheme="majorBidi"/>
          <w:sz w:val="28"/>
          <w:szCs w:val="28"/>
          <w:rtl/>
        </w:rPr>
        <w:drawing>
          <wp:inline distT="0" distB="0" distL="0" distR="0" wp14:anchorId="7686F179" wp14:editId="1D396054">
            <wp:extent cx="5698644"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8108" cy="5197838"/>
                    </a:xfrm>
                    <a:prstGeom prst="rect">
                      <a:avLst/>
                    </a:prstGeom>
                  </pic:spPr>
                </pic:pic>
              </a:graphicData>
            </a:graphic>
          </wp:inline>
        </w:drawing>
      </w:r>
    </w:p>
    <w:p w:rsidR="00946DE6" w:rsidRDefault="005F1424" w:rsidP="00A74CA7">
      <w:pPr>
        <w:jc w:val="center"/>
        <w:rPr>
          <w:rtl/>
        </w:rPr>
      </w:pPr>
      <w:r>
        <w:rPr>
          <w:noProof/>
        </w:rPr>
        <w:lastRenderedPageBreak/>
        <w:drawing>
          <wp:inline distT="0" distB="0" distL="0" distR="0" wp14:anchorId="66347A75">
            <wp:extent cx="5448300" cy="4290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31" cy="4312432"/>
                    </a:xfrm>
                    <a:prstGeom prst="rect">
                      <a:avLst/>
                    </a:prstGeom>
                    <a:noFill/>
                  </pic:spPr>
                </pic:pic>
              </a:graphicData>
            </a:graphic>
          </wp:inline>
        </w:drawing>
      </w:r>
    </w:p>
    <w:p w:rsidR="005F1424" w:rsidRDefault="005F1424" w:rsidP="00A74CA7">
      <w:pPr>
        <w:jc w:val="center"/>
        <w:rPr>
          <w:rtl/>
        </w:rPr>
      </w:pPr>
    </w:p>
    <w:p w:rsidR="005F1424" w:rsidRDefault="005F1424" w:rsidP="005F1424">
      <w:pPr>
        <w:jc w:val="center"/>
        <w:rPr>
          <w:rtl/>
        </w:rPr>
      </w:pPr>
      <w:r w:rsidRPr="005F1424">
        <w:rPr>
          <w:rFonts w:cs="Arial"/>
          <w:rtl/>
        </w:rPr>
        <w:drawing>
          <wp:inline distT="0" distB="0" distL="0" distR="0" wp14:anchorId="6903A149" wp14:editId="1B2D2E89">
            <wp:extent cx="507492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383" cy="2042346"/>
                    </a:xfrm>
                    <a:prstGeom prst="rect">
                      <a:avLst/>
                    </a:prstGeom>
                  </pic:spPr>
                </pic:pic>
              </a:graphicData>
            </a:graphic>
          </wp:inline>
        </w:drawing>
      </w:r>
    </w:p>
    <w:p w:rsidR="005F1424" w:rsidRDefault="005F1424" w:rsidP="00A74CA7">
      <w:pPr>
        <w:jc w:val="center"/>
        <w:rPr>
          <w:rtl/>
        </w:rPr>
      </w:pPr>
    </w:p>
    <w:p w:rsidR="005F1424" w:rsidRPr="005F1424" w:rsidRDefault="005F1424" w:rsidP="005F1424">
      <w:pPr>
        <w:spacing w:beforeAutospacing="1" w:after="100" w:afterAutospacing="1" w:line="240" w:lineRule="auto"/>
        <w:outlineLvl w:val="1"/>
        <w:rPr>
          <w:rFonts w:asciiTheme="majorBidi" w:eastAsia="Times New Roman" w:hAnsiTheme="majorBidi" w:cstheme="majorBidi"/>
          <w:b/>
          <w:bCs/>
          <w:color w:val="1F4E79" w:themeColor="accent1" w:themeShade="80"/>
          <w:sz w:val="28"/>
          <w:szCs w:val="28"/>
          <w:u w:val="single"/>
        </w:rPr>
      </w:pPr>
      <w:r w:rsidRPr="005F1424">
        <w:rPr>
          <w:rFonts w:ascii="Times New Roman" w:eastAsia="Times New Roman" w:hAnsi="Times New Roman" w:cs="Times New Roman"/>
          <w:b/>
          <w:bCs/>
          <w:color w:val="1F4E79" w:themeColor="accent1" w:themeShade="80"/>
          <w:sz w:val="28"/>
          <w:szCs w:val="28"/>
        </w:rPr>
        <w:t>.</w:t>
      </w:r>
      <w:r w:rsidRPr="00F729E6">
        <w:rPr>
          <w:rFonts w:asciiTheme="majorBidi" w:eastAsia="Times New Roman" w:hAnsiTheme="majorBidi" w:cstheme="majorBidi"/>
          <w:b/>
          <w:bCs/>
          <w:color w:val="1F4E79" w:themeColor="accent1" w:themeShade="80"/>
          <w:sz w:val="28"/>
          <w:szCs w:val="28"/>
        </w:rPr>
        <w:t>7</w:t>
      </w:r>
      <w:r w:rsidRPr="005F1424">
        <w:rPr>
          <w:rFonts w:asciiTheme="majorBidi" w:eastAsia="Times New Roman" w:hAnsiTheme="majorBidi" w:cstheme="majorBidi"/>
          <w:b/>
          <w:bCs/>
          <w:color w:val="1F4E79" w:themeColor="accent1" w:themeShade="80"/>
          <w:sz w:val="28"/>
          <w:szCs w:val="28"/>
        </w:rPr>
        <w:t xml:space="preserve"> </w:t>
      </w:r>
      <w:r w:rsidRPr="005F1424">
        <w:rPr>
          <w:rFonts w:asciiTheme="majorBidi" w:eastAsia="Times New Roman" w:hAnsiTheme="majorBidi" w:cstheme="majorBidi"/>
          <w:b/>
          <w:bCs/>
          <w:color w:val="1F4E79" w:themeColor="accent1" w:themeShade="80"/>
          <w:sz w:val="28"/>
          <w:szCs w:val="28"/>
          <w:u w:val="single"/>
          <w:rtl/>
        </w:rPr>
        <w:t>الخاتمة</w:t>
      </w:r>
      <w:bookmarkStart w:id="0" w:name="_GoBack"/>
      <w:bookmarkEnd w:id="0"/>
    </w:p>
    <w:p w:rsidR="005F1424" w:rsidRPr="005F1424" w:rsidRDefault="005F1424" w:rsidP="005F1424">
      <w:pPr>
        <w:spacing w:beforeAutospacing="1" w:after="100" w:afterAutospacing="1" w:line="240" w:lineRule="auto"/>
        <w:rPr>
          <w:rFonts w:asciiTheme="majorBidi" w:eastAsia="Times New Roman" w:hAnsiTheme="majorBidi" w:cstheme="majorBidi" w:hint="cs"/>
          <w:sz w:val="28"/>
          <w:szCs w:val="28"/>
          <w:rtl/>
          <w:lang w:bidi="ar-JO"/>
        </w:rPr>
      </w:pPr>
      <w:r w:rsidRPr="005F1424">
        <w:rPr>
          <w:rFonts w:asciiTheme="majorBidi" w:eastAsia="Times New Roman" w:hAnsiTheme="majorBidi" w:cstheme="majorBidi"/>
          <w:sz w:val="28"/>
          <w:szCs w:val="28"/>
          <w:rtl/>
        </w:rPr>
        <w:t>تم تصميم وتنفيذ خوارزمية تشفير وفك تشفير مبنية على مفهوم خوارزمية</w:t>
      </w:r>
      <w:r w:rsidRPr="005F1424">
        <w:rPr>
          <w:rFonts w:asciiTheme="majorBidi" w:eastAsia="Times New Roman" w:hAnsiTheme="majorBidi" w:cstheme="majorBidi"/>
          <w:sz w:val="28"/>
          <w:szCs w:val="28"/>
        </w:rPr>
        <w:t xml:space="preserve"> </w:t>
      </w:r>
      <w:proofErr w:type="spellStart"/>
      <w:r w:rsidRPr="005F1424">
        <w:rPr>
          <w:rFonts w:asciiTheme="majorBidi" w:eastAsia="Times New Roman" w:hAnsiTheme="majorBidi" w:cstheme="majorBidi"/>
          <w:sz w:val="28"/>
          <w:szCs w:val="28"/>
        </w:rPr>
        <w:t>Vigenère</w:t>
      </w:r>
      <w:proofErr w:type="spellEnd"/>
      <w:r w:rsidRPr="005F1424">
        <w:rPr>
          <w:rFonts w:asciiTheme="majorBidi" w:eastAsia="Times New Roman" w:hAnsiTheme="majorBidi" w:cstheme="majorBidi"/>
          <w:sz w:val="28"/>
          <w:szCs w:val="28"/>
          <w:rtl/>
        </w:rPr>
        <w:t>، مع تعديل يسمح بالتعامل مع جميع رموز</w:t>
      </w:r>
      <w:r w:rsidRPr="005F1424">
        <w:rPr>
          <w:rFonts w:asciiTheme="majorBidi" w:eastAsia="Times New Roman" w:hAnsiTheme="majorBidi" w:cstheme="majorBidi"/>
          <w:sz w:val="28"/>
          <w:szCs w:val="28"/>
        </w:rPr>
        <w:t xml:space="preserve"> ASCII. </w:t>
      </w:r>
      <w:r w:rsidRPr="005F1424">
        <w:rPr>
          <w:rFonts w:asciiTheme="majorBidi" w:eastAsia="Times New Roman" w:hAnsiTheme="majorBidi" w:cstheme="majorBidi"/>
          <w:sz w:val="28"/>
          <w:szCs w:val="28"/>
          <w:rtl/>
        </w:rPr>
        <w:t>يضمن هذا التعديل إمكانية تشفير نصوص تحتوي على حروف، أرقام، ورموز خاصة. يظهر هذا المشروع أساسيات التشفير بالمفتاح المتماثل بطريقة بسيطة وفعالة باستخدام لغة</w:t>
      </w:r>
      <w:r w:rsidRPr="005F1424">
        <w:rPr>
          <w:rFonts w:asciiTheme="majorBidi" w:eastAsia="Times New Roman" w:hAnsiTheme="majorBidi" w:cstheme="majorBidi"/>
          <w:sz w:val="28"/>
          <w:szCs w:val="28"/>
        </w:rPr>
        <w:t xml:space="preserve"> </w:t>
      </w:r>
      <w:r w:rsidRPr="005F1424">
        <w:rPr>
          <w:rFonts w:asciiTheme="majorBidi" w:eastAsia="Times New Roman" w:hAnsiTheme="majorBidi" w:cstheme="majorBidi"/>
          <w:sz w:val="28"/>
          <w:szCs w:val="28"/>
        </w:rPr>
        <w:t>.</w:t>
      </w:r>
      <w:r w:rsidRPr="005F1424">
        <w:rPr>
          <w:rFonts w:asciiTheme="majorBidi" w:eastAsia="Times New Roman" w:hAnsiTheme="majorBidi" w:cstheme="majorBidi"/>
          <w:sz w:val="28"/>
          <w:szCs w:val="28"/>
        </w:rPr>
        <w:t>C++</w:t>
      </w:r>
    </w:p>
    <w:p w:rsidR="005F1424" w:rsidRPr="005F1424" w:rsidRDefault="005F1424" w:rsidP="005F1424">
      <w:pPr>
        <w:jc w:val="center"/>
        <w:rPr>
          <w:rFonts w:hint="cs"/>
        </w:rPr>
      </w:pPr>
    </w:p>
    <w:sectPr w:rsidR="005F1424" w:rsidRPr="005F1424" w:rsidSect="00A74CA7">
      <w:footerReference w:type="default" r:id="rId12"/>
      <w:pgSz w:w="11906" w:h="16838"/>
      <w:pgMar w:top="1440" w:right="1440" w:bottom="1440" w:left="1440" w:header="708" w:footer="708" w:gutter="0"/>
      <w:pgBorders w:offsetFrom="page">
        <w:top w:val="dashDotStroked" w:sz="24" w:space="24" w:color="1F4E79" w:themeColor="accent1" w:themeShade="80"/>
        <w:left w:val="dashDotStroked" w:sz="24" w:space="24" w:color="1F4E79" w:themeColor="accent1" w:themeShade="80"/>
        <w:bottom w:val="dashDotStroked" w:sz="24" w:space="24" w:color="1F4E79" w:themeColor="accent1" w:themeShade="80"/>
        <w:right w:val="dashDotStroked" w:sz="24" w:space="24" w:color="1F4E79" w:themeColor="accent1" w:themeShade="80"/>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A7E" w:rsidRDefault="005A0A7E" w:rsidP="00A74CA7">
      <w:pPr>
        <w:spacing w:before="0" w:after="0" w:line="240" w:lineRule="auto"/>
      </w:pPr>
      <w:r>
        <w:separator/>
      </w:r>
    </w:p>
  </w:endnote>
  <w:endnote w:type="continuationSeparator" w:id="0">
    <w:p w:rsidR="005A0A7E" w:rsidRDefault="005A0A7E" w:rsidP="00A74C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tl/>
      </w:rPr>
      <w:id w:val="-481930679"/>
      <w:docPartObj>
        <w:docPartGallery w:val="Page Numbers (Bottom of Page)"/>
        <w:docPartUnique/>
      </w:docPartObj>
    </w:sdtPr>
    <w:sdtEndPr>
      <w:rPr>
        <w:b/>
        <w:bCs/>
      </w:rPr>
    </w:sdtEndPr>
    <w:sdtContent>
      <w:p w:rsidR="00A74CA7" w:rsidRPr="005078D1" w:rsidRDefault="00A74CA7">
        <w:pPr>
          <w:pStyle w:val="Footer"/>
          <w:pBdr>
            <w:top w:val="single" w:sz="4" w:space="1" w:color="D9D9D9" w:themeColor="background1" w:themeShade="D9"/>
          </w:pBdr>
          <w:rPr>
            <w:b/>
            <w:bCs/>
            <w:sz w:val="24"/>
            <w:szCs w:val="24"/>
          </w:rPr>
        </w:pPr>
        <w:r w:rsidRPr="005078D1">
          <w:rPr>
            <w:sz w:val="24"/>
            <w:szCs w:val="24"/>
          </w:rPr>
          <w:fldChar w:fldCharType="begin"/>
        </w:r>
        <w:r w:rsidRPr="005078D1">
          <w:rPr>
            <w:sz w:val="24"/>
            <w:szCs w:val="24"/>
          </w:rPr>
          <w:instrText xml:space="preserve"> PAGE   \* MERGEFORMAT </w:instrText>
        </w:r>
        <w:r w:rsidRPr="005078D1">
          <w:rPr>
            <w:sz w:val="24"/>
            <w:szCs w:val="24"/>
          </w:rPr>
          <w:fldChar w:fldCharType="separate"/>
        </w:r>
        <w:r w:rsidR="00F729E6" w:rsidRPr="00F729E6">
          <w:rPr>
            <w:b/>
            <w:bCs/>
            <w:noProof/>
            <w:sz w:val="24"/>
            <w:szCs w:val="24"/>
            <w:rtl/>
          </w:rPr>
          <w:t>3</w:t>
        </w:r>
        <w:r w:rsidRPr="005078D1">
          <w:rPr>
            <w:b/>
            <w:bCs/>
            <w:noProof/>
            <w:sz w:val="24"/>
            <w:szCs w:val="24"/>
          </w:rPr>
          <w:fldChar w:fldCharType="end"/>
        </w:r>
        <w:r w:rsidRPr="005078D1">
          <w:rPr>
            <w:b/>
            <w:bCs/>
            <w:sz w:val="24"/>
            <w:szCs w:val="24"/>
          </w:rPr>
          <w:t xml:space="preserve"> | </w:t>
        </w:r>
        <w:r w:rsidRPr="005078D1">
          <w:rPr>
            <w:color w:val="7F7F7F" w:themeColor="background1" w:themeShade="7F"/>
            <w:spacing w:val="60"/>
            <w:sz w:val="24"/>
            <w:szCs w:val="24"/>
          </w:rPr>
          <w:t>Page</w:t>
        </w:r>
      </w:p>
    </w:sdtContent>
  </w:sdt>
  <w:p w:rsidR="00A74CA7" w:rsidRDefault="00A74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A7E" w:rsidRDefault="005A0A7E" w:rsidP="00A74CA7">
      <w:pPr>
        <w:spacing w:before="0" w:after="0" w:line="240" w:lineRule="auto"/>
      </w:pPr>
      <w:r>
        <w:separator/>
      </w:r>
    </w:p>
  </w:footnote>
  <w:footnote w:type="continuationSeparator" w:id="0">
    <w:p w:rsidR="005A0A7E" w:rsidRDefault="005A0A7E" w:rsidP="00A74CA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31D2B"/>
    <w:multiLevelType w:val="multilevel"/>
    <w:tmpl w:val="8048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9305A"/>
    <w:multiLevelType w:val="multilevel"/>
    <w:tmpl w:val="7120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04CE"/>
    <w:multiLevelType w:val="multilevel"/>
    <w:tmpl w:val="144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A7"/>
    <w:rsid w:val="005078D1"/>
    <w:rsid w:val="005A0A7E"/>
    <w:rsid w:val="005C599B"/>
    <w:rsid w:val="005F1424"/>
    <w:rsid w:val="00664DFA"/>
    <w:rsid w:val="00A74CA7"/>
    <w:rsid w:val="00B67A67"/>
    <w:rsid w:val="00D77B00"/>
    <w:rsid w:val="00F72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705DE-9390-439A-817B-8B0A73F8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A7"/>
    <w:pPr>
      <w:bidi/>
      <w:spacing w:before="100" w:after="200" w:line="276" w:lineRule="auto"/>
    </w:pPr>
    <w:rPr>
      <w:rFonts w:eastAsiaTheme="minorEastAsia"/>
      <w:sz w:val="20"/>
      <w:szCs w:val="20"/>
    </w:rPr>
  </w:style>
  <w:style w:type="paragraph" w:styleId="Heading2">
    <w:name w:val="heading 2"/>
    <w:basedOn w:val="Normal"/>
    <w:next w:val="Normal"/>
    <w:link w:val="Heading2Char"/>
    <w:uiPriority w:val="9"/>
    <w:semiHidden/>
    <w:unhideWhenUsed/>
    <w:qFormat/>
    <w:rsid w:val="00A74C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4C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4CA7"/>
    <w:pPr>
      <w:bidi w:val="0"/>
      <w:spacing w:beforeAutospacing="1" w:after="100" w:afterAutospacing="1" w:line="240" w:lineRule="auto"/>
      <w:outlineLvl w:val="4"/>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A7"/>
  </w:style>
  <w:style w:type="paragraph" w:styleId="Footer">
    <w:name w:val="footer"/>
    <w:basedOn w:val="Normal"/>
    <w:link w:val="FooterChar"/>
    <w:uiPriority w:val="99"/>
    <w:unhideWhenUsed/>
    <w:rsid w:val="00A74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A7"/>
  </w:style>
  <w:style w:type="character" w:customStyle="1" w:styleId="Heading5Char">
    <w:name w:val="Heading 5 Char"/>
    <w:basedOn w:val="DefaultParagraphFont"/>
    <w:link w:val="Heading5"/>
    <w:uiPriority w:val="9"/>
    <w:rsid w:val="00A74CA7"/>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A74C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4CA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C599B"/>
    <w:rPr>
      <w:b/>
      <w:bCs/>
    </w:rPr>
  </w:style>
  <w:style w:type="paragraph" w:styleId="NormalWeb">
    <w:name w:val="Normal (Web)"/>
    <w:basedOn w:val="Normal"/>
    <w:uiPriority w:val="99"/>
    <w:unhideWhenUsed/>
    <w:rsid w:val="005C599B"/>
    <w:pPr>
      <w:bidi w:val="0"/>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11084">
      <w:bodyDiv w:val="1"/>
      <w:marLeft w:val="0"/>
      <w:marRight w:val="0"/>
      <w:marTop w:val="0"/>
      <w:marBottom w:val="0"/>
      <w:divBdr>
        <w:top w:val="none" w:sz="0" w:space="0" w:color="auto"/>
        <w:left w:val="none" w:sz="0" w:space="0" w:color="auto"/>
        <w:bottom w:val="none" w:sz="0" w:space="0" w:color="auto"/>
        <w:right w:val="none" w:sz="0" w:space="0" w:color="auto"/>
      </w:divBdr>
    </w:div>
    <w:div w:id="1047292175">
      <w:bodyDiv w:val="1"/>
      <w:marLeft w:val="0"/>
      <w:marRight w:val="0"/>
      <w:marTop w:val="0"/>
      <w:marBottom w:val="0"/>
      <w:divBdr>
        <w:top w:val="none" w:sz="0" w:space="0" w:color="auto"/>
        <w:left w:val="none" w:sz="0" w:space="0" w:color="auto"/>
        <w:bottom w:val="none" w:sz="0" w:space="0" w:color="auto"/>
        <w:right w:val="none" w:sz="0" w:space="0" w:color="auto"/>
      </w:divBdr>
    </w:div>
    <w:div w:id="1069110379">
      <w:bodyDiv w:val="1"/>
      <w:marLeft w:val="0"/>
      <w:marRight w:val="0"/>
      <w:marTop w:val="0"/>
      <w:marBottom w:val="0"/>
      <w:divBdr>
        <w:top w:val="none" w:sz="0" w:space="0" w:color="auto"/>
        <w:left w:val="none" w:sz="0" w:space="0" w:color="auto"/>
        <w:bottom w:val="none" w:sz="0" w:space="0" w:color="auto"/>
        <w:right w:val="none" w:sz="0" w:space="0" w:color="auto"/>
      </w:divBdr>
    </w:div>
    <w:div w:id="1349872675">
      <w:bodyDiv w:val="1"/>
      <w:marLeft w:val="0"/>
      <w:marRight w:val="0"/>
      <w:marTop w:val="0"/>
      <w:marBottom w:val="0"/>
      <w:divBdr>
        <w:top w:val="none" w:sz="0" w:space="0" w:color="auto"/>
        <w:left w:val="none" w:sz="0" w:space="0" w:color="auto"/>
        <w:bottom w:val="none" w:sz="0" w:space="0" w:color="auto"/>
        <w:right w:val="none" w:sz="0" w:space="0" w:color="auto"/>
      </w:divBdr>
    </w:div>
    <w:div w:id="1448961605">
      <w:bodyDiv w:val="1"/>
      <w:marLeft w:val="0"/>
      <w:marRight w:val="0"/>
      <w:marTop w:val="0"/>
      <w:marBottom w:val="0"/>
      <w:divBdr>
        <w:top w:val="none" w:sz="0" w:space="0" w:color="auto"/>
        <w:left w:val="none" w:sz="0" w:space="0" w:color="auto"/>
        <w:bottom w:val="none" w:sz="0" w:space="0" w:color="auto"/>
        <w:right w:val="none" w:sz="0" w:space="0" w:color="auto"/>
      </w:divBdr>
    </w:div>
    <w:div w:id="1598519095">
      <w:bodyDiv w:val="1"/>
      <w:marLeft w:val="0"/>
      <w:marRight w:val="0"/>
      <w:marTop w:val="0"/>
      <w:marBottom w:val="0"/>
      <w:divBdr>
        <w:top w:val="none" w:sz="0" w:space="0" w:color="auto"/>
        <w:left w:val="none" w:sz="0" w:space="0" w:color="auto"/>
        <w:bottom w:val="none" w:sz="0" w:space="0" w:color="auto"/>
        <w:right w:val="none" w:sz="0" w:space="0" w:color="auto"/>
      </w:divBdr>
    </w:div>
    <w:div w:id="20378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7A8D7B9-B35F-422F-8127-133072DC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fuad</dc:creator>
  <cp:keywords/>
  <dc:description/>
  <cp:lastModifiedBy>hadeel fuad</cp:lastModifiedBy>
  <cp:revision>2</cp:revision>
  <dcterms:created xsi:type="dcterms:W3CDTF">2025-08-05T13:53:00Z</dcterms:created>
  <dcterms:modified xsi:type="dcterms:W3CDTF">2025-08-05T14:40:00Z</dcterms:modified>
</cp:coreProperties>
</file>