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6F1B7C1D" w:rsidR="0073111F" w:rsidRDefault="0073111F" w:rsidP="0073111F">
            <w:pPr>
              <w:pStyle w:val="Wsreference"/>
            </w:pPr>
            <w:r>
              <w:t/>
            </w:r>
            <w:r w:rsidRPr="00780A02">
              <w:t/>
            </w:r>
            <w:r>
              <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embed="rId41"/>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embed="rId10"/>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embed="rId42"/>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43" w:history="1">
        <w:r w:rsidRPr="00315924">
          <w:rPr>
            <w:rStyle w:val="Hyperlink"/>
            <w:color w:val="156082" w:themeColor="accent1"/>
          </w:rPr>
          <w:t>https://youtu.be/E5SWKxIjvno</w:t>
        </w:r>
      </w:hyperlink>
    </w:p>
    <w:p w14:paraId="3FDD97CF" w14:textId="68287289" w:rsidR="000947F3" w:rsidRPr="00794596" w:rsidRDefault="000947F3" w:rsidP="00D16FF9">
      <w:pPr>
        <w:pStyle w:val="Heading2"/>
      </w:pPr>
      <w:r w:rsidRPr="00794596">
        <w:t>Over to you:</w:t>
      </w:r>
    </w:p>
    <w:p w14:paraId="3315C1FB" w14:textId="0625A341" w:rsidR="000947F3" w:rsidRPr="009B4993" w:rsidRDefault="000947F3" w:rsidP="00327C47">
      <w:pPr>
        <w:pStyle w:val="Bullet"/>
      </w:pPr>
      <w:r w:rsidRPr="009B4993">
        <w:t>Watch the video “</w:t>
      </w:r>
      <w:r>
        <w:t xml:space="preserve">Flowcode Embedded: </w:t>
      </w:r>
      <w:r w:rsidR="00AC1E69">
        <w:t>timer interrupts</w:t>
      </w:r>
      <w:r w:rsidRPr="009B4993">
        <w:t xml:space="preserve">” on the Flowcode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D16FF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D16FF9">
      <w:pPr>
        <w:pStyle w:val="Heading2"/>
      </w:pPr>
      <w:r w:rsidRPr="00794596">
        <w:t>Hints:</w:t>
      </w:r>
    </w:p>
    <w:p w14:paraId="7AC8E349" w14:textId="7ECD4E20" w:rsidR="000947F3" w:rsidRDefault="00AC1E69">
      <w:pPr>
        <w:pStyle w:val="Numberedbullet"/>
        <w:numPr>
          <w:ilvl w:val="0"/>
          <w:numId w:val="15"/>
        </w:numPr>
        <w:rPr>
          <w:rStyle w:val="NumberedbulletChar"/>
        </w:rPr>
      </w:pPr>
      <w:r>
        <w:rPr>
          <w:rStyle w:val="NumberedbulletChar"/>
        </w:rPr>
        <w:t>Create variables hour_count and minute_count</w:t>
      </w:r>
    </w:p>
    <w:p w14:paraId="212D64C0" w14:textId="34475665" w:rsidR="00AC1E69" w:rsidRDefault="00AC1E69" w:rsidP="00327C47">
      <w:pPr>
        <w:pStyle w:val="Numberedbullet"/>
        <w:rPr>
          <w:rStyle w:val="NumberedbulletChar"/>
        </w:rPr>
      </w:pPr>
      <w:r>
        <w:rPr>
          <w:rStyle w:val="NumberedbulletChar"/>
        </w:rPr>
        <w:t>In the main loop use IF statements to track when second_count is more then 60 and reset it to 0 and increment minute_count Similarly for hour_count.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6"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5"/>
  </w:num>
  <w:num w:numId="2" w16cid:durableId="1205171970">
    <w:abstractNumId w:val="6"/>
  </w:num>
  <w:num w:numId="3" w16cid:durableId="1887140642">
    <w:abstractNumId w:val="2"/>
  </w:num>
  <w:num w:numId="4" w16cid:durableId="777874118">
    <w:abstractNumId w:val="8"/>
    <w:lvlOverride w:ilvl="0">
      <w:startOverride w:val="1"/>
    </w:lvlOverride>
  </w:num>
  <w:num w:numId="5" w16cid:durableId="1576433978">
    <w:abstractNumId w:val="8"/>
    <w:lvlOverride w:ilvl="0">
      <w:startOverride w:val="1"/>
    </w:lvlOverride>
  </w:num>
  <w:num w:numId="6" w16cid:durableId="1272280314">
    <w:abstractNumId w:val="8"/>
    <w:lvlOverride w:ilvl="0">
      <w:startOverride w:val="1"/>
    </w:lvlOverride>
  </w:num>
  <w:num w:numId="7" w16cid:durableId="303387530">
    <w:abstractNumId w:val="8"/>
    <w:lvlOverride w:ilvl="0">
      <w:startOverride w:val="1"/>
    </w:lvlOverride>
  </w:num>
  <w:num w:numId="8" w16cid:durableId="971254738">
    <w:abstractNumId w:val="8"/>
    <w:lvlOverride w:ilvl="0">
      <w:startOverride w:val="1"/>
    </w:lvlOverride>
  </w:num>
  <w:num w:numId="9" w16cid:durableId="399451382">
    <w:abstractNumId w:val="8"/>
    <w:lvlOverride w:ilvl="0">
      <w:startOverride w:val="1"/>
    </w:lvlOverride>
  </w:num>
  <w:num w:numId="10" w16cid:durableId="1483422504">
    <w:abstractNumId w:val="8"/>
    <w:lvlOverride w:ilvl="0">
      <w:startOverride w:val="1"/>
    </w:lvlOverride>
  </w:num>
  <w:num w:numId="11" w16cid:durableId="589194706">
    <w:abstractNumId w:val="8"/>
    <w:lvlOverride w:ilvl="0">
      <w:startOverride w:val="1"/>
    </w:lvlOverride>
  </w:num>
  <w:num w:numId="12" w16cid:durableId="1860509229">
    <w:abstractNumId w:val="8"/>
    <w:lvlOverride w:ilvl="0">
      <w:startOverride w:val="1"/>
    </w:lvlOverride>
  </w:num>
  <w:num w:numId="13" w16cid:durableId="2012020996">
    <w:abstractNumId w:val="8"/>
  </w:num>
  <w:num w:numId="14" w16cid:durableId="524517018">
    <w:abstractNumId w:val="8"/>
    <w:lvlOverride w:ilvl="0">
      <w:startOverride w:val="1"/>
    </w:lvlOverride>
  </w:num>
  <w:num w:numId="15" w16cid:durableId="91517163">
    <w:abstractNumId w:val="8"/>
    <w:lvlOverride w:ilvl="0">
      <w:startOverride w:val="1"/>
    </w:lvlOverride>
  </w:num>
  <w:num w:numId="16" w16cid:durableId="1140920344">
    <w:abstractNumId w:val="8"/>
    <w:lvlOverride w:ilvl="0">
      <w:startOverride w:val="1"/>
    </w:lvlOverride>
  </w:num>
  <w:num w:numId="17" w16cid:durableId="773134851">
    <w:abstractNumId w:val="1"/>
  </w:num>
  <w:num w:numId="18" w16cid:durableId="1229609156">
    <w:abstractNumId w:val="0"/>
  </w:num>
  <w:num w:numId="19" w16cid:durableId="1170486823">
    <w:abstractNumId w:val="7"/>
  </w:num>
  <w:num w:numId="20" w16cid:durableId="1216158072">
    <w:abstractNumId w:val="9"/>
  </w:num>
  <w:num w:numId="21" w16cid:durableId="1476604239">
    <w:abstractNumId w:val="4"/>
  </w:num>
  <w:num w:numId="22" w16cid:durableId="786462895">
    <w:abstractNumId w:val="3"/>
  </w:num>
  <w:numIdMacAtCleanup w:val="15"/>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27C4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327C4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Wsreference">
    <w:name w:val="Ws reference"/>
    <w:basedOn w:val="Normal"/>
    <w:link w:val="WsreferenceChar"/>
    <w:qFormat/>
    <w:rsid w:val="007F6ABB"/>
    <w:rPr>
      <w:color w:val="EE0000"/>
      <w:sz w:val="18"/>
      <w:szCs w:val="18"/>
    </w:rPr>
  </w:style>
  <w:style w:type="character" w:customStyle="1" w:styleId="WsreferenceChar">
    <w:name w:val="Ws reference Char"/>
    <w:basedOn w:val="DefaultParagraphFont"/>
    <w:link w:val="Wsreference"/>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basedOn w:val="DefaultParagraphFont"/>
    <w:uiPriority w:val="33"/>
    <w:qFormat/>
    <w:rsid w:val="00780A02"/>
    <w:rPr>
      <w:b/>
      <w:bCs/>
      <w:i/>
      <w:iCs/>
      <w:spacing w:val="5"/>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s>
</file>

<file path=word/_rels/document.xml.rels><?xml version="1.0" encoding="UTF-8" standalone="yes"?>
<Relationships xmlns="http://schemas.openxmlformats.org/package/2006/relationships">
  <Relationship Id="rId42" Type="http://schemas.openxmlformats.org/officeDocument/2006/relationships/image" Target="media/timer_interrupts.png"/>
  <Relationship Id="rId43" Type="http://schemas.openxmlformats.org/officeDocument/2006/relationships/hyperlink" Target="https://youtu.be/E5SWKxIjvno" TargetMode="External"/>
  <Relationship Id="rId41" Type="http://schemas.openxmlformats.org/officeDocument/2006/relationships/image" Target="media/stop_watch.jpg"/>
  <Relationship Id="rId10" Type="http://schemas.openxmlformats.org/officeDocument/2006/relationships/image" Target="media/youtube_logo.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