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B723A" w14:textId="1597D3D1" w:rsidR="2FF8D162" w:rsidRPr="005D3F6D" w:rsidRDefault="2FF8D162" w:rsidP="2FF8D162">
      <w:pPr>
        <w:jc w:val="center"/>
        <w:rPr>
          <w:rFonts w:cstheme="minorHAnsi"/>
        </w:rPr>
      </w:pPr>
      <w:r>
        <w:rPr>
          <w:noProof/>
        </w:rPr>
        <w:drawing>
          <wp:inline distT="0" distB="0" distL="0" distR="0" wp14:anchorId="675DDE1E" wp14:editId="3D710BF8">
            <wp:extent cx="4572000" cy="1295400"/>
            <wp:effectExtent l="0" t="0" r="0" b="0"/>
            <wp:docPr id="1229659688" name="Picture 186858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585796"/>
                    <pic:cNvPicPr/>
                  </pic:nvPicPr>
                  <pic:blipFill>
                    <a:blip r:embed="rId8">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2E6D9413" w14:textId="36046EF7" w:rsidR="2FF8D162" w:rsidRPr="005D3F6D" w:rsidRDefault="2FF8D162" w:rsidP="2FF8D162">
      <w:pPr>
        <w:jc w:val="center"/>
        <w:rPr>
          <w:rFonts w:cstheme="minorHAnsi"/>
        </w:rPr>
      </w:pPr>
    </w:p>
    <w:p w14:paraId="0E2A9494" w14:textId="7D9F373F" w:rsidR="2FF8D162" w:rsidRPr="005D3F6D" w:rsidRDefault="2FF8D162" w:rsidP="2FF8D162">
      <w:pPr>
        <w:jc w:val="center"/>
        <w:rPr>
          <w:rFonts w:cstheme="minorHAnsi"/>
        </w:rPr>
      </w:pPr>
    </w:p>
    <w:p w14:paraId="122A6E9C" w14:textId="4929B05D" w:rsidR="2FF8D162" w:rsidRPr="00F71E7D" w:rsidRDefault="2FF8D162" w:rsidP="2FF8D162">
      <w:pPr>
        <w:jc w:val="center"/>
        <w:rPr>
          <w:rFonts w:cstheme="minorHAnsi"/>
          <w:sz w:val="72"/>
          <w:szCs w:val="72"/>
        </w:rPr>
      </w:pPr>
      <w:r w:rsidRPr="00F71E7D">
        <w:rPr>
          <w:rFonts w:cstheme="minorHAnsi"/>
          <w:sz w:val="72"/>
          <w:szCs w:val="72"/>
        </w:rPr>
        <w:t>CSCI6612 – Visual Analytics</w:t>
      </w:r>
    </w:p>
    <w:p w14:paraId="151FF222" w14:textId="44EF2B67" w:rsidR="2FF8D162" w:rsidRPr="005D3F6D" w:rsidRDefault="2FF8D162" w:rsidP="2FF8D162">
      <w:pPr>
        <w:jc w:val="center"/>
        <w:rPr>
          <w:rFonts w:cstheme="minorHAnsi"/>
          <w:sz w:val="48"/>
          <w:szCs w:val="48"/>
        </w:rPr>
      </w:pPr>
    </w:p>
    <w:p w14:paraId="4390085F" w14:textId="699B886A" w:rsidR="2FF8D162" w:rsidRPr="00F71E7D" w:rsidRDefault="7DC3F3A2" w:rsidP="2FF8D162">
      <w:pPr>
        <w:jc w:val="center"/>
        <w:rPr>
          <w:sz w:val="48"/>
          <w:szCs w:val="48"/>
        </w:rPr>
      </w:pPr>
      <w:r w:rsidRPr="1788DB23">
        <w:rPr>
          <w:sz w:val="48"/>
          <w:szCs w:val="48"/>
        </w:rPr>
        <w:t>Project proposal</w:t>
      </w:r>
    </w:p>
    <w:p w14:paraId="77FEC3E3" w14:textId="0049F8FE" w:rsidR="2FF8D162" w:rsidRPr="005D3F6D" w:rsidRDefault="2FF8D162" w:rsidP="2FF8D162">
      <w:pPr>
        <w:jc w:val="center"/>
        <w:rPr>
          <w:rFonts w:cstheme="minorHAnsi"/>
          <w:sz w:val="36"/>
          <w:szCs w:val="36"/>
        </w:rPr>
      </w:pPr>
    </w:p>
    <w:p w14:paraId="2490EBB7" w14:textId="699B886A" w:rsidR="2FF8D162" w:rsidRPr="00F71E7D" w:rsidRDefault="7DC3F3A2" w:rsidP="2FF8D162">
      <w:pPr>
        <w:jc w:val="center"/>
        <w:rPr>
          <w:sz w:val="72"/>
          <w:szCs w:val="72"/>
        </w:rPr>
      </w:pPr>
      <w:r w:rsidRPr="1788DB23">
        <w:rPr>
          <w:sz w:val="72"/>
          <w:szCs w:val="72"/>
        </w:rPr>
        <w:t>Cooking Partner</w:t>
      </w:r>
    </w:p>
    <w:p w14:paraId="45626B02" w14:textId="13643DDC" w:rsidR="00284AF0" w:rsidRPr="00284AF0" w:rsidRDefault="00284AF0" w:rsidP="00284AF0">
      <w:pPr>
        <w:jc w:val="center"/>
        <w:rPr>
          <w:rFonts w:eastAsiaTheme="minorEastAsia" w:cstheme="minorHAnsi"/>
          <w:sz w:val="24"/>
          <w:szCs w:val="24"/>
          <w:lang w:val="en-CA"/>
        </w:rPr>
      </w:pPr>
    </w:p>
    <w:p w14:paraId="0BC55F63" w14:textId="570D1CC2" w:rsidR="0092336C" w:rsidRDefault="7008ED07" w:rsidP="7008ED07">
      <w:pPr>
        <w:jc w:val="center"/>
        <w:rPr>
          <w:rFonts w:eastAsiaTheme="minorEastAsia"/>
          <w:sz w:val="24"/>
          <w:szCs w:val="24"/>
          <w:lang w:val="en-CA"/>
        </w:rPr>
      </w:pPr>
      <w:r w:rsidRPr="7008ED07">
        <w:rPr>
          <w:rFonts w:eastAsiaTheme="minorEastAsia"/>
          <w:sz w:val="28"/>
          <w:szCs w:val="28"/>
          <w:lang w:val="en-CA"/>
        </w:rPr>
        <w:t>by</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5030"/>
      </w:tblGrid>
      <w:tr w:rsidR="00F71E7D" w:rsidRPr="00D3407D" w14:paraId="23924B76" w14:textId="77777777" w:rsidTr="00D3407D">
        <w:tc>
          <w:tcPr>
            <w:tcW w:w="8929" w:type="dxa"/>
            <w:gridSpan w:val="2"/>
          </w:tcPr>
          <w:p w14:paraId="6EF0B666" w14:textId="54C7998C" w:rsidR="00F71E7D" w:rsidRPr="00D3407D" w:rsidRDefault="00F71E7D" w:rsidP="007A2C40">
            <w:pPr>
              <w:jc w:val="center"/>
              <w:rPr>
                <w:sz w:val="28"/>
                <w:szCs w:val="28"/>
              </w:rPr>
            </w:pPr>
            <w:r w:rsidRPr="694093E5">
              <w:rPr>
                <w:rFonts w:eastAsiaTheme="minorEastAsia"/>
                <w:sz w:val="28"/>
                <w:szCs w:val="28"/>
                <w:lang w:val="en-CA"/>
              </w:rPr>
              <w:t>Team Pandas</w:t>
            </w:r>
          </w:p>
        </w:tc>
      </w:tr>
      <w:tr w:rsidR="003916E9" w:rsidRPr="00D3407D" w14:paraId="1D50FD86" w14:textId="77777777" w:rsidTr="00D3407D">
        <w:tc>
          <w:tcPr>
            <w:tcW w:w="3899" w:type="dxa"/>
          </w:tcPr>
          <w:p w14:paraId="5606FF3A" w14:textId="2018B64E" w:rsidR="003916E9" w:rsidRPr="00D3407D" w:rsidRDefault="003916E9" w:rsidP="000E1965">
            <w:pPr>
              <w:jc w:val="right"/>
              <w:rPr>
                <w:sz w:val="28"/>
                <w:szCs w:val="28"/>
                <w:lang w:val="en-CA"/>
              </w:rPr>
            </w:pPr>
            <w:r w:rsidRPr="694093E5">
              <w:rPr>
                <w:sz w:val="28"/>
                <w:szCs w:val="28"/>
              </w:rPr>
              <w:t>Lan Chen</w:t>
            </w:r>
          </w:p>
        </w:tc>
        <w:tc>
          <w:tcPr>
            <w:tcW w:w="5030" w:type="dxa"/>
          </w:tcPr>
          <w:p w14:paraId="657A3BB2" w14:textId="6B1AF577" w:rsidR="003916E9" w:rsidRPr="00D3407D" w:rsidRDefault="004F49EA" w:rsidP="003916E9">
            <w:pPr>
              <w:rPr>
                <w:sz w:val="28"/>
                <w:szCs w:val="28"/>
                <w:lang w:val="en-CA"/>
              </w:rPr>
            </w:pPr>
            <w:hyperlink r:id="rId9">
              <w:r w:rsidR="003916E9" w:rsidRPr="694093E5">
                <w:rPr>
                  <w:rStyle w:val="Hyperlink"/>
                  <w:sz w:val="28"/>
                  <w:szCs w:val="28"/>
                </w:rPr>
                <w:t>lan.chen@dal.ca</w:t>
              </w:r>
            </w:hyperlink>
          </w:p>
        </w:tc>
      </w:tr>
      <w:tr w:rsidR="003916E9" w:rsidRPr="00D3407D" w14:paraId="6EC754D0" w14:textId="77777777" w:rsidTr="00D3407D">
        <w:tc>
          <w:tcPr>
            <w:tcW w:w="3899" w:type="dxa"/>
          </w:tcPr>
          <w:p w14:paraId="471AB9B2" w14:textId="4864CC8D" w:rsidR="003916E9" w:rsidRPr="00D3407D" w:rsidRDefault="003916E9" w:rsidP="000E1965">
            <w:pPr>
              <w:jc w:val="right"/>
              <w:rPr>
                <w:sz w:val="28"/>
                <w:szCs w:val="28"/>
                <w:lang w:val="en-CA"/>
              </w:rPr>
            </w:pPr>
            <w:r w:rsidRPr="694093E5">
              <w:rPr>
                <w:sz w:val="28"/>
                <w:szCs w:val="28"/>
              </w:rPr>
              <w:t>Song Zhao</w:t>
            </w:r>
          </w:p>
        </w:tc>
        <w:tc>
          <w:tcPr>
            <w:tcW w:w="5030" w:type="dxa"/>
          </w:tcPr>
          <w:p w14:paraId="6752CE75" w14:textId="517CBF3F" w:rsidR="003916E9" w:rsidRPr="00D3407D" w:rsidRDefault="004F49EA" w:rsidP="003916E9">
            <w:pPr>
              <w:rPr>
                <w:sz w:val="28"/>
                <w:szCs w:val="28"/>
                <w:lang w:val="en-CA"/>
              </w:rPr>
            </w:pPr>
            <w:hyperlink r:id="rId10">
              <w:r w:rsidR="003916E9" w:rsidRPr="694093E5">
                <w:rPr>
                  <w:rStyle w:val="Hyperlink"/>
                  <w:sz w:val="28"/>
                  <w:szCs w:val="28"/>
                </w:rPr>
                <w:t>song.zhao@dal.ca</w:t>
              </w:r>
            </w:hyperlink>
          </w:p>
        </w:tc>
      </w:tr>
      <w:tr w:rsidR="003916E9" w:rsidRPr="00D3407D" w14:paraId="19EAE230" w14:textId="77777777" w:rsidTr="00D3407D">
        <w:tc>
          <w:tcPr>
            <w:tcW w:w="3899" w:type="dxa"/>
          </w:tcPr>
          <w:p w14:paraId="700DA87F" w14:textId="76EB9CC8" w:rsidR="003916E9" w:rsidRPr="00D3407D" w:rsidRDefault="003916E9" w:rsidP="000E1965">
            <w:pPr>
              <w:jc w:val="right"/>
              <w:rPr>
                <w:sz w:val="28"/>
                <w:szCs w:val="28"/>
                <w:lang w:val="en-CA"/>
              </w:rPr>
            </w:pPr>
            <w:r w:rsidRPr="694093E5">
              <w:rPr>
                <w:sz w:val="28"/>
                <w:szCs w:val="28"/>
              </w:rPr>
              <w:t>Sunit Shah</w:t>
            </w:r>
          </w:p>
        </w:tc>
        <w:tc>
          <w:tcPr>
            <w:tcW w:w="5030" w:type="dxa"/>
          </w:tcPr>
          <w:p w14:paraId="5705F091" w14:textId="62F22BC0" w:rsidR="003916E9" w:rsidRPr="00D3407D" w:rsidRDefault="004F49EA" w:rsidP="003916E9">
            <w:pPr>
              <w:rPr>
                <w:sz w:val="28"/>
                <w:szCs w:val="28"/>
                <w:lang w:val="en-CA"/>
              </w:rPr>
            </w:pPr>
            <w:hyperlink r:id="rId11">
              <w:r w:rsidR="003916E9" w:rsidRPr="694093E5">
                <w:rPr>
                  <w:rStyle w:val="Hyperlink"/>
                  <w:sz w:val="28"/>
                  <w:szCs w:val="28"/>
                </w:rPr>
                <w:t>sunit.shah@dal.ca</w:t>
              </w:r>
            </w:hyperlink>
          </w:p>
        </w:tc>
      </w:tr>
      <w:tr w:rsidR="003916E9" w:rsidRPr="00D3407D" w14:paraId="0422427A" w14:textId="77777777" w:rsidTr="00D3407D">
        <w:tc>
          <w:tcPr>
            <w:tcW w:w="3899" w:type="dxa"/>
          </w:tcPr>
          <w:p w14:paraId="62F41A69" w14:textId="5395475A" w:rsidR="003916E9" w:rsidRPr="00D3407D" w:rsidRDefault="003916E9" w:rsidP="000E1965">
            <w:pPr>
              <w:jc w:val="right"/>
              <w:rPr>
                <w:sz w:val="28"/>
                <w:szCs w:val="28"/>
                <w:lang w:val="en-CA"/>
              </w:rPr>
            </w:pPr>
            <w:r w:rsidRPr="694093E5">
              <w:rPr>
                <w:sz w:val="28"/>
                <w:szCs w:val="28"/>
              </w:rPr>
              <w:t>Eugene Shishlannikov</w:t>
            </w:r>
          </w:p>
        </w:tc>
        <w:tc>
          <w:tcPr>
            <w:tcW w:w="5030" w:type="dxa"/>
          </w:tcPr>
          <w:p w14:paraId="49A61937" w14:textId="7070CC7D" w:rsidR="003916E9" w:rsidRPr="00D3407D" w:rsidRDefault="004F49EA" w:rsidP="003916E9">
            <w:pPr>
              <w:rPr>
                <w:sz w:val="28"/>
                <w:szCs w:val="28"/>
                <w:lang w:val="en-CA"/>
              </w:rPr>
            </w:pPr>
            <w:hyperlink r:id="rId12">
              <w:r w:rsidR="003916E9" w:rsidRPr="694093E5">
                <w:rPr>
                  <w:rStyle w:val="Hyperlink"/>
                  <w:sz w:val="28"/>
                  <w:szCs w:val="28"/>
                </w:rPr>
                <w:t>eugene.shishlannikov@dal.ca</w:t>
              </w:r>
            </w:hyperlink>
          </w:p>
        </w:tc>
      </w:tr>
    </w:tbl>
    <w:p w14:paraId="4A127C67" w14:textId="77777777" w:rsidR="003916E9" w:rsidRPr="005D3F6D" w:rsidRDefault="003916E9" w:rsidP="2FF8D162">
      <w:pPr>
        <w:jc w:val="center"/>
        <w:rPr>
          <w:rFonts w:cstheme="minorHAnsi"/>
          <w:sz w:val="24"/>
          <w:szCs w:val="24"/>
          <w:lang w:val="en-CA"/>
        </w:rPr>
      </w:pPr>
    </w:p>
    <w:p w14:paraId="11ADD327" w14:textId="3F61A6FA" w:rsidR="2FF8D162" w:rsidRPr="005D3F6D" w:rsidRDefault="2FF8D162" w:rsidP="2FF8D162">
      <w:pPr>
        <w:jc w:val="center"/>
        <w:rPr>
          <w:rFonts w:cstheme="minorHAnsi"/>
          <w:sz w:val="24"/>
          <w:szCs w:val="24"/>
        </w:rPr>
      </w:pPr>
    </w:p>
    <w:p w14:paraId="287B897E" w14:textId="53C1AEEB" w:rsidR="2FF8D162" w:rsidRPr="005D3F6D" w:rsidRDefault="2FF8D162" w:rsidP="2FF8D162">
      <w:pPr>
        <w:jc w:val="center"/>
        <w:rPr>
          <w:rFonts w:cstheme="minorHAnsi"/>
          <w:sz w:val="24"/>
          <w:szCs w:val="24"/>
        </w:rPr>
      </w:pPr>
    </w:p>
    <w:p w14:paraId="14C73E8E" w14:textId="7D4D6928" w:rsidR="2FF8D162" w:rsidRPr="005D3F6D" w:rsidRDefault="2FF8D162" w:rsidP="2FF8D162">
      <w:pPr>
        <w:jc w:val="center"/>
        <w:rPr>
          <w:rFonts w:cstheme="minorHAnsi"/>
          <w:sz w:val="24"/>
          <w:szCs w:val="24"/>
        </w:rPr>
      </w:pPr>
    </w:p>
    <w:p w14:paraId="5CB31038" w14:textId="24A2B09A" w:rsidR="2FF8D162" w:rsidRPr="005D3F6D" w:rsidRDefault="2FF8D162" w:rsidP="2FF8D162">
      <w:pPr>
        <w:jc w:val="center"/>
        <w:rPr>
          <w:rFonts w:cstheme="minorHAnsi"/>
          <w:sz w:val="24"/>
          <w:szCs w:val="24"/>
        </w:rPr>
      </w:pPr>
    </w:p>
    <w:sdt>
      <w:sdtPr>
        <w:rPr>
          <w:rFonts w:asciiTheme="minorHAnsi" w:eastAsia="SimSun" w:hAnsiTheme="minorHAnsi" w:cstheme="minorBidi"/>
          <w:color w:val="auto"/>
          <w:sz w:val="22"/>
          <w:szCs w:val="22"/>
        </w:rPr>
        <w:id w:val="-621528749"/>
        <w:docPartObj>
          <w:docPartGallery w:val="Table of Contents"/>
          <w:docPartUnique/>
        </w:docPartObj>
      </w:sdtPr>
      <w:sdtEndPr>
        <w:rPr>
          <w:b/>
          <w:bCs/>
          <w:noProof/>
        </w:rPr>
      </w:sdtEndPr>
      <w:sdtContent>
        <w:p w14:paraId="6FEDF299" w14:textId="3D0C4320" w:rsidR="009C1A62" w:rsidRDefault="343A7473">
          <w:pPr>
            <w:pStyle w:val="TOCHeading"/>
          </w:pPr>
          <w:r>
            <w:t>Table of Contents</w:t>
          </w:r>
        </w:p>
        <w:p w14:paraId="518EEE27" w14:textId="2F3F8719" w:rsidR="004F49EA" w:rsidRDefault="009C1A62">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605138" w:history="1">
            <w:r w:rsidR="004F49EA" w:rsidRPr="00381407">
              <w:rPr>
                <w:rStyle w:val="Hyperlink"/>
                <w:b/>
                <w:bCs/>
                <w:noProof/>
              </w:rPr>
              <w:t>Introduction, motivation and benefits</w:t>
            </w:r>
            <w:r w:rsidR="004F49EA">
              <w:rPr>
                <w:noProof/>
                <w:webHidden/>
              </w:rPr>
              <w:tab/>
            </w:r>
            <w:r w:rsidR="004F49EA">
              <w:rPr>
                <w:noProof/>
                <w:webHidden/>
              </w:rPr>
              <w:fldChar w:fldCharType="begin"/>
            </w:r>
            <w:r w:rsidR="004F49EA">
              <w:rPr>
                <w:noProof/>
                <w:webHidden/>
              </w:rPr>
              <w:instrText xml:space="preserve"> PAGEREF _Toc11605138 \h </w:instrText>
            </w:r>
            <w:r w:rsidR="004F49EA">
              <w:rPr>
                <w:noProof/>
                <w:webHidden/>
              </w:rPr>
            </w:r>
            <w:r w:rsidR="004F49EA">
              <w:rPr>
                <w:noProof/>
                <w:webHidden/>
              </w:rPr>
              <w:fldChar w:fldCharType="separate"/>
            </w:r>
            <w:r w:rsidR="004F49EA">
              <w:rPr>
                <w:noProof/>
                <w:webHidden/>
              </w:rPr>
              <w:t>3</w:t>
            </w:r>
            <w:r w:rsidR="004F49EA">
              <w:rPr>
                <w:noProof/>
                <w:webHidden/>
              </w:rPr>
              <w:fldChar w:fldCharType="end"/>
            </w:r>
          </w:hyperlink>
        </w:p>
        <w:p w14:paraId="735333C5" w14:textId="0DC16A64" w:rsidR="004F49EA" w:rsidRDefault="004F49EA">
          <w:pPr>
            <w:pStyle w:val="TOC1"/>
            <w:tabs>
              <w:tab w:val="right" w:leader="dot" w:pos="9350"/>
            </w:tabs>
            <w:rPr>
              <w:rFonts w:eastAsiaTheme="minorEastAsia"/>
              <w:noProof/>
              <w:lang w:eastAsia="ja-JP"/>
            </w:rPr>
          </w:pPr>
          <w:hyperlink w:anchor="_Toc11605139" w:history="1">
            <w:r w:rsidRPr="00381407">
              <w:rPr>
                <w:rStyle w:val="Hyperlink"/>
                <w:b/>
                <w:bCs/>
                <w:noProof/>
              </w:rPr>
              <w:t>Functionality</w:t>
            </w:r>
            <w:r>
              <w:rPr>
                <w:noProof/>
                <w:webHidden/>
              </w:rPr>
              <w:tab/>
            </w:r>
            <w:r>
              <w:rPr>
                <w:noProof/>
                <w:webHidden/>
              </w:rPr>
              <w:fldChar w:fldCharType="begin"/>
            </w:r>
            <w:r>
              <w:rPr>
                <w:noProof/>
                <w:webHidden/>
              </w:rPr>
              <w:instrText xml:space="preserve"> PAGEREF _Toc11605139 \h </w:instrText>
            </w:r>
            <w:r>
              <w:rPr>
                <w:noProof/>
                <w:webHidden/>
              </w:rPr>
            </w:r>
            <w:r>
              <w:rPr>
                <w:noProof/>
                <w:webHidden/>
              </w:rPr>
              <w:fldChar w:fldCharType="separate"/>
            </w:r>
            <w:r>
              <w:rPr>
                <w:noProof/>
                <w:webHidden/>
              </w:rPr>
              <w:t>3</w:t>
            </w:r>
            <w:r>
              <w:rPr>
                <w:noProof/>
                <w:webHidden/>
              </w:rPr>
              <w:fldChar w:fldCharType="end"/>
            </w:r>
          </w:hyperlink>
        </w:p>
        <w:p w14:paraId="59F5F218" w14:textId="54E01F2C" w:rsidR="004F49EA" w:rsidRDefault="004F49EA">
          <w:pPr>
            <w:pStyle w:val="TOC2"/>
            <w:tabs>
              <w:tab w:val="right" w:leader="dot" w:pos="9350"/>
            </w:tabs>
            <w:rPr>
              <w:rFonts w:eastAsiaTheme="minorEastAsia"/>
              <w:noProof/>
              <w:lang w:eastAsia="ja-JP"/>
            </w:rPr>
          </w:pPr>
          <w:hyperlink w:anchor="_Toc11605140" w:history="1">
            <w:r w:rsidRPr="00381407">
              <w:rPr>
                <w:rStyle w:val="Hyperlink"/>
                <w:noProof/>
              </w:rPr>
              <w:t>Minimum Functionality</w:t>
            </w:r>
            <w:r>
              <w:rPr>
                <w:noProof/>
                <w:webHidden/>
              </w:rPr>
              <w:tab/>
            </w:r>
            <w:r>
              <w:rPr>
                <w:noProof/>
                <w:webHidden/>
              </w:rPr>
              <w:fldChar w:fldCharType="begin"/>
            </w:r>
            <w:r>
              <w:rPr>
                <w:noProof/>
                <w:webHidden/>
              </w:rPr>
              <w:instrText xml:space="preserve"> PAGEREF _Toc11605140 \h </w:instrText>
            </w:r>
            <w:r>
              <w:rPr>
                <w:noProof/>
                <w:webHidden/>
              </w:rPr>
            </w:r>
            <w:r>
              <w:rPr>
                <w:noProof/>
                <w:webHidden/>
              </w:rPr>
              <w:fldChar w:fldCharType="separate"/>
            </w:r>
            <w:r>
              <w:rPr>
                <w:noProof/>
                <w:webHidden/>
              </w:rPr>
              <w:t>3</w:t>
            </w:r>
            <w:r>
              <w:rPr>
                <w:noProof/>
                <w:webHidden/>
              </w:rPr>
              <w:fldChar w:fldCharType="end"/>
            </w:r>
          </w:hyperlink>
        </w:p>
        <w:p w14:paraId="4B55615A" w14:textId="018AE46A" w:rsidR="004F49EA" w:rsidRDefault="004F49EA">
          <w:pPr>
            <w:pStyle w:val="TOC2"/>
            <w:tabs>
              <w:tab w:val="right" w:leader="dot" w:pos="9350"/>
            </w:tabs>
            <w:rPr>
              <w:rFonts w:eastAsiaTheme="minorEastAsia"/>
              <w:noProof/>
              <w:lang w:eastAsia="ja-JP"/>
            </w:rPr>
          </w:pPr>
          <w:hyperlink w:anchor="_Toc11605141" w:history="1">
            <w:r w:rsidRPr="00381407">
              <w:rPr>
                <w:rStyle w:val="Hyperlink"/>
                <w:noProof/>
              </w:rPr>
              <w:t>Expected Functionality</w:t>
            </w:r>
            <w:r>
              <w:rPr>
                <w:noProof/>
                <w:webHidden/>
              </w:rPr>
              <w:tab/>
            </w:r>
            <w:r>
              <w:rPr>
                <w:noProof/>
                <w:webHidden/>
              </w:rPr>
              <w:fldChar w:fldCharType="begin"/>
            </w:r>
            <w:r>
              <w:rPr>
                <w:noProof/>
                <w:webHidden/>
              </w:rPr>
              <w:instrText xml:space="preserve"> PAGEREF _Toc11605141 \h </w:instrText>
            </w:r>
            <w:r>
              <w:rPr>
                <w:noProof/>
                <w:webHidden/>
              </w:rPr>
            </w:r>
            <w:r>
              <w:rPr>
                <w:noProof/>
                <w:webHidden/>
              </w:rPr>
              <w:fldChar w:fldCharType="separate"/>
            </w:r>
            <w:r>
              <w:rPr>
                <w:noProof/>
                <w:webHidden/>
              </w:rPr>
              <w:t>3</w:t>
            </w:r>
            <w:r>
              <w:rPr>
                <w:noProof/>
                <w:webHidden/>
              </w:rPr>
              <w:fldChar w:fldCharType="end"/>
            </w:r>
          </w:hyperlink>
        </w:p>
        <w:p w14:paraId="2584A359" w14:textId="0DE020C0" w:rsidR="004F49EA" w:rsidRDefault="004F49EA">
          <w:pPr>
            <w:pStyle w:val="TOC2"/>
            <w:tabs>
              <w:tab w:val="right" w:leader="dot" w:pos="9350"/>
            </w:tabs>
            <w:rPr>
              <w:rFonts w:eastAsiaTheme="minorEastAsia"/>
              <w:noProof/>
              <w:lang w:eastAsia="ja-JP"/>
            </w:rPr>
          </w:pPr>
          <w:hyperlink w:anchor="_Toc11605142" w:history="1">
            <w:r w:rsidRPr="00381407">
              <w:rPr>
                <w:rStyle w:val="Hyperlink"/>
                <w:noProof/>
              </w:rPr>
              <w:t>Bonus Functionality</w:t>
            </w:r>
            <w:r>
              <w:rPr>
                <w:noProof/>
                <w:webHidden/>
              </w:rPr>
              <w:tab/>
            </w:r>
            <w:r>
              <w:rPr>
                <w:noProof/>
                <w:webHidden/>
              </w:rPr>
              <w:fldChar w:fldCharType="begin"/>
            </w:r>
            <w:r>
              <w:rPr>
                <w:noProof/>
                <w:webHidden/>
              </w:rPr>
              <w:instrText xml:space="preserve"> PAGEREF _Toc11605142 \h </w:instrText>
            </w:r>
            <w:r>
              <w:rPr>
                <w:noProof/>
                <w:webHidden/>
              </w:rPr>
            </w:r>
            <w:r>
              <w:rPr>
                <w:noProof/>
                <w:webHidden/>
              </w:rPr>
              <w:fldChar w:fldCharType="separate"/>
            </w:r>
            <w:r>
              <w:rPr>
                <w:noProof/>
                <w:webHidden/>
              </w:rPr>
              <w:t>3</w:t>
            </w:r>
            <w:r>
              <w:rPr>
                <w:noProof/>
                <w:webHidden/>
              </w:rPr>
              <w:fldChar w:fldCharType="end"/>
            </w:r>
          </w:hyperlink>
        </w:p>
        <w:p w14:paraId="6C7B4527" w14:textId="17696531" w:rsidR="004F49EA" w:rsidRDefault="004F49EA">
          <w:pPr>
            <w:pStyle w:val="TOC1"/>
            <w:tabs>
              <w:tab w:val="right" w:leader="dot" w:pos="9350"/>
            </w:tabs>
            <w:rPr>
              <w:rFonts w:eastAsiaTheme="minorEastAsia"/>
              <w:noProof/>
              <w:lang w:eastAsia="ja-JP"/>
            </w:rPr>
          </w:pPr>
          <w:hyperlink w:anchor="_Toc11605143" w:history="1">
            <w:r w:rsidRPr="00381407">
              <w:rPr>
                <w:rStyle w:val="Hyperlink"/>
                <w:b/>
                <w:bCs/>
                <w:noProof/>
              </w:rPr>
              <w:t>High Level Organization and Design</w:t>
            </w:r>
            <w:r>
              <w:rPr>
                <w:noProof/>
                <w:webHidden/>
              </w:rPr>
              <w:tab/>
            </w:r>
            <w:r>
              <w:rPr>
                <w:noProof/>
                <w:webHidden/>
              </w:rPr>
              <w:fldChar w:fldCharType="begin"/>
            </w:r>
            <w:r>
              <w:rPr>
                <w:noProof/>
                <w:webHidden/>
              </w:rPr>
              <w:instrText xml:space="preserve"> PAGEREF _Toc11605143 \h </w:instrText>
            </w:r>
            <w:r>
              <w:rPr>
                <w:noProof/>
                <w:webHidden/>
              </w:rPr>
            </w:r>
            <w:r>
              <w:rPr>
                <w:noProof/>
                <w:webHidden/>
              </w:rPr>
              <w:fldChar w:fldCharType="separate"/>
            </w:r>
            <w:r>
              <w:rPr>
                <w:noProof/>
                <w:webHidden/>
              </w:rPr>
              <w:t>4</w:t>
            </w:r>
            <w:r>
              <w:rPr>
                <w:noProof/>
                <w:webHidden/>
              </w:rPr>
              <w:fldChar w:fldCharType="end"/>
            </w:r>
          </w:hyperlink>
        </w:p>
        <w:p w14:paraId="5018CF5F" w14:textId="419C8591" w:rsidR="004F49EA" w:rsidRDefault="004F49EA">
          <w:pPr>
            <w:pStyle w:val="TOC2"/>
            <w:tabs>
              <w:tab w:val="right" w:leader="dot" w:pos="9350"/>
            </w:tabs>
            <w:rPr>
              <w:rFonts w:eastAsiaTheme="minorEastAsia"/>
              <w:noProof/>
              <w:lang w:eastAsia="ja-JP"/>
            </w:rPr>
          </w:pPr>
          <w:hyperlink w:anchor="_Toc11605144" w:history="1">
            <w:r w:rsidRPr="00381407">
              <w:rPr>
                <w:rStyle w:val="Hyperlink"/>
                <w:rFonts w:cstheme="minorHAnsi"/>
                <w:noProof/>
              </w:rPr>
              <w:t>Minimum functionality</w:t>
            </w:r>
            <w:r>
              <w:rPr>
                <w:noProof/>
                <w:webHidden/>
              </w:rPr>
              <w:tab/>
            </w:r>
            <w:r>
              <w:rPr>
                <w:noProof/>
                <w:webHidden/>
              </w:rPr>
              <w:fldChar w:fldCharType="begin"/>
            </w:r>
            <w:r>
              <w:rPr>
                <w:noProof/>
                <w:webHidden/>
              </w:rPr>
              <w:instrText xml:space="preserve"> PAGEREF _Toc11605144 \h </w:instrText>
            </w:r>
            <w:r>
              <w:rPr>
                <w:noProof/>
                <w:webHidden/>
              </w:rPr>
            </w:r>
            <w:r>
              <w:rPr>
                <w:noProof/>
                <w:webHidden/>
              </w:rPr>
              <w:fldChar w:fldCharType="separate"/>
            </w:r>
            <w:r>
              <w:rPr>
                <w:noProof/>
                <w:webHidden/>
              </w:rPr>
              <w:t>4</w:t>
            </w:r>
            <w:r>
              <w:rPr>
                <w:noProof/>
                <w:webHidden/>
              </w:rPr>
              <w:fldChar w:fldCharType="end"/>
            </w:r>
          </w:hyperlink>
        </w:p>
        <w:p w14:paraId="62D8400F" w14:textId="493ABA46" w:rsidR="004F49EA" w:rsidRDefault="004F49EA">
          <w:pPr>
            <w:pStyle w:val="TOC2"/>
            <w:tabs>
              <w:tab w:val="right" w:leader="dot" w:pos="9350"/>
            </w:tabs>
            <w:rPr>
              <w:rFonts w:eastAsiaTheme="minorEastAsia"/>
              <w:noProof/>
              <w:lang w:eastAsia="ja-JP"/>
            </w:rPr>
          </w:pPr>
          <w:hyperlink w:anchor="_Toc11605145" w:history="1">
            <w:r w:rsidRPr="00381407">
              <w:rPr>
                <w:rStyle w:val="Hyperlink"/>
                <w:noProof/>
              </w:rPr>
              <w:t>Expected functionality</w:t>
            </w:r>
            <w:r>
              <w:rPr>
                <w:noProof/>
                <w:webHidden/>
              </w:rPr>
              <w:tab/>
            </w:r>
            <w:r>
              <w:rPr>
                <w:noProof/>
                <w:webHidden/>
              </w:rPr>
              <w:fldChar w:fldCharType="begin"/>
            </w:r>
            <w:r>
              <w:rPr>
                <w:noProof/>
                <w:webHidden/>
              </w:rPr>
              <w:instrText xml:space="preserve"> PAGEREF _Toc11605145 \h </w:instrText>
            </w:r>
            <w:r>
              <w:rPr>
                <w:noProof/>
                <w:webHidden/>
              </w:rPr>
            </w:r>
            <w:r>
              <w:rPr>
                <w:noProof/>
                <w:webHidden/>
              </w:rPr>
              <w:fldChar w:fldCharType="separate"/>
            </w:r>
            <w:r>
              <w:rPr>
                <w:noProof/>
                <w:webHidden/>
              </w:rPr>
              <w:t>4</w:t>
            </w:r>
            <w:r>
              <w:rPr>
                <w:noProof/>
                <w:webHidden/>
              </w:rPr>
              <w:fldChar w:fldCharType="end"/>
            </w:r>
          </w:hyperlink>
        </w:p>
        <w:p w14:paraId="1D1E6368" w14:textId="74A5B449" w:rsidR="004F49EA" w:rsidRDefault="004F49EA">
          <w:pPr>
            <w:pStyle w:val="TOC2"/>
            <w:tabs>
              <w:tab w:val="right" w:leader="dot" w:pos="9350"/>
            </w:tabs>
            <w:rPr>
              <w:rFonts w:eastAsiaTheme="minorEastAsia"/>
              <w:noProof/>
              <w:lang w:eastAsia="ja-JP"/>
            </w:rPr>
          </w:pPr>
          <w:hyperlink w:anchor="_Toc11605146" w:history="1">
            <w:r w:rsidRPr="00381407">
              <w:rPr>
                <w:rStyle w:val="Hyperlink"/>
                <w:noProof/>
              </w:rPr>
              <w:t>Bonus functionality</w:t>
            </w:r>
            <w:r>
              <w:rPr>
                <w:noProof/>
                <w:webHidden/>
              </w:rPr>
              <w:tab/>
            </w:r>
            <w:r>
              <w:rPr>
                <w:noProof/>
                <w:webHidden/>
              </w:rPr>
              <w:fldChar w:fldCharType="begin"/>
            </w:r>
            <w:r>
              <w:rPr>
                <w:noProof/>
                <w:webHidden/>
              </w:rPr>
              <w:instrText xml:space="preserve"> PAGEREF _Toc11605146 \h </w:instrText>
            </w:r>
            <w:r>
              <w:rPr>
                <w:noProof/>
                <w:webHidden/>
              </w:rPr>
            </w:r>
            <w:r>
              <w:rPr>
                <w:noProof/>
                <w:webHidden/>
              </w:rPr>
              <w:fldChar w:fldCharType="separate"/>
            </w:r>
            <w:r>
              <w:rPr>
                <w:noProof/>
                <w:webHidden/>
              </w:rPr>
              <w:t>5</w:t>
            </w:r>
            <w:r>
              <w:rPr>
                <w:noProof/>
                <w:webHidden/>
              </w:rPr>
              <w:fldChar w:fldCharType="end"/>
            </w:r>
          </w:hyperlink>
        </w:p>
        <w:p w14:paraId="31D84C19" w14:textId="3C2BE6B0" w:rsidR="004F49EA" w:rsidRDefault="004F49EA">
          <w:pPr>
            <w:pStyle w:val="TOC1"/>
            <w:tabs>
              <w:tab w:val="right" w:leader="dot" w:pos="9350"/>
            </w:tabs>
            <w:rPr>
              <w:rFonts w:eastAsiaTheme="minorEastAsia"/>
              <w:noProof/>
              <w:lang w:eastAsia="ja-JP"/>
            </w:rPr>
          </w:pPr>
          <w:hyperlink w:anchor="_Toc11605147" w:history="1">
            <w:r w:rsidRPr="00381407">
              <w:rPr>
                <w:rStyle w:val="Hyperlink"/>
                <w:b/>
                <w:bCs/>
                <w:noProof/>
              </w:rPr>
              <w:t>Milestones and timeline</w:t>
            </w:r>
            <w:r>
              <w:rPr>
                <w:noProof/>
                <w:webHidden/>
              </w:rPr>
              <w:tab/>
            </w:r>
            <w:r>
              <w:rPr>
                <w:noProof/>
                <w:webHidden/>
              </w:rPr>
              <w:fldChar w:fldCharType="begin"/>
            </w:r>
            <w:r>
              <w:rPr>
                <w:noProof/>
                <w:webHidden/>
              </w:rPr>
              <w:instrText xml:space="preserve"> PAGEREF _Toc11605147 \h </w:instrText>
            </w:r>
            <w:r>
              <w:rPr>
                <w:noProof/>
                <w:webHidden/>
              </w:rPr>
            </w:r>
            <w:r>
              <w:rPr>
                <w:noProof/>
                <w:webHidden/>
              </w:rPr>
              <w:fldChar w:fldCharType="separate"/>
            </w:r>
            <w:r>
              <w:rPr>
                <w:noProof/>
                <w:webHidden/>
              </w:rPr>
              <w:t>6</w:t>
            </w:r>
            <w:r>
              <w:rPr>
                <w:noProof/>
                <w:webHidden/>
              </w:rPr>
              <w:fldChar w:fldCharType="end"/>
            </w:r>
          </w:hyperlink>
        </w:p>
        <w:p w14:paraId="51EC2137" w14:textId="48F9C1F4" w:rsidR="004F49EA" w:rsidRDefault="004F49EA">
          <w:pPr>
            <w:pStyle w:val="TOC1"/>
            <w:tabs>
              <w:tab w:val="right" w:leader="dot" w:pos="9350"/>
            </w:tabs>
            <w:rPr>
              <w:rFonts w:eastAsiaTheme="minorEastAsia"/>
              <w:noProof/>
              <w:lang w:eastAsia="ja-JP"/>
            </w:rPr>
          </w:pPr>
          <w:hyperlink w:anchor="_Toc11605148" w:history="1">
            <w:r w:rsidRPr="00381407">
              <w:rPr>
                <w:rStyle w:val="Hyperlink"/>
                <w:rFonts w:cstheme="minorHAnsi"/>
                <w:noProof/>
              </w:rPr>
              <w:t>References</w:t>
            </w:r>
            <w:r>
              <w:rPr>
                <w:noProof/>
                <w:webHidden/>
              </w:rPr>
              <w:tab/>
            </w:r>
            <w:r>
              <w:rPr>
                <w:noProof/>
                <w:webHidden/>
              </w:rPr>
              <w:fldChar w:fldCharType="begin"/>
            </w:r>
            <w:r>
              <w:rPr>
                <w:noProof/>
                <w:webHidden/>
              </w:rPr>
              <w:instrText xml:space="preserve"> PAGEREF _Toc11605148 \h </w:instrText>
            </w:r>
            <w:r>
              <w:rPr>
                <w:noProof/>
                <w:webHidden/>
              </w:rPr>
            </w:r>
            <w:r>
              <w:rPr>
                <w:noProof/>
                <w:webHidden/>
              </w:rPr>
              <w:fldChar w:fldCharType="separate"/>
            </w:r>
            <w:r>
              <w:rPr>
                <w:noProof/>
                <w:webHidden/>
              </w:rPr>
              <w:t>6</w:t>
            </w:r>
            <w:r>
              <w:rPr>
                <w:noProof/>
                <w:webHidden/>
              </w:rPr>
              <w:fldChar w:fldCharType="end"/>
            </w:r>
          </w:hyperlink>
        </w:p>
        <w:p w14:paraId="1680B9D1" w14:textId="51A74005" w:rsidR="009C1A62" w:rsidRDefault="009C1A62">
          <w:r>
            <w:rPr>
              <w:b/>
              <w:bCs/>
              <w:noProof/>
            </w:rPr>
            <w:fldChar w:fldCharType="end"/>
          </w:r>
        </w:p>
      </w:sdtContent>
    </w:sdt>
    <w:p w14:paraId="1C012EBE" w14:textId="4959F276" w:rsidR="00372E18" w:rsidRDefault="00372E18" w:rsidP="00372E18"/>
    <w:p w14:paraId="436EDAF3" w14:textId="4959F276" w:rsidR="00372E18" w:rsidRDefault="00372E18" w:rsidP="00372E18"/>
    <w:p w14:paraId="38EDC6E2" w14:textId="4959F276" w:rsidR="00372E18" w:rsidRDefault="00372E18" w:rsidP="00372E18"/>
    <w:p w14:paraId="63401410" w14:textId="4959F276" w:rsidR="00372E18" w:rsidRDefault="00372E18" w:rsidP="00372E18"/>
    <w:p w14:paraId="2E38DEC6" w14:textId="77777777" w:rsidR="009C1A62" w:rsidRDefault="009C1A62" w:rsidP="00372E18"/>
    <w:p w14:paraId="476223B8" w14:textId="77777777" w:rsidR="009C1A62" w:rsidRDefault="009C1A62" w:rsidP="00372E18"/>
    <w:p w14:paraId="7DE01F90" w14:textId="77777777" w:rsidR="009C1A62" w:rsidRDefault="009C1A62" w:rsidP="00372E18"/>
    <w:p w14:paraId="2988A1F7" w14:textId="77777777" w:rsidR="009C1A62" w:rsidRDefault="009C1A62" w:rsidP="00372E18"/>
    <w:p w14:paraId="23E32EB9" w14:textId="77777777" w:rsidR="009C1A62" w:rsidRDefault="009C1A62" w:rsidP="00372E18"/>
    <w:p w14:paraId="7C33457F" w14:textId="77777777" w:rsidR="009C1A62" w:rsidRDefault="009C1A62" w:rsidP="00372E18"/>
    <w:p w14:paraId="482A3FFF" w14:textId="77777777" w:rsidR="009C1A62" w:rsidRDefault="009C1A62" w:rsidP="00372E18"/>
    <w:p w14:paraId="0B1438B1" w14:textId="77777777" w:rsidR="009C1A62" w:rsidRDefault="009C1A62" w:rsidP="00372E18"/>
    <w:p w14:paraId="10F9E32E" w14:textId="77777777" w:rsidR="009C1A62" w:rsidRDefault="009C1A62" w:rsidP="00372E18"/>
    <w:p w14:paraId="20C52666" w14:textId="77777777" w:rsidR="009C1A62" w:rsidRDefault="009C1A62" w:rsidP="00372E18"/>
    <w:p w14:paraId="3B2DA282" w14:textId="77777777" w:rsidR="009C1A62" w:rsidRDefault="009C1A62" w:rsidP="00372E18"/>
    <w:p w14:paraId="4FB98DA4" w14:textId="77777777" w:rsidR="009C1A62" w:rsidRDefault="009C1A62" w:rsidP="00372E18"/>
    <w:p w14:paraId="769B67F7" w14:textId="77777777" w:rsidR="009C1A62" w:rsidRPr="00372E18" w:rsidRDefault="009C1A62" w:rsidP="00372E18"/>
    <w:p w14:paraId="3F6CEABB" w14:textId="2C9DBFDC" w:rsidR="00C30CCB" w:rsidRPr="00C30CCB" w:rsidRDefault="7C7FC73C" w:rsidP="00C30CCB">
      <w:pPr>
        <w:pStyle w:val="Heading1"/>
        <w:rPr>
          <w:b/>
          <w:bCs/>
        </w:rPr>
      </w:pPr>
      <w:bookmarkStart w:id="0" w:name="_Toc11617366"/>
      <w:bookmarkStart w:id="1" w:name="_Toc11605138"/>
      <w:r w:rsidRPr="7C7FC73C">
        <w:rPr>
          <w:b/>
          <w:bCs/>
        </w:rPr>
        <w:lastRenderedPageBreak/>
        <w:t>Introduction, motivation and benefits</w:t>
      </w:r>
      <w:bookmarkEnd w:id="0"/>
      <w:bookmarkEnd w:id="1"/>
    </w:p>
    <w:p w14:paraId="6F09208D" w14:textId="705211AB" w:rsidR="009972B8" w:rsidRDefault="6D1D1410" w:rsidP="6D1D1410">
      <w:pPr>
        <w:spacing w:line="257" w:lineRule="auto"/>
        <w:rPr>
          <w:rFonts w:eastAsia="Calibri"/>
        </w:rPr>
      </w:pPr>
      <w:r w:rsidRPr="12A77C46">
        <w:rPr>
          <w:rFonts w:eastAsia="Calibri"/>
        </w:rPr>
        <w:t xml:space="preserve">Consuming foods is vital to any living being. For us, humans, food consumption have become an inseparable part of a culture long before we begun to develop many of its other aspects. From the very beginning, human’s ration was mostly determined by the local agriculture, and this simple factor caused the high diversity in the recipes around the globe. </w:t>
      </w:r>
    </w:p>
    <w:p w14:paraId="5FC5C0B5" w14:textId="39254D45" w:rsidR="001D12A3" w:rsidRDefault="6D1D1410" w:rsidP="6D1D1410">
      <w:pPr>
        <w:spacing w:line="257" w:lineRule="auto"/>
        <w:rPr>
          <w:rFonts w:eastAsia="Calibri"/>
        </w:rPr>
      </w:pPr>
      <w:r w:rsidRPr="12A77C46">
        <w:rPr>
          <w:rFonts w:eastAsia="Calibri"/>
        </w:rPr>
        <w:t>Many thousands of recipes exist in the world and it is interesting to visualize the information about them and the relations existing between different cuisines. We will create a web-based application that visualizes some of the information that can be extracted from the dataset</w:t>
      </w:r>
      <w:sdt>
        <w:sdtPr>
          <w:rPr>
            <w:rFonts w:eastAsia="Calibri"/>
          </w:rPr>
          <w:id w:val="1018352044"/>
          <w:citation/>
        </w:sdtPr>
        <w:sdtEndPr/>
        <w:sdtContent>
          <w:r w:rsidR="00235864">
            <w:rPr>
              <w:rFonts w:eastAsia="Calibri"/>
            </w:rPr>
            <w:fldChar w:fldCharType="begin"/>
          </w:r>
          <w:r w:rsidR="00235864">
            <w:rPr>
              <w:rFonts w:eastAsia="Calibri"/>
              <w:lang w:val="en-CA"/>
            </w:rPr>
            <w:instrText xml:space="preserve"> CITATION Use \l 4105 </w:instrText>
          </w:r>
          <w:r w:rsidR="00235864">
            <w:rPr>
              <w:rFonts w:eastAsia="Calibri"/>
            </w:rPr>
            <w:fldChar w:fldCharType="separate"/>
          </w:r>
          <w:r w:rsidR="006B31A5">
            <w:rPr>
              <w:rFonts w:eastAsia="Calibri"/>
              <w:noProof/>
              <w:lang w:val="en-CA"/>
            </w:rPr>
            <w:t xml:space="preserve"> </w:t>
          </w:r>
          <w:r w:rsidR="006B31A5" w:rsidRPr="006B31A5">
            <w:rPr>
              <w:rFonts w:eastAsia="Calibri"/>
              <w:noProof/>
              <w:lang w:val="en-CA"/>
            </w:rPr>
            <w:t>[1]</w:t>
          </w:r>
          <w:r w:rsidR="00235864">
            <w:rPr>
              <w:rFonts w:eastAsia="Calibri"/>
            </w:rPr>
            <w:fldChar w:fldCharType="end"/>
          </w:r>
        </w:sdtContent>
      </w:sdt>
      <w:r w:rsidRPr="12A77C46">
        <w:rPr>
          <w:rFonts w:eastAsia="Calibri"/>
        </w:rPr>
        <w:t xml:space="preserve"> we have. Namely, the information that we plan to visualize is the frequency of the mentioning of ingredients in recipes using word cloud, the similarity of the </w:t>
      </w:r>
      <w:r w:rsidR="3A9F3BA5" w:rsidRPr="3A9F3BA5">
        <w:rPr>
          <w:rFonts w:eastAsia="Calibri"/>
        </w:rPr>
        <w:t>recipes</w:t>
      </w:r>
      <w:r w:rsidRPr="12A77C46">
        <w:rPr>
          <w:rFonts w:eastAsia="Calibri"/>
        </w:rPr>
        <w:t xml:space="preserve"> by plotting them on the two-dimensional graph so that similar </w:t>
      </w:r>
      <w:r w:rsidR="541000BA" w:rsidRPr="541000BA">
        <w:rPr>
          <w:rFonts w:eastAsia="Calibri"/>
        </w:rPr>
        <w:t>ones</w:t>
      </w:r>
      <w:r w:rsidRPr="12A77C46">
        <w:rPr>
          <w:rFonts w:eastAsia="Calibri"/>
        </w:rPr>
        <w:t xml:space="preserve"> will be located close to each other, and the degree of the similarity between different cuisines using the Sankey diagram.</w:t>
      </w:r>
    </w:p>
    <w:p w14:paraId="238C51B7" w14:textId="407EC61B" w:rsidR="6D1D1410" w:rsidRPr="005D3F6D" w:rsidRDefault="7C7FC73C" w:rsidP="6D1D1410">
      <w:pPr>
        <w:spacing w:line="257" w:lineRule="auto"/>
        <w:rPr>
          <w:rFonts w:cstheme="minorHAnsi"/>
        </w:rPr>
      </w:pPr>
      <w:r w:rsidRPr="7C7FC73C">
        <w:rPr>
          <w:rFonts w:eastAsia="Calibri"/>
        </w:rPr>
        <w:t xml:space="preserve">Using this application user will be able to learn information that is unavailable without the usage of data science and visualization techniques.  </w:t>
      </w:r>
    </w:p>
    <w:p w14:paraId="726472CD" w14:textId="1FC4D63F" w:rsidR="6D1D1410" w:rsidRPr="00C30CCB" w:rsidRDefault="7C7FC73C" w:rsidP="001E6AF3">
      <w:pPr>
        <w:pStyle w:val="Heading1"/>
        <w:rPr>
          <w:b/>
          <w:bCs/>
        </w:rPr>
      </w:pPr>
      <w:bookmarkStart w:id="2" w:name="_Toc11617367"/>
      <w:bookmarkStart w:id="3" w:name="_Toc11605139"/>
      <w:r w:rsidRPr="7C7FC73C">
        <w:rPr>
          <w:b/>
          <w:bCs/>
        </w:rPr>
        <w:t>Functionality</w:t>
      </w:r>
      <w:bookmarkEnd w:id="2"/>
      <w:bookmarkEnd w:id="3"/>
    </w:p>
    <w:p w14:paraId="65A19069" w14:textId="79E7177D" w:rsidR="6D1D1410" w:rsidRPr="005D3F6D" w:rsidRDefault="6D1D1410" w:rsidP="6D1D1410">
      <w:r w:rsidRPr="12E2E7C3">
        <w:t xml:space="preserve">For all the functionalities, we have decided to use various data mining techniques and Machine learning algorithm to process and visualize the data. </w:t>
      </w:r>
    </w:p>
    <w:p w14:paraId="7F9B3D12" w14:textId="752E2988" w:rsidR="00264CB7" w:rsidRDefault="6D1D1410" w:rsidP="00516732">
      <w:pPr>
        <w:pStyle w:val="Heading2"/>
      </w:pPr>
      <w:bookmarkStart w:id="4" w:name="_Toc11617368"/>
      <w:bookmarkStart w:id="5" w:name="_Toc11605140"/>
      <w:r w:rsidRPr="00EC18B4">
        <w:t>Minimum Functionality</w:t>
      </w:r>
      <w:bookmarkEnd w:id="4"/>
      <w:bookmarkEnd w:id="5"/>
    </w:p>
    <w:p w14:paraId="252040B5" w14:textId="1E0B457C" w:rsidR="6D1D1410" w:rsidRDefault="09382184" w:rsidP="09382184">
      <w:pPr>
        <w:pStyle w:val="ListParagraph"/>
        <w:ind w:left="0"/>
      </w:pPr>
      <w:r>
        <w:t xml:space="preserve">Our minimum functionality would be to build the word cloud after cleaning the data to find the most used ‘Ingredients’ in the whole datasets of recipes. The goal is to determine the most common and most used ingredients from all the recipes available in the dataset. To visualize this information, we chose to use the ‘Word cloud’ as this is one of the best ways to represent the frequency of ingredients with variation in the size of the name.   </w:t>
      </w:r>
    </w:p>
    <w:p w14:paraId="12F93817" w14:textId="1B9CF2E1" w:rsidR="00D75E4F" w:rsidRDefault="6D1D1410" w:rsidP="00516732">
      <w:pPr>
        <w:pStyle w:val="Heading2"/>
      </w:pPr>
      <w:bookmarkStart w:id="6" w:name="_Toc11617369"/>
      <w:bookmarkStart w:id="7" w:name="_Toc11605141"/>
      <w:r w:rsidRPr="00280A80">
        <w:t>Expected Functionality</w:t>
      </w:r>
      <w:bookmarkEnd w:id="6"/>
      <w:bookmarkEnd w:id="7"/>
    </w:p>
    <w:p w14:paraId="09AE643E" w14:textId="2BD24F2D" w:rsidR="6D1D1410" w:rsidRDefault="09382184" w:rsidP="09382184">
      <w:pPr>
        <w:pStyle w:val="ListParagraph"/>
        <w:ind w:left="0"/>
      </w:pPr>
      <w:r>
        <w:t xml:space="preserve">After achieving the minimum functionality, our next target is to visualize the clustering of recipes. To achieve this goal, we need to reduce the high </w:t>
      </w:r>
      <w:hyperlink>
        <w:r>
          <w:t>dimensionality</w:t>
        </w:r>
      </w:hyperlink>
      <w:r>
        <w:t xml:space="preserve"> of recipes into two dimensions in order to make a scatterplot. The goal is to show the similarities between various cuisines all over the world and to detect which countries’ cuisines are similar in terms of ingredients being used.  </w:t>
      </w:r>
    </w:p>
    <w:p w14:paraId="2C82DC33" w14:textId="0E78702F" w:rsidR="00EF772A" w:rsidRDefault="6D1D1410" w:rsidP="00516732">
      <w:pPr>
        <w:pStyle w:val="Heading2"/>
      </w:pPr>
      <w:bookmarkStart w:id="8" w:name="_Toc11617370"/>
      <w:bookmarkStart w:id="9" w:name="_Toc11605142"/>
      <w:r w:rsidRPr="00EE26B8">
        <w:t>Bonus Functionality</w:t>
      </w:r>
      <w:bookmarkEnd w:id="8"/>
      <w:bookmarkEnd w:id="9"/>
    </w:p>
    <w:p w14:paraId="6A136D9C" w14:textId="7A8A2C7A" w:rsidR="6D1D1410" w:rsidRPr="005D3F6D" w:rsidRDefault="09382184" w:rsidP="09382184">
      <w:pPr>
        <w:pStyle w:val="ListParagraph"/>
        <w:ind w:left="0"/>
      </w:pPr>
      <w:r>
        <w:t>Our aim for the bonus functionality is to show the similarities between different cuisines in a more intuitive way</w:t>
      </w:r>
      <w:r w:rsidRPr="09382184">
        <w:rPr>
          <w:lang w:val="en-CA"/>
        </w:rPr>
        <w:t xml:space="preserve">. </w:t>
      </w:r>
      <w:r>
        <w:t xml:space="preserve"> We plan to calculate the similarity weights between all the cuisines and apply the result in a Sankey diagram. Visualization will show the strong and weak connections between cuisines. </w:t>
      </w:r>
    </w:p>
    <w:p w14:paraId="520689D5" w14:textId="31C99079" w:rsidR="002D701C" w:rsidRPr="005D3F6D" w:rsidRDefault="002D701C" w:rsidP="4AC560BE">
      <w:pPr>
        <w:rPr>
          <w:sz w:val="24"/>
          <w:szCs w:val="24"/>
        </w:rPr>
      </w:pPr>
    </w:p>
    <w:p w14:paraId="6B6EF1E9" w14:textId="31C99079" w:rsidR="4AC560BE" w:rsidRDefault="4AC560BE" w:rsidP="4AC560BE">
      <w:pPr>
        <w:rPr>
          <w:sz w:val="24"/>
          <w:szCs w:val="24"/>
        </w:rPr>
      </w:pPr>
    </w:p>
    <w:p w14:paraId="201D77F4" w14:textId="409C0A8E" w:rsidR="6D1D1410" w:rsidRPr="00C30CCB" w:rsidRDefault="6D1D1410" w:rsidP="001E6AF3">
      <w:pPr>
        <w:pStyle w:val="Heading1"/>
        <w:rPr>
          <w:b/>
          <w:bCs/>
        </w:rPr>
      </w:pPr>
      <w:bookmarkStart w:id="10" w:name="_Toc11617371"/>
      <w:bookmarkStart w:id="11" w:name="_Toc11605143"/>
      <w:r w:rsidRPr="00C30CCB">
        <w:rPr>
          <w:b/>
          <w:bCs/>
        </w:rPr>
        <w:lastRenderedPageBreak/>
        <w:t>High Level Organization and Design</w:t>
      </w:r>
      <w:bookmarkEnd w:id="10"/>
      <w:bookmarkEnd w:id="11"/>
    </w:p>
    <w:p w14:paraId="4A88D325" w14:textId="28D4BA34" w:rsidR="00F76F77" w:rsidRPr="005D3F6D" w:rsidRDefault="004E0DEA" w:rsidP="009C530F">
      <w:pPr>
        <w:rPr>
          <w:rFonts w:cstheme="minorHAnsi"/>
        </w:rPr>
      </w:pPr>
      <w:r w:rsidRPr="005D3F6D">
        <w:rPr>
          <w:rFonts w:cstheme="minorHAnsi"/>
        </w:rPr>
        <w:t xml:space="preserve">On the left side of the application, there </w:t>
      </w:r>
      <w:r w:rsidR="6D1D1410" w:rsidRPr="005D3F6D">
        <w:rPr>
          <w:rFonts w:cstheme="minorHAnsi"/>
        </w:rPr>
        <w:t>will be</w:t>
      </w:r>
      <w:r w:rsidRPr="005D3F6D">
        <w:rPr>
          <w:rFonts w:cstheme="minorHAnsi"/>
        </w:rPr>
        <w:t xml:space="preserve"> </w:t>
      </w:r>
      <w:r w:rsidR="203B2A91" w:rsidRPr="203B2A91">
        <w:t>three</w:t>
      </w:r>
      <w:r w:rsidRPr="005D3F6D">
        <w:rPr>
          <w:rFonts w:cstheme="minorHAnsi"/>
        </w:rPr>
        <w:t xml:space="preserve"> </w:t>
      </w:r>
      <w:r w:rsidR="00450CBD" w:rsidRPr="005D3F6D">
        <w:rPr>
          <w:rFonts w:cstheme="minorHAnsi"/>
        </w:rPr>
        <w:t xml:space="preserve">options for users to </w:t>
      </w:r>
      <w:r w:rsidR="00414978" w:rsidRPr="005D3F6D">
        <w:rPr>
          <w:rFonts w:cstheme="minorHAnsi"/>
        </w:rPr>
        <w:t>explore</w:t>
      </w:r>
      <w:r w:rsidR="00E35D03" w:rsidRPr="005D3F6D">
        <w:rPr>
          <w:rFonts w:cstheme="minorHAnsi"/>
        </w:rPr>
        <w:t xml:space="preserve"> with an explanation </w:t>
      </w:r>
      <w:r w:rsidR="0085778C" w:rsidRPr="005D3F6D">
        <w:rPr>
          <w:rFonts w:cstheme="minorHAnsi"/>
        </w:rPr>
        <w:t>for the result below them.</w:t>
      </w:r>
      <w:r w:rsidR="00BB0BA8" w:rsidRPr="005D3F6D">
        <w:rPr>
          <w:rFonts w:cstheme="minorHAnsi"/>
        </w:rPr>
        <w:t xml:space="preserve"> On the right side, </w:t>
      </w:r>
      <w:r w:rsidR="00C9598A" w:rsidRPr="005D3F6D">
        <w:rPr>
          <w:rFonts w:cstheme="minorHAnsi"/>
        </w:rPr>
        <w:t xml:space="preserve">it shows the visualization of the </w:t>
      </w:r>
      <w:r w:rsidR="00D0742D" w:rsidRPr="005D3F6D">
        <w:rPr>
          <w:rFonts w:cstheme="minorHAnsi"/>
        </w:rPr>
        <w:t>result.</w:t>
      </w:r>
      <w:r w:rsidR="00AA4ABD" w:rsidRPr="005D3F6D">
        <w:rPr>
          <w:rFonts w:cstheme="minorHAnsi"/>
        </w:rPr>
        <w:t xml:space="preserve"> Based on three functionalities, we designed three different visualizations.</w:t>
      </w:r>
    </w:p>
    <w:p w14:paraId="5687B982" w14:textId="7D13181D" w:rsidR="00357BF1" w:rsidRPr="00516732" w:rsidRDefault="00357BF1" w:rsidP="00516732">
      <w:pPr>
        <w:pStyle w:val="Heading2"/>
        <w:rPr>
          <w:rFonts w:cstheme="minorHAnsi"/>
        </w:rPr>
      </w:pPr>
      <w:bookmarkStart w:id="12" w:name="_Toc11617372"/>
      <w:bookmarkStart w:id="13" w:name="_Toc11605144"/>
      <w:r w:rsidRPr="00516732">
        <w:rPr>
          <w:rFonts w:cstheme="minorHAnsi"/>
        </w:rPr>
        <w:t>Minimum functionality</w:t>
      </w:r>
      <w:bookmarkEnd w:id="12"/>
      <w:bookmarkEnd w:id="13"/>
    </w:p>
    <w:p w14:paraId="6F2BC0CA" w14:textId="1024B081" w:rsidR="00FE15C7" w:rsidRPr="005D3F6D" w:rsidRDefault="00046226" w:rsidP="00516732">
      <w:r w:rsidRPr="218D150A">
        <w:t xml:space="preserve">This application uses </w:t>
      </w:r>
      <w:r w:rsidR="001F70A5" w:rsidRPr="218D150A">
        <w:t>W</w:t>
      </w:r>
      <w:r w:rsidRPr="218D150A">
        <w:t xml:space="preserve">ord </w:t>
      </w:r>
      <w:r w:rsidR="001F70A5" w:rsidRPr="218D150A">
        <w:t>C</w:t>
      </w:r>
      <w:r w:rsidRPr="218D150A">
        <w:t>loud</w:t>
      </w:r>
      <w:sdt>
        <w:sdtPr>
          <w:rPr>
            <w:rFonts w:cstheme="minorHAnsi"/>
            <w:sz w:val="24"/>
            <w:szCs w:val="24"/>
          </w:rPr>
          <w:id w:val="-577206563"/>
          <w:citation/>
        </w:sdtPr>
        <w:sdtEndPr/>
        <w:sdtContent>
          <w:r w:rsidR="00DF479D" w:rsidRPr="00516732">
            <w:rPr>
              <w:rFonts w:cstheme="minorHAnsi"/>
              <w:sz w:val="24"/>
              <w:szCs w:val="24"/>
            </w:rPr>
            <w:fldChar w:fldCharType="begin"/>
          </w:r>
          <w:r w:rsidR="00DF479D" w:rsidRPr="00516732">
            <w:rPr>
              <w:rFonts w:cstheme="minorHAnsi"/>
              <w:sz w:val="24"/>
              <w:szCs w:val="24"/>
              <w:lang w:val="en-CA"/>
            </w:rPr>
            <w:instrText xml:space="preserve"> CITATION D3W \l 4105 </w:instrText>
          </w:r>
          <w:r w:rsidR="00DF479D" w:rsidRPr="00516732">
            <w:rPr>
              <w:rFonts w:cstheme="minorHAnsi"/>
              <w:sz w:val="24"/>
              <w:szCs w:val="24"/>
            </w:rPr>
            <w:fldChar w:fldCharType="separate"/>
          </w:r>
          <w:r w:rsidR="006B31A5">
            <w:rPr>
              <w:rFonts w:cstheme="minorHAnsi"/>
              <w:noProof/>
              <w:sz w:val="24"/>
              <w:szCs w:val="24"/>
              <w:lang w:val="en-CA"/>
            </w:rPr>
            <w:t xml:space="preserve"> </w:t>
          </w:r>
          <w:r w:rsidR="006B31A5" w:rsidRPr="006B31A5">
            <w:rPr>
              <w:rFonts w:cstheme="minorHAnsi"/>
              <w:noProof/>
              <w:sz w:val="24"/>
              <w:szCs w:val="24"/>
              <w:lang w:val="en-CA"/>
            </w:rPr>
            <w:t>[2]</w:t>
          </w:r>
          <w:r w:rsidR="00DF479D" w:rsidRPr="00516732">
            <w:rPr>
              <w:rFonts w:cstheme="minorHAnsi"/>
              <w:sz w:val="24"/>
              <w:szCs w:val="24"/>
            </w:rPr>
            <w:fldChar w:fldCharType="end"/>
          </w:r>
        </w:sdtContent>
      </w:sdt>
      <w:r w:rsidRPr="00516732">
        <w:rPr>
          <w:sz w:val="24"/>
          <w:szCs w:val="24"/>
        </w:rPr>
        <w:t xml:space="preserve"> </w:t>
      </w:r>
      <w:r w:rsidRPr="218D150A">
        <w:t>to show</w:t>
      </w:r>
      <w:r w:rsidR="001F578D" w:rsidRPr="218D150A">
        <w:t xml:space="preserve"> </w:t>
      </w:r>
      <w:r w:rsidR="00E324F4" w:rsidRPr="218D150A">
        <w:t xml:space="preserve">the popular ingredients in the world that appear in our dataset. The more popular, the font size </w:t>
      </w:r>
      <w:r w:rsidR="006A59FD" w:rsidRPr="218D150A">
        <w:t>is bigger.</w:t>
      </w:r>
      <w:r w:rsidR="006850F7" w:rsidRPr="218D150A">
        <w:t xml:space="preserve"> The </w:t>
      </w:r>
      <w:r w:rsidR="00281D53" w:rsidRPr="218D150A">
        <w:t>wireframe of it shows in Figure1.</w:t>
      </w:r>
    </w:p>
    <w:p w14:paraId="7E5D49B9" w14:textId="686B4CEF" w:rsidR="00E4201F" w:rsidRPr="005D3F6D" w:rsidRDefault="00FE15C7" w:rsidP="005355F4">
      <w:pPr>
        <w:keepNext/>
        <w:jc w:val="center"/>
        <w:rPr>
          <w:rFonts w:cstheme="minorHAnsi"/>
        </w:rPr>
      </w:pPr>
      <w:r>
        <w:rPr>
          <w:noProof/>
        </w:rPr>
        <w:drawing>
          <wp:inline distT="0" distB="0" distL="0" distR="0" wp14:anchorId="777357F8" wp14:editId="38DE836E">
            <wp:extent cx="5374802" cy="3240000"/>
            <wp:effectExtent l="0" t="0" r="0" b="0"/>
            <wp:docPr id="162401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374802" cy="3240000"/>
                    </a:xfrm>
                    <a:prstGeom prst="rect">
                      <a:avLst/>
                    </a:prstGeom>
                  </pic:spPr>
                </pic:pic>
              </a:graphicData>
            </a:graphic>
          </wp:inline>
        </w:drawing>
      </w:r>
    </w:p>
    <w:p w14:paraId="2AADC1F8" w14:textId="02DA79F1" w:rsidR="00E44B7D" w:rsidRPr="005D3F6D" w:rsidRDefault="00E4201F" w:rsidP="00E4201F">
      <w:pPr>
        <w:pStyle w:val="Caption"/>
        <w:jc w:val="center"/>
        <w:rPr>
          <w:rFonts w:cstheme="minorHAnsi"/>
          <w:sz w:val="24"/>
          <w:szCs w:val="24"/>
        </w:rPr>
      </w:pPr>
      <w:r w:rsidRPr="005D3F6D">
        <w:rPr>
          <w:rFonts w:cstheme="minorHAnsi"/>
        </w:rPr>
        <w:t xml:space="preserve">Figure </w:t>
      </w:r>
      <w:r w:rsidR="003450DB" w:rsidRPr="005D3F6D">
        <w:rPr>
          <w:rFonts w:cstheme="minorHAnsi"/>
        </w:rPr>
        <w:fldChar w:fldCharType="begin"/>
      </w:r>
      <w:r w:rsidR="003450DB" w:rsidRPr="005D3F6D">
        <w:rPr>
          <w:rFonts w:cstheme="minorHAnsi"/>
        </w:rPr>
        <w:instrText xml:space="preserve"> SEQ Figure \* ARABIC </w:instrText>
      </w:r>
      <w:r w:rsidR="003450DB" w:rsidRPr="005D3F6D">
        <w:rPr>
          <w:rFonts w:cstheme="minorHAnsi"/>
        </w:rPr>
        <w:fldChar w:fldCharType="separate"/>
      </w:r>
      <w:r w:rsidR="00D407AC" w:rsidRPr="005D3F6D">
        <w:rPr>
          <w:rFonts w:cstheme="minorHAnsi"/>
        </w:rPr>
        <w:t>1</w:t>
      </w:r>
      <w:r w:rsidR="003450DB" w:rsidRPr="005D3F6D">
        <w:rPr>
          <w:rFonts w:cstheme="minorHAnsi"/>
        </w:rPr>
        <w:fldChar w:fldCharType="end"/>
      </w:r>
      <w:r w:rsidRPr="005D3F6D">
        <w:rPr>
          <w:rFonts w:cstheme="minorHAnsi"/>
        </w:rPr>
        <w:t xml:space="preserve"> Minimum functionality visualization</w:t>
      </w:r>
    </w:p>
    <w:p w14:paraId="6886EE08" w14:textId="72EA78FE" w:rsidR="002D701C" w:rsidRPr="00516732" w:rsidRDefault="7C7FC73C" w:rsidP="7C7FC73C">
      <w:pPr>
        <w:pStyle w:val="Heading2"/>
        <w:rPr>
          <w:rFonts w:cstheme="minorBidi"/>
        </w:rPr>
      </w:pPr>
      <w:bookmarkStart w:id="14" w:name="_Toc11617373"/>
      <w:bookmarkStart w:id="15" w:name="_Toc11605145"/>
      <w:r w:rsidRPr="7C7FC73C">
        <w:rPr>
          <w:rFonts w:cstheme="minorBidi"/>
        </w:rPr>
        <w:t>Expected functionality</w:t>
      </w:r>
      <w:bookmarkEnd w:id="14"/>
      <w:bookmarkEnd w:id="15"/>
    </w:p>
    <w:p w14:paraId="69CD0089" w14:textId="3EE8F1FF" w:rsidR="00F507E9" w:rsidRPr="00516732" w:rsidRDefault="00F507E9" w:rsidP="00516732">
      <w:pPr>
        <w:rPr>
          <w:rFonts w:cstheme="minorHAnsi"/>
        </w:rPr>
      </w:pPr>
      <w:r w:rsidRPr="00516732">
        <w:rPr>
          <w:rFonts w:cstheme="minorHAnsi"/>
        </w:rPr>
        <w:t xml:space="preserve">Each recipe is </w:t>
      </w:r>
      <w:r w:rsidR="00272E7A" w:rsidRPr="00516732">
        <w:rPr>
          <w:rFonts w:cstheme="minorHAnsi"/>
        </w:rPr>
        <w:t xml:space="preserve">represented by </w:t>
      </w:r>
      <w:r w:rsidRPr="00516732">
        <w:rPr>
          <w:rFonts w:cstheme="minorHAnsi"/>
        </w:rPr>
        <w:t xml:space="preserve">a vector with several dimensions, where each dimension </w:t>
      </w:r>
      <w:r w:rsidR="00E8057F" w:rsidRPr="00516732">
        <w:rPr>
          <w:rFonts w:cstheme="minorHAnsi"/>
        </w:rPr>
        <w:t>means</w:t>
      </w:r>
      <w:r w:rsidRPr="00516732">
        <w:rPr>
          <w:rFonts w:cstheme="minorHAnsi"/>
        </w:rPr>
        <w:t xml:space="preserve"> </w:t>
      </w:r>
      <w:r w:rsidR="00E8057F" w:rsidRPr="00516732">
        <w:rPr>
          <w:rFonts w:cstheme="minorHAnsi"/>
        </w:rPr>
        <w:t>one</w:t>
      </w:r>
      <w:r w:rsidRPr="00516732">
        <w:rPr>
          <w:rFonts w:cstheme="minorHAnsi"/>
        </w:rPr>
        <w:t xml:space="preserve"> ingredient</w:t>
      </w:r>
      <w:r w:rsidR="00DE59A5" w:rsidRPr="00516732">
        <w:rPr>
          <w:rFonts w:cstheme="minorHAnsi"/>
        </w:rPr>
        <w:t xml:space="preserve">. We plan to </w:t>
      </w:r>
      <w:r w:rsidR="00BC3920" w:rsidRPr="00516732">
        <w:rPr>
          <w:rFonts w:cstheme="minorHAnsi"/>
        </w:rPr>
        <w:t xml:space="preserve">reduce the </w:t>
      </w:r>
      <w:r w:rsidR="003B2B13" w:rsidRPr="00516732">
        <w:rPr>
          <w:rFonts w:cstheme="minorHAnsi"/>
        </w:rPr>
        <w:t xml:space="preserve">dimensionality to </w:t>
      </w:r>
      <w:r w:rsidR="00A16A7E" w:rsidRPr="00516732">
        <w:rPr>
          <w:rFonts w:cstheme="minorHAnsi"/>
        </w:rPr>
        <w:t xml:space="preserve">two in order to make a </w:t>
      </w:r>
      <w:r w:rsidR="001F70A5" w:rsidRPr="00516732">
        <w:rPr>
          <w:rFonts w:cstheme="minorHAnsi"/>
        </w:rPr>
        <w:t>S</w:t>
      </w:r>
      <w:r w:rsidR="00A16A7E" w:rsidRPr="00516732">
        <w:rPr>
          <w:rFonts w:cstheme="minorHAnsi"/>
        </w:rPr>
        <w:t>catterplot</w:t>
      </w:r>
      <w:sdt>
        <w:sdtPr>
          <w:rPr>
            <w:rFonts w:cstheme="minorHAnsi"/>
            <w:sz w:val="24"/>
            <w:szCs w:val="24"/>
          </w:rPr>
          <w:id w:val="-1238162043"/>
          <w:citation/>
        </w:sdtPr>
        <w:sdtEndPr/>
        <w:sdtContent>
          <w:r w:rsidR="004671FD" w:rsidRPr="00516732">
            <w:rPr>
              <w:rFonts w:cstheme="minorHAnsi"/>
              <w:sz w:val="24"/>
              <w:szCs w:val="24"/>
            </w:rPr>
            <w:fldChar w:fldCharType="begin"/>
          </w:r>
          <w:r w:rsidR="004671FD" w:rsidRPr="00516732">
            <w:rPr>
              <w:rFonts w:cstheme="minorHAnsi"/>
              <w:sz w:val="24"/>
              <w:szCs w:val="24"/>
              <w:lang w:val="en-CA"/>
            </w:rPr>
            <w:instrText xml:space="preserve"> CITATION How \l 4105 </w:instrText>
          </w:r>
          <w:r w:rsidR="004671FD" w:rsidRPr="00516732">
            <w:rPr>
              <w:rFonts w:cstheme="minorHAnsi"/>
              <w:sz w:val="24"/>
              <w:szCs w:val="24"/>
            </w:rPr>
            <w:fldChar w:fldCharType="separate"/>
          </w:r>
          <w:r w:rsidR="006B31A5">
            <w:rPr>
              <w:rFonts w:cstheme="minorHAnsi"/>
              <w:noProof/>
              <w:sz w:val="24"/>
              <w:szCs w:val="24"/>
              <w:lang w:val="en-CA"/>
            </w:rPr>
            <w:t xml:space="preserve"> </w:t>
          </w:r>
          <w:r w:rsidR="006B31A5" w:rsidRPr="006B31A5">
            <w:rPr>
              <w:rFonts w:cstheme="minorHAnsi"/>
              <w:noProof/>
              <w:sz w:val="24"/>
              <w:szCs w:val="24"/>
              <w:lang w:val="en-CA"/>
            </w:rPr>
            <w:t>[3]</w:t>
          </w:r>
          <w:r w:rsidR="004671FD" w:rsidRPr="00516732">
            <w:rPr>
              <w:rFonts w:cstheme="minorHAnsi"/>
              <w:sz w:val="24"/>
              <w:szCs w:val="24"/>
            </w:rPr>
            <w:fldChar w:fldCharType="end"/>
          </w:r>
        </w:sdtContent>
      </w:sdt>
      <w:r w:rsidR="00A16A7E" w:rsidRPr="00516732">
        <w:rPr>
          <w:rFonts w:cstheme="minorHAnsi"/>
          <w:sz w:val="24"/>
          <w:szCs w:val="24"/>
        </w:rPr>
        <w:t xml:space="preserve"> </w:t>
      </w:r>
      <w:r w:rsidR="00A16A7E" w:rsidRPr="00516732">
        <w:rPr>
          <w:rFonts w:cstheme="minorHAnsi"/>
        </w:rPr>
        <w:t xml:space="preserve">of the dataset to explore the </w:t>
      </w:r>
      <w:r w:rsidR="006E6E2D" w:rsidRPr="00516732">
        <w:rPr>
          <w:rFonts w:cstheme="minorHAnsi"/>
        </w:rPr>
        <w:t>similarity of the</w:t>
      </w:r>
      <w:r w:rsidR="000D720F" w:rsidRPr="00516732">
        <w:rPr>
          <w:rFonts w:cstheme="minorHAnsi"/>
        </w:rPr>
        <w:t xml:space="preserve"> cuisines.</w:t>
      </w:r>
      <w:r w:rsidR="000679AB" w:rsidRPr="00516732">
        <w:rPr>
          <w:rFonts w:cstheme="minorHAnsi"/>
        </w:rPr>
        <w:t xml:space="preserve"> </w:t>
      </w:r>
      <w:r w:rsidR="00697C75" w:rsidRPr="00516732">
        <w:rPr>
          <w:rFonts w:cstheme="minorHAnsi"/>
        </w:rPr>
        <w:t xml:space="preserve">If </w:t>
      </w:r>
      <w:r w:rsidR="00E166E2" w:rsidRPr="00516732">
        <w:rPr>
          <w:rFonts w:cstheme="minorHAnsi"/>
        </w:rPr>
        <w:t xml:space="preserve">two cuisines overlap, that means they are more similar. </w:t>
      </w:r>
      <w:r w:rsidR="00DE29E4" w:rsidRPr="00516732">
        <w:rPr>
          <w:rFonts w:cstheme="minorHAnsi"/>
        </w:rPr>
        <w:t>If two cu</w:t>
      </w:r>
      <w:r w:rsidR="00F60A5A" w:rsidRPr="00516732">
        <w:rPr>
          <w:rFonts w:cstheme="minorHAnsi"/>
        </w:rPr>
        <w:t xml:space="preserve">isines are far away from each other, that means </w:t>
      </w:r>
      <w:r w:rsidR="006C405B" w:rsidRPr="00516732">
        <w:rPr>
          <w:rFonts w:cstheme="minorHAnsi"/>
        </w:rPr>
        <w:t xml:space="preserve">they share little to no similarity. </w:t>
      </w:r>
      <w:r w:rsidR="002124E2" w:rsidRPr="00516732">
        <w:rPr>
          <w:rFonts w:cstheme="minorHAnsi"/>
        </w:rPr>
        <w:t xml:space="preserve">The </w:t>
      </w:r>
      <w:r w:rsidR="005006E0" w:rsidRPr="00516732">
        <w:rPr>
          <w:rFonts w:cstheme="minorHAnsi"/>
        </w:rPr>
        <w:t>wireframe of the expected functionality user interface is shown in Figure 2 below.</w:t>
      </w:r>
    </w:p>
    <w:p w14:paraId="62D73E90" w14:textId="77777777" w:rsidR="00725710" w:rsidRPr="005D3F6D" w:rsidRDefault="00725710" w:rsidP="00B030AD">
      <w:pPr>
        <w:keepNext/>
        <w:jc w:val="center"/>
        <w:rPr>
          <w:rFonts w:cstheme="minorHAnsi"/>
        </w:rPr>
      </w:pPr>
      <w:r>
        <w:rPr>
          <w:noProof/>
        </w:rPr>
        <w:lastRenderedPageBreak/>
        <w:drawing>
          <wp:inline distT="0" distB="0" distL="0" distR="0" wp14:anchorId="0825AF1B" wp14:editId="352C87C1">
            <wp:extent cx="5054401" cy="3060000"/>
            <wp:effectExtent l="0" t="0" r="0" b="7620"/>
            <wp:docPr id="1000288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054401" cy="3060000"/>
                    </a:xfrm>
                    <a:prstGeom prst="rect">
                      <a:avLst/>
                    </a:prstGeom>
                  </pic:spPr>
                </pic:pic>
              </a:graphicData>
            </a:graphic>
          </wp:inline>
        </w:drawing>
      </w:r>
    </w:p>
    <w:p w14:paraId="18D2C9F2" w14:textId="4515B5D5" w:rsidR="00EF2721" w:rsidRPr="005D3F6D" w:rsidRDefault="00725710" w:rsidP="00725710">
      <w:pPr>
        <w:pStyle w:val="Caption"/>
        <w:jc w:val="center"/>
        <w:rPr>
          <w:sz w:val="24"/>
          <w:szCs w:val="24"/>
        </w:rPr>
      </w:pPr>
      <w:r w:rsidRPr="72BB722A">
        <w:t xml:space="preserve">Figure </w:t>
      </w:r>
      <w:r w:rsidR="003450DB" w:rsidRPr="72BB722A">
        <w:fldChar w:fldCharType="begin"/>
      </w:r>
      <w:r w:rsidR="003450DB" w:rsidRPr="005D3F6D">
        <w:rPr>
          <w:rFonts w:cstheme="minorHAnsi"/>
        </w:rPr>
        <w:instrText xml:space="preserve"> SEQ Figure \* ARABIC </w:instrText>
      </w:r>
      <w:r w:rsidR="003450DB" w:rsidRPr="72BB722A">
        <w:rPr>
          <w:rFonts w:cstheme="minorHAnsi"/>
        </w:rPr>
        <w:fldChar w:fldCharType="separate"/>
      </w:r>
      <w:r w:rsidR="00D407AC" w:rsidRPr="72BB722A">
        <w:t>2</w:t>
      </w:r>
      <w:r w:rsidR="003450DB" w:rsidRPr="72BB722A">
        <w:fldChar w:fldCharType="end"/>
      </w:r>
      <w:r w:rsidRPr="72BB722A">
        <w:t xml:space="preserve"> Expected functionality visualization</w:t>
      </w:r>
    </w:p>
    <w:p w14:paraId="0465333B" w14:textId="30D9880F" w:rsidR="00C90342" w:rsidRDefault="7C7FC73C" w:rsidP="7C7FC73C">
      <w:pPr>
        <w:pStyle w:val="Heading2"/>
        <w:rPr>
          <w:rFonts w:cstheme="minorBidi"/>
        </w:rPr>
      </w:pPr>
      <w:bookmarkStart w:id="16" w:name="_Toc11605146"/>
      <w:r w:rsidRPr="7C7FC73C">
        <w:rPr>
          <w:rFonts w:cstheme="minorBidi"/>
        </w:rPr>
        <w:t xml:space="preserve">Bonus </w:t>
      </w:r>
      <w:r>
        <w:t>functionality</w:t>
      </w:r>
      <w:bookmarkEnd w:id="16"/>
    </w:p>
    <w:p w14:paraId="43D0702A" w14:textId="06EB1A90" w:rsidR="007C23E0" w:rsidRDefault="007C23E0" w:rsidP="007C23E0">
      <w:r>
        <w:t>For a more intuitive visualization of similarity between each cuisine, we plan to use a Sankey diagram [4]. On the left side of the visualization is the source of a cuisine. On the right side, it’s the target of a cuisine. The flows show how similar for the source cuisine to the target cuisine. The thicker the width of the flow, the more similarity between the two cuisines. The wireframe of the user interface it shows in Figure 3 below.</w:t>
      </w:r>
    </w:p>
    <w:p w14:paraId="759BB8E9" w14:textId="61F86B7D" w:rsidR="007C23E0" w:rsidRPr="007C23E0" w:rsidRDefault="009C1A62" w:rsidP="009C1A62">
      <w:pPr>
        <w:jc w:val="center"/>
      </w:pPr>
      <w:r>
        <w:rPr>
          <w:noProof/>
        </w:rPr>
        <w:drawing>
          <wp:inline distT="0" distB="0" distL="0" distR="0" wp14:anchorId="12409479" wp14:editId="2640B0FF">
            <wp:extent cx="5083200" cy="3060000"/>
            <wp:effectExtent l="0" t="0" r="3175" b="7620"/>
            <wp:docPr id="199569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83200" cy="3060000"/>
                    </a:xfrm>
                    <a:prstGeom prst="rect">
                      <a:avLst/>
                    </a:prstGeom>
                  </pic:spPr>
                </pic:pic>
              </a:graphicData>
            </a:graphic>
          </wp:inline>
        </w:drawing>
      </w:r>
    </w:p>
    <w:p w14:paraId="0C32C3FB" w14:textId="6ACF61AB" w:rsidR="000D58D5" w:rsidRPr="005D3F6D" w:rsidRDefault="00D407AC" w:rsidP="00D407AC">
      <w:pPr>
        <w:pStyle w:val="Caption"/>
        <w:jc w:val="center"/>
        <w:rPr>
          <w:rFonts w:cstheme="minorHAnsi"/>
          <w:sz w:val="24"/>
          <w:szCs w:val="24"/>
        </w:rPr>
      </w:pPr>
      <w:r w:rsidRPr="005D3F6D">
        <w:rPr>
          <w:rFonts w:cstheme="minorHAnsi"/>
        </w:rPr>
        <w:t xml:space="preserve">Figure </w:t>
      </w:r>
      <w:r w:rsidR="003450DB" w:rsidRPr="005D3F6D">
        <w:rPr>
          <w:rFonts w:cstheme="minorHAnsi"/>
        </w:rPr>
        <w:fldChar w:fldCharType="begin"/>
      </w:r>
      <w:r w:rsidR="003450DB" w:rsidRPr="005D3F6D">
        <w:rPr>
          <w:rFonts w:cstheme="minorHAnsi"/>
        </w:rPr>
        <w:instrText xml:space="preserve"> SEQ Figure \* ARABIC </w:instrText>
      </w:r>
      <w:r w:rsidR="003450DB" w:rsidRPr="005D3F6D">
        <w:rPr>
          <w:rFonts w:cstheme="minorHAnsi"/>
        </w:rPr>
        <w:fldChar w:fldCharType="separate"/>
      </w:r>
      <w:r w:rsidRPr="005D3F6D">
        <w:rPr>
          <w:rFonts w:cstheme="minorHAnsi"/>
          <w:noProof/>
        </w:rPr>
        <w:t>3</w:t>
      </w:r>
      <w:r w:rsidR="003450DB" w:rsidRPr="005D3F6D">
        <w:rPr>
          <w:rFonts w:cstheme="minorHAnsi"/>
          <w:noProof/>
        </w:rPr>
        <w:fldChar w:fldCharType="end"/>
      </w:r>
      <w:r w:rsidRPr="005D3F6D">
        <w:rPr>
          <w:rFonts w:cstheme="minorHAnsi"/>
        </w:rPr>
        <w:t xml:space="preserve"> Bonus functionality visualization</w:t>
      </w:r>
    </w:p>
    <w:p w14:paraId="29102E03" w14:textId="5F954E4B" w:rsidR="6D1D1410" w:rsidRPr="00C30CCB" w:rsidRDefault="6D1D1410" w:rsidP="001E6AF3">
      <w:pPr>
        <w:pStyle w:val="Heading1"/>
        <w:rPr>
          <w:b/>
          <w:bCs/>
        </w:rPr>
      </w:pPr>
      <w:bookmarkStart w:id="17" w:name="_Toc11617376"/>
      <w:bookmarkStart w:id="18" w:name="_Toc11605147"/>
      <w:r w:rsidRPr="00C30CCB">
        <w:rPr>
          <w:b/>
          <w:bCs/>
        </w:rPr>
        <w:lastRenderedPageBreak/>
        <w:t>Milestones and timeline</w:t>
      </w:r>
      <w:bookmarkEnd w:id="17"/>
      <w:bookmarkEnd w:id="18"/>
    </w:p>
    <w:p w14:paraId="4D7D245F" w14:textId="77777777" w:rsidR="00C30CCB" w:rsidRPr="00C30CCB" w:rsidRDefault="00C30CCB" w:rsidP="00C30CCB"/>
    <w:tbl>
      <w:tblPr>
        <w:tblW w:w="99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0"/>
        <w:gridCol w:w="1380"/>
        <w:gridCol w:w="5381"/>
        <w:gridCol w:w="2539"/>
      </w:tblGrid>
      <w:tr w:rsidR="00300CD1" w:rsidRPr="00300CD1" w14:paraId="4FC947BF" w14:textId="77777777" w:rsidTr="00300CD1">
        <w:trPr>
          <w:trHeight w:val="315"/>
        </w:trPr>
        <w:tc>
          <w:tcPr>
            <w:tcW w:w="600" w:type="dxa"/>
            <w:shd w:val="clear" w:color="auto" w:fill="auto"/>
            <w:noWrap/>
            <w:vAlign w:val="center"/>
            <w:hideMark/>
          </w:tcPr>
          <w:p w14:paraId="6EFF3EF6" w14:textId="77777777" w:rsidR="00300CD1" w:rsidRPr="00300CD1" w:rsidRDefault="00300CD1" w:rsidP="00300CD1">
            <w:pPr>
              <w:spacing w:after="0" w:line="240" w:lineRule="auto"/>
              <w:jc w:val="center"/>
              <w:rPr>
                <w:rFonts w:ascii="Calibri" w:eastAsia="Times New Roman" w:hAnsi="Calibri" w:cs="Calibri"/>
                <w:b/>
                <w:bCs/>
                <w:color w:val="000000"/>
                <w:lang w:val="en-CA" w:eastAsia="zh-CN"/>
              </w:rPr>
            </w:pPr>
            <w:r w:rsidRPr="00300CD1">
              <w:rPr>
                <w:rFonts w:ascii="Calibri" w:eastAsia="Times New Roman" w:hAnsi="Calibri" w:cs="Calibri"/>
                <w:b/>
                <w:bCs/>
                <w:color w:val="000000"/>
                <w:lang w:val="en-CA" w:eastAsia="zh-CN"/>
              </w:rPr>
              <w:t>No.</w:t>
            </w:r>
          </w:p>
        </w:tc>
        <w:tc>
          <w:tcPr>
            <w:tcW w:w="1380" w:type="dxa"/>
            <w:shd w:val="clear" w:color="auto" w:fill="auto"/>
            <w:noWrap/>
            <w:vAlign w:val="center"/>
            <w:hideMark/>
          </w:tcPr>
          <w:p w14:paraId="511F63B8" w14:textId="77777777" w:rsidR="00300CD1" w:rsidRPr="00300CD1" w:rsidRDefault="00300CD1" w:rsidP="00300CD1">
            <w:pPr>
              <w:spacing w:after="0" w:line="240" w:lineRule="auto"/>
              <w:jc w:val="center"/>
              <w:rPr>
                <w:rFonts w:ascii="Calibri" w:eastAsia="Times New Roman" w:hAnsi="Calibri" w:cs="Calibri"/>
                <w:b/>
                <w:bCs/>
                <w:color w:val="000000"/>
                <w:lang w:val="en-CA" w:eastAsia="zh-CN"/>
              </w:rPr>
            </w:pPr>
            <w:r w:rsidRPr="00300CD1">
              <w:rPr>
                <w:rFonts w:ascii="Calibri" w:eastAsia="Times New Roman" w:hAnsi="Calibri" w:cs="Calibri"/>
                <w:b/>
                <w:bCs/>
                <w:color w:val="000000"/>
                <w:lang w:val="en-CA" w:eastAsia="zh-CN"/>
              </w:rPr>
              <w:t>Due Date</w:t>
            </w:r>
          </w:p>
        </w:tc>
        <w:tc>
          <w:tcPr>
            <w:tcW w:w="5381" w:type="dxa"/>
            <w:shd w:val="clear" w:color="auto" w:fill="auto"/>
            <w:noWrap/>
            <w:vAlign w:val="center"/>
            <w:hideMark/>
          </w:tcPr>
          <w:p w14:paraId="3C416987" w14:textId="77777777" w:rsidR="00300CD1" w:rsidRPr="00300CD1" w:rsidRDefault="00300CD1" w:rsidP="00300CD1">
            <w:pPr>
              <w:spacing w:after="0" w:line="240" w:lineRule="auto"/>
              <w:jc w:val="center"/>
              <w:rPr>
                <w:rFonts w:ascii="Calibri" w:eastAsia="Times New Roman" w:hAnsi="Calibri" w:cs="Calibri"/>
                <w:b/>
                <w:bCs/>
                <w:color w:val="000000"/>
                <w:lang w:val="en-CA" w:eastAsia="zh-CN"/>
              </w:rPr>
            </w:pPr>
            <w:r w:rsidRPr="00300CD1">
              <w:rPr>
                <w:rFonts w:ascii="Calibri" w:eastAsia="Times New Roman" w:hAnsi="Calibri" w:cs="Calibri"/>
                <w:b/>
                <w:bCs/>
                <w:color w:val="000000"/>
                <w:lang w:val="en-CA" w:eastAsia="zh-CN"/>
              </w:rPr>
              <w:t>Milestone</w:t>
            </w:r>
          </w:p>
        </w:tc>
        <w:tc>
          <w:tcPr>
            <w:tcW w:w="2539" w:type="dxa"/>
            <w:shd w:val="clear" w:color="auto" w:fill="auto"/>
            <w:noWrap/>
            <w:vAlign w:val="center"/>
            <w:hideMark/>
          </w:tcPr>
          <w:p w14:paraId="347A3829" w14:textId="77777777" w:rsidR="00300CD1" w:rsidRPr="00300CD1" w:rsidRDefault="00300CD1" w:rsidP="00300CD1">
            <w:pPr>
              <w:spacing w:after="0" w:line="240" w:lineRule="auto"/>
              <w:jc w:val="center"/>
              <w:rPr>
                <w:rFonts w:ascii="Calibri" w:eastAsia="Times New Roman" w:hAnsi="Calibri" w:cs="Calibri"/>
                <w:b/>
                <w:bCs/>
                <w:color w:val="000000"/>
                <w:lang w:val="en-CA" w:eastAsia="zh-CN"/>
              </w:rPr>
            </w:pPr>
            <w:r w:rsidRPr="00300CD1">
              <w:rPr>
                <w:rFonts w:ascii="Calibri" w:eastAsia="Times New Roman" w:hAnsi="Calibri" w:cs="Calibri"/>
                <w:b/>
                <w:bCs/>
                <w:color w:val="000000"/>
                <w:lang w:val="en-CA" w:eastAsia="zh-CN"/>
              </w:rPr>
              <w:t>Responsibility</w:t>
            </w:r>
          </w:p>
        </w:tc>
      </w:tr>
      <w:tr w:rsidR="00300CD1" w:rsidRPr="00300CD1" w14:paraId="249D75A8" w14:textId="77777777" w:rsidTr="00300CD1">
        <w:trPr>
          <w:trHeight w:val="615"/>
        </w:trPr>
        <w:tc>
          <w:tcPr>
            <w:tcW w:w="600" w:type="dxa"/>
            <w:shd w:val="clear" w:color="auto" w:fill="auto"/>
            <w:noWrap/>
            <w:vAlign w:val="center"/>
            <w:hideMark/>
          </w:tcPr>
          <w:p w14:paraId="77D255D5"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1</w:t>
            </w:r>
          </w:p>
        </w:tc>
        <w:tc>
          <w:tcPr>
            <w:tcW w:w="1380" w:type="dxa"/>
            <w:vMerge w:val="restart"/>
            <w:shd w:val="clear" w:color="auto" w:fill="auto"/>
            <w:noWrap/>
            <w:vAlign w:val="center"/>
            <w:hideMark/>
          </w:tcPr>
          <w:p w14:paraId="5B33B859"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eastAsia="zh-CN"/>
              </w:rPr>
              <w:t>2019-06-23</w:t>
            </w:r>
          </w:p>
        </w:tc>
        <w:tc>
          <w:tcPr>
            <w:tcW w:w="5381" w:type="dxa"/>
            <w:shd w:val="clear" w:color="auto" w:fill="auto"/>
            <w:vAlign w:val="center"/>
            <w:hideMark/>
          </w:tcPr>
          <w:p w14:paraId="6A3424CB" w14:textId="1C0F54E0"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 xml:space="preserve">Clean missing data and bad data, convert and normalize </w:t>
            </w:r>
            <w:r w:rsidR="002C1934">
              <w:rPr>
                <w:rFonts w:ascii="Calibri" w:eastAsia="Times New Roman" w:hAnsi="Calibri" w:cs="Calibri"/>
                <w:lang w:val="en-CA" w:eastAsia="zh-CN"/>
              </w:rPr>
              <w:t>it</w:t>
            </w:r>
            <w:r w:rsidRPr="00300CD1">
              <w:rPr>
                <w:rFonts w:ascii="Calibri" w:eastAsia="Times New Roman" w:hAnsi="Calibri" w:cs="Calibri"/>
                <w:lang w:val="en-CA" w:eastAsia="zh-CN"/>
              </w:rPr>
              <w:t>.</w:t>
            </w:r>
          </w:p>
        </w:tc>
        <w:tc>
          <w:tcPr>
            <w:tcW w:w="2539" w:type="dxa"/>
            <w:shd w:val="clear" w:color="auto" w:fill="auto"/>
            <w:noWrap/>
            <w:vAlign w:val="center"/>
            <w:hideMark/>
          </w:tcPr>
          <w:p w14:paraId="6D746040"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 xml:space="preserve">Eugene, Sunit </w:t>
            </w:r>
          </w:p>
        </w:tc>
      </w:tr>
      <w:tr w:rsidR="00300CD1" w:rsidRPr="00300CD1" w14:paraId="48BF4D02" w14:textId="77777777" w:rsidTr="00300CD1">
        <w:trPr>
          <w:trHeight w:val="615"/>
        </w:trPr>
        <w:tc>
          <w:tcPr>
            <w:tcW w:w="600" w:type="dxa"/>
            <w:shd w:val="clear" w:color="auto" w:fill="auto"/>
            <w:noWrap/>
            <w:vAlign w:val="center"/>
            <w:hideMark/>
          </w:tcPr>
          <w:p w14:paraId="47B771FE"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w:t>
            </w:r>
          </w:p>
        </w:tc>
        <w:tc>
          <w:tcPr>
            <w:tcW w:w="1380" w:type="dxa"/>
            <w:vMerge/>
            <w:vAlign w:val="center"/>
            <w:hideMark/>
          </w:tcPr>
          <w:p w14:paraId="639CED72" w14:textId="77777777" w:rsidR="00300CD1" w:rsidRPr="00300CD1" w:rsidRDefault="00300CD1" w:rsidP="00300CD1">
            <w:pPr>
              <w:spacing w:after="0" w:line="240" w:lineRule="auto"/>
              <w:rPr>
                <w:rFonts w:ascii="Calibri" w:eastAsia="Times New Roman" w:hAnsi="Calibri" w:cs="Calibri"/>
                <w:lang w:val="en-CA" w:eastAsia="zh-CN"/>
              </w:rPr>
            </w:pPr>
          </w:p>
        </w:tc>
        <w:tc>
          <w:tcPr>
            <w:tcW w:w="5381" w:type="dxa"/>
            <w:shd w:val="clear" w:color="auto" w:fill="auto"/>
            <w:vAlign w:val="center"/>
            <w:hideMark/>
          </w:tcPr>
          <w:p w14:paraId="164E15E5"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 xml:space="preserve">Build collaborative environment for programming using Github, build the frame of front-end </w:t>
            </w:r>
          </w:p>
        </w:tc>
        <w:tc>
          <w:tcPr>
            <w:tcW w:w="2539" w:type="dxa"/>
            <w:shd w:val="clear" w:color="auto" w:fill="auto"/>
            <w:noWrap/>
            <w:vAlign w:val="center"/>
            <w:hideMark/>
          </w:tcPr>
          <w:p w14:paraId="4CAA9FBF"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Lan, Song</w:t>
            </w:r>
          </w:p>
        </w:tc>
      </w:tr>
      <w:tr w:rsidR="00300CD1" w:rsidRPr="00300CD1" w14:paraId="17CE43A3" w14:textId="77777777" w:rsidTr="00300CD1">
        <w:trPr>
          <w:trHeight w:val="315"/>
        </w:trPr>
        <w:tc>
          <w:tcPr>
            <w:tcW w:w="600" w:type="dxa"/>
            <w:shd w:val="clear" w:color="auto" w:fill="auto"/>
            <w:noWrap/>
            <w:vAlign w:val="center"/>
            <w:hideMark/>
          </w:tcPr>
          <w:p w14:paraId="6DFA31C5"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3</w:t>
            </w:r>
          </w:p>
        </w:tc>
        <w:tc>
          <w:tcPr>
            <w:tcW w:w="1380" w:type="dxa"/>
            <w:shd w:val="clear" w:color="auto" w:fill="auto"/>
            <w:noWrap/>
            <w:vAlign w:val="center"/>
            <w:hideMark/>
          </w:tcPr>
          <w:p w14:paraId="32544FEC"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2019-06-30</w:t>
            </w:r>
          </w:p>
        </w:tc>
        <w:tc>
          <w:tcPr>
            <w:tcW w:w="5381" w:type="dxa"/>
            <w:shd w:val="clear" w:color="auto" w:fill="auto"/>
            <w:noWrap/>
            <w:vAlign w:val="center"/>
            <w:hideMark/>
          </w:tcPr>
          <w:p w14:paraId="678AE63A"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Learn visualization and machine learning techniques</w:t>
            </w:r>
          </w:p>
        </w:tc>
        <w:tc>
          <w:tcPr>
            <w:tcW w:w="2539" w:type="dxa"/>
            <w:shd w:val="clear" w:color="auto" w:fill="auto"/>
            <w:noWrap/>
            <w:vAlign w:val="center"/>
            <w:hideMark/>
          </w:tcPr>
          <w:p w14:paraId="56AF2293"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 xml:space="preserve">Eugene, Sunit, Lan, Song </w:t>
            </w:r>
          </w:p>
        </w:tc>
      </w:tr>
      <w:tr w:rsidR="00300CD1" w:rsidRPr="00300CD1" w14:paraId="09AB9AEE" w14:textId="77777777" w:rsidTr="00300CD1">
        <w:trPr>
          <w:trHeight w:val="315"/>
        </w:trPr>
        <w:tc>
          <w:tcPr>
            <w:tcW w:w="600" w:type="dxa"/>
            <w:shd w:val="clear" w:color="auto" w:fill="auto"/>
            <w:noWrap/>
            <w:vAlign w:val="center"/>
            <w:hideMark/>
          </w:tcPr>
          <w:p w14:paraId="5F057CB6"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3</w:t>
            </w:r>
          </w:p>
        </w:tc>
        <w:tc>
          <w:tcPr>
            <w:tcW w:w="1380" w:type="dxa"/>
            <w:vMerge w:val="restart"/>
            <w:shd w:val="clear" w:color="auto" w:fill="auto"/>
            <w:noWrap/>
            <w:vAlign w:val="center"/>
            <w:hideMark/>
          </w:tcPr>
          <w:p w14:paraId="708E2A4E"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2019-07-07</w:t>
            </w:r>
          </w:p>
        </w:tc>
        <w:tc>
          <w:tcPr>
            <w:tcW w:w="5381" w:type="dxa"/>
            <w:shd w:val="clear" w:color="auto" w:fill="auto"/>
            <w:noWrap/>
            <w:vAlign w:val="center"/>
            <w:hideMark/>
          </w:tcPr>
          <w:p w14:paraId="18F9EA86"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Develop minimum functionality</w:t>
            </w:r>
          </w:p>
        </w:tc>
        <w:tc>
          <w:tcPr>
            <w:tcW w:w="2539" w:type="dxa"/>
            <w:shd w:val="clear" w:color="auto" w:fill="auto"/>
            <w:noWrap/>
            <w:vAlign w:val="center"/>
            <w:hideMark/>
          </w:tcPr>
          <w:p w14:paraId="46A6D7A4"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Lan, Song</w:t>
            </w:r>
          </w:p>
        </w:tc>
      </w:tr>
      <w:tr w:rsidR="00300CD1" w:rsidRPr="00300CD1" w14:paraId="07BC61F5" w14:textId="77777777" w:rsidTr="00300CD1">
        <w:trPr>
          <w:trHeight w:val="315"/>
        </w:trPr>
        <w:tc>
          <w:tcPr>
            <w:tcW w:w="600" w:type="dxa"/>
            <w:shd w:val="clear" w:color="auto" w:fill="auto"/>
            <w:noWrap/>
            <w:vAlign w:val="center"/>
            <w:hideMark/>
          </w:tcPr>
          <w:p w14:paraId="1763429A"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4</w:t>
            </w:r>
          </w:p>
        </w:tc>
        <w:tc>
          <w:tcPr>
            <w:tcW w:w="1380" w:type="dxa"/>
            <w:vMerge/>
            <w:vAlign w:val="center"/>
            <w:hideMark/>
          </w:tcPr>
          <w:p w14:paraId="55FED2E1" w14:textId="77777777" w:rsidR="00300CD1" w:rsidRPr="00300CD1" w:rsidRDefault="00300CD1" w:rsidP="00300CD1">
            <w:pPr>
              <w:spacing w:after="0" w:line="240" w:lineRule="auto"/>
              <w:rPr>
                <w:rFonts w:ascii="Calibri" w:eastAsia="Times New Roman" w:hAnsi="Calibri" w:cs="Calibri"/>
                <w:lang w:val="en-CA" w:eastAsia="zh-CN"/>
              </w:rPr>
            </w:pPr>
          </w:p>
        </w:tc>
        <w:tc>
          <w:tcPr>
            <w:tcW w:w="5381" w:type="dxa"/>
            <w:shd w:val="clear" w:color="auto" w:fill="auto"/>
            <w:noWrap/>
            <w:vAlign w:val="center"/>
            <w:hideMark/>
          </w:tcPr>
          <w:p w14:paraId="2BECDFC6"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Develop expected functionality</w:t>
            </w:r>
          </w:p>
        </w:tc>
        <w:tc>
          <w:tcPr>
            <w:tcW w:w="2539" w:type="dxa"/>
            <w:shd w:val="clear" w:color="auto" w:fill="auto"/>
            <w:noWrap/>
            <w:vAlign w:val="center"/>
            <w:hideMark/>
          </w:tcPr>
          <w:p w14:paraId="39518732"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 xml:space="preserve">Eugene, Sunit </w:t>
            </w:r>
          </w:p>
        </w:tc>
      </w:tr>
      <w:tr w:rsidR="00300CD1" w:rsidRPr="00300CD1" w14:paraId="758EB03D" w14:textId="77777777" w:rsidTr="00300CD1">
        <w:trPr>
          <w:trHeight w:val="315"/>
        </w:trPr>
        <w:tc>
          <w:tcPr>
            <w:tcW w:w="600" w:type="dxa"/>
            <w:shd w:val="clear" w:color="auto" w:fill="auto"/>
            <w:noWrap/>
            <w:vAlign w:val="center"/>
            <w:hideMark/>
          </w:tcPr>
          <w:p w14:paraId="6106B0D8"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5</w:t>
            </w:r>
          </w:p>
        </w:tc>
        <w:tc>
          <w:tcPr>
            <w:tcW w:w="1380" w:type="dxa"/>
            <w:vMerge w:val="restart"/>
            <w:shd w:val="clear" w:color="auto" w:fill="auto"/>
            <w:noWrap/>
            <w:vAlign w:val="center"/>
            <w:hideMark/>
          </w:tcPr>
          <w:p w14:paraId="58BB3B30"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2019-07-21</w:t>
            </w:r>
          </w:p>
        </w:tc>
        <w:tc>
          <w:tcPr>
            <w:tcW w:w="5381" w:type="dxa"/>
            <w:shd w:val="clear" w:color="auto" w:fill="auto"/>
            <w:noWrap/>
            <w:vAlign w:val="center"/>
            <w:hideMark/>
          </w:tcPr>
          <w:p w14:paraId="21DA8FC8"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Develop the back-end of the bonus functionality</w:t>
            </w:r>
          </w:p>
        </w:tc>
        <w:tc>
          <w:tcPr>
            <w:tcW w:w="2539" w:type="dxa"/>
            <w:shd w:val="clear" w:color="auto" w:fill="auto"/>
            <w:noWrap/>
            <w:vAlign w:val="center"/>
            <w:hideMark/>
          </w:tcPr>
          <w:p w14:paraId="58CAC259"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 xml:space="preserve">Eugene, Sunit </w:t>
            </w:r>
          </w:p>
        </w:tc>
      </w:tr>
      <w:tr w:rsidR="00300CD1" w:rsidRPr="00300CD1" w14:paraId="273DB568" w14:textId="77777777" w:rsidTr="00300CD1">
        <w:trPr>
          <w:trHeight w:val="315"/>
        </w:trPr>
        <w:tc>
          <w:tcPr>
            <w:tcW w:w="600" w:type="dxa"/>
            <w:shd w:val="clear" w:color="auto" w:fill="auto"/>
            <w:noWrap/>
            <w:vAlign w:val="center"/>
            <w:hideMark/>
          </w:tcPr>
          <w:p w14:paraId="7E0C012D"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6</w:t>
            </w:r>
          </w:p>
        </w:tc>
        <w:tc>
          <w:tcPr>
            <w:tcW w:w="1380" w:type="dxa"/>
            <w:vMerge/>
            <w:vAlign w:val="center"/>
            <w:hideMark/>
          </w:tcPr>
          <w:p w14:paraId="2D9626A4" w14:textId="77777777" w:rsidR="00300CD1" w:rsidRPr="00300CD1" w:rsidRDefault="00300CD1" w:rsidP="00300CD1">
            <w:pPr>
              <w:spacing w:after="0" w:line="240" w:lineRule="auto"/>
              <w:rPr>
                <w:rFonts w:ascii="Calibri" w:eastAsia="Times New Roman" w:hAnsi="Calibri" w:cs="Calibri"/>
                <w:lang w:val="en-CA" w:eastAsia="zh-CN"/>
              </w:rPr>
            </w:pPr>
          </w:p>
        </w:tc>
        <w:tc>
          <w:tcPr>
            <w:tcW w:w="5381" w:type="dxa"/>
            <w:shd w:val="clear" w:color="auto" w:fill="auto"/>
            <w:noWrap/>
            <w:vAlign w:val="center"/>
            <w:hideMark/>
          </w:tcPr>
          <w:p w14:paraId="74552ED4"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Develop the front-end of the bonus functionality</w:t>
            </w:r>
          </w:p>
        </w:tc>
        <w:tc>
          <w:tcPr>
            <w:tcW w:w="2539" w:type="dxa"/>
            <w:shd w:val="clear" w:color="auto" w:fill="auto"/>
            <w:noWrap/>
            <w:vAlign w:val="center"/>
            <w:hideMark/>
          </w:tcPr>
          <w:p w14:paraId="02F25F46"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Lan, Song</w:t>
            </w:r>
          </w:p>
        </w:tc>
      </w:tr>
      <w:tr w:rsidR="00300CD1" w:rsidRPr="00300CD1" w14:paraId="4DCB4B2A" w14:textId="77777777" w:rsidTr="00300CD1">
        <w:trPr>
          <w:trHeight w:val="315"/>
        </w:trPr>
        <w:tc>
          <w:tcPr>
            <w:tcW w:w="600" w:type="dxa"/>
            <w:shd w:val="clear" w:color="auto" w:fill="auto"/>
            <w:noWrap/>
            <w:vAlign w:val="center"/>
            <w:hideMark/>
          </w:tcPr>
          <w:p w14:paraId="05651A5F"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7</w:t>
            </w:r>
          </w:p>
        </w:tc>
        <w:tc>
          <w:tcPr>
            <w:tcW w:w="1380" w:type="dxa"/>
            <w:shd w:val="clear" w:color="auto" w:fill="auto"/>
            <w:noWrap/>
            <w:vAlign w:val="center"/>
            <w:hideMark/>
          </w:tcPr>
          <w:p w14:paraId="12B172D9"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2019-07-26</w:t>
            </w:r>
          </w:p>
        </w:tc>
        <w:tc>
          <w:tcPr>
            <w:tcW w:w="5381" w:type="dxa"/>
            <w:shd w:val="clear" w:color="auto" w:fill="auto"/>
            <w:noWrap/>
            <w:vAlign w:val="center"/>
            <w:hideMark/>
          </w:tcPr>
          <w:p w14:paraId="3C8FBB7C"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Polish and wrap the project</w:t>
            </w:r>
          </w:p>
        </w:tc>
        <w:tc>
          <w:tcPr>
            <w:tcW w:w="2539" w:type="dxa"/>
            <w:shd w:val="clear" w:color="auto" w:fill="auto"/>
            <w:noWrap/>
            <w:vAlign w:val="center"/>
            <w:hideMark/>
          </w:tcPr>
          <w:p w14:paraId="711856EA"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Lan, Song</w:t>
            </w:r>
          </w:p>
        </w:tc>
      </w:tr>
      <w:tr w:rsidR="00300CD1" w:rsidRPr="00300CD1" w14:paraId="7E82AC6A" w14:textId="77777777" w:rsidTr="00300CD1">
        <w:trPr>
          <w:trHeight w:val="315"/>
        </w:trPr>
        <w:tc>
          <w:tcPr>
            <w:tcW w:w="600" w:type="dxa"/>
            <w:shd w:val="clear" w:color="auto" w:fill="auto"/>
            <w:noWrap/>
            <w:vAlign w:val="center"/>
            <w:hideMark/>
          </w:tcPr>
          <w:p w14:paraId="0B0F635A"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8</w:t>
            </w:r>
          </w:p>
        </w:tc>
        <w:tc>
          <w:tcPr>
            <w:tcW w:w="1380" w:type="dxa"/>
            <w:shd w:val="clear" w:color="auto" w:fill="auto"/>
            <w:noWrap/>
            <w:vAlign w:val="center"/>
            <w:hideMark/>
          </w:tcPr>
          <w:p w14:paraId="6863260C"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2019-07-26</w:t>
            </w:r>
          </w:p>
        </w:tc>
        <w:tc>
          <w:tcPr>
            <w:tcW w:w="5381" w:type="dxa"/>
            <w:shd w:val="clear" w:color="auto" w:fill="auto"/>
            <w:noWrap/>
            <w:vAlign w:val="center"/>
            <w:hideMark/>
          </w:tcPr>
          <w:p w14:paraId="3EB77699" w14:textId="77777777" w:rsidR="00300CD1" w:rsidRPr="00300CD1" w:rsidRDefault="00300CD1" w:rsidP="00300CD1">
            <w:pPr>
              <w:spacing w:after="0" w:line="240" w:lineRule="auto"/>
              <w:rPr>
                <w:rFonts w:ascii="Calibri" w:eastAsia="Times New Roman" w:hAnsi="Calibri" w:cs="Calibri"/>
                <w:lang w:val="en-CA" w:eastAsia="zh-CN"/>
              </w:rPr>
            </w:pPr>
            <w:r w:rsidRPr="00300CD1">
              <w:rPr>
                <w:rFonts w:ascii="Calibri" w:eastAsia="Times New Roman" w:hAnsi="Calibri" w:cs="Calibri"/>
                <w:lang w:val="en-CA" w:eastAsia="zh-CN"/>
              </w:rPr>
              <w:t>Finish project report and project presentation material</w:t>
            </w:r>
          </w:p>
        </w:tc>
        <w:tc>
          <w:tcPr>
            <w:tcW w:w="2539" w:type="dxa"/>
            <w:shd w:val="clear" w:color="auto" w:fill="auto"/>
            <w:noWrap/>
            <w:vAlign w:val="center"/>
            <w:hideMark/>
          </w:tcPr>
          <w:p w14:paraId="1F4D9610" w14:textId="77777777" w:rsidR="00300CD1" w:rsidRPr="00300CD1" w:rsidRDefault="00300CD1" w:rsidP="00300CD1">
            <w:pPr>
              <w:spacing w:after="0" w:line="240" w:lineRule="auto"/>
              <w:jc w:val="center"/>
              <w:rPr>
                <w:rFonts w:ascii="Calibri" w:eastAsia="Times New Roman" w:hAnsi="Calibri" w:cs="Calibri"/>
                <w:lang w:val="en-CA" w:eastAsia="zh-CN"/>
              </w:rPr>
            </w:pPr>
            <w:r w:rsidRPr="00300CD1">
              <w:rPr>
                <w:rFonts w:ascii="Calibri" w:eastAsia="Times New Roman" w:hAnsi="Calibri" w:cs="Calibri"/>
                <w:lang w:val="en-CA" w:eastAsia="zh-CN"/>
              </w:rPr>
              <w:t xml:space="preserve">Eugene, Sunit </w:t>
            </w:r>
          </w:p>
        </w:tc>
      </w:tr>
    </w:tbl>
    <w:p w14:paraId="12465F10" w14:textId="77777777" w:rsidR="00284AF0" w:rsidRDefault="00284AF0" w:rsidP="00DF479D"/>
    <w:p w14:paraId="5CC18823" w14:textId="77777777" w:rsidR="00284AF0" w:rsidRDefault="00284AF0" w:rsidP="00DF479D"/>
    <w:bookmarkStart w:id="19" w:name="_Toc11605148" w:displacedByCustomXml="next"/>
    <w:bookmarkStart w:id="20" w:name="_Toc11617377" w:displacedByCustomXml="next"/>
    <w:sdt>
      <w:sdtPr>
        <w:rPr>
          <w:rFonts w:asciiTheme="minorHAnsi" w:eastAsia="SimSun" w:hAnsiTheme="minorHAnsi" w:cstheme="minorHAnsi"/>
          <w:color w:val="auto"/>
          <w:sz w:val="22"/>
          <w:szCs w:val="22"/>
        </w:rPr>
        <w:id w:val="-893661628"/>
        <w:docPartObj>
          <w:docPartGallery w:val="Bibliographies"/>
          <w:docPartUnique/>
        </w:docPartObj>
      </w:sdtPr>
      <w:sdtEndPr/>
      <w:sdtContent>
        <w:p w14:paraId="1DB61A24" w14:textId="1A41B233" w:rsidR="00DF479D" w:rsidRPr="005D3F6D" w:rsidRDefault="062EE585" w:rsidP="062EE585">
          <w:pPr>
            <w:pStyle w:val="Heading1"/>
            <w:rPr>
              <w:rFonts w:asciiTheme="minorHAnsi" w:hAnsiTheme="minorHAnsi" w:cstheme="minorHAnsi"/>
            </w:rPr>
          </w:pPr>
          <w:r w:rsidRPr="005D3F6D">
            <w:rPr>
              <w:rFonts w:asciiTheme="minorHAnsi" w:hAnsiTheme="minorHAnsi" w:cstheme="minorHAnsi"/>
            </w:rPr>
            <w:t>References</w:t>
          </w:r>
          <w:bookmarkEnd w:id="20"/>
          <w:bookmarkEnd w:id="19"/>
        </w:p>
        <w:sdt>
          <w:sdtPr>
            <w:rPr>
              <w:rFonts w:cstheme="minorHAnsi"/>
            </w:rPr>
            <w:id w:val="-573587230"/>
            <w:bibliography/>
          </w:sdtPr>
          <w:sdtEndPr/>
          <w:sdtContent>
            <w:p w14:paraId="1D49A062" w14:textId="77777777" w:rsidR="00E9219C" w:rsidRDefault="006B31A5" w:rsidP="00E9219C">
              <w:pPr>
                <w:pStyle w:val="Bibliography"/>
                <w:ind w:left="720" w:hanging="720"/>
                <w:divId w:val="978266480"/>
                <w:rPr>
                  <w:noProof/>
                  <w:sz w:val="24"/>
                  <w:szCs w:val="24"/>
                </w:rPr>
              </w:pPr>
              <w:r>
                <w:rPr>
                  <w:rFonts w:cstheme="minorHAnsi"/>
                </w:rPr>
                <w:fldChar w:fldCharType="begin"/>
              </w:r>
              <w:r w:rsidR="00DF479D" w:rsidRPr="005D3F6D">
                <w:rPr>
                  <w:rFonts w:cstheme="minorHAnsi"/>
                </w:rPr>
                <w:instrText xml:space="preserve"> BIBLIOGRAPHY </w:instrText>
              </w:r>
              <w:r>
                <w:rPr>
                  <w:rFonts w:cstheme="minorHAnsi"/>
                </w:rPr>
                <w:fldChar w:fldCharType="separate"/>
              </w:r>
              <w:r w:rsidR="00E9219C">
                <w:rPr>
                  <w:i/>
                  <w:iCs/>
                  <w:noProof/>
                </w:rPr>
                <w:t>D3 Wordcloud Example</w:t>
              </w:r>
              <w:r w:rsidR="00E9219C">
                <w:rPr>
                  <w:noProof/>
                </w:rPr>
                <w:t>. (n.d.). Retrieved from https://bl.ocks.org/jyucsiro/767539a876836e920e38bc80d2031ba7</w:t>
              </w:r>
            </w:p>
            <w:p w14:paraId="2C9A9729" w14:textId="77777777" w:rsidR="00E9219C" w:rsidRDefault="00E9219C" w:rsidP="00E9219C">
              <w:pPr>
                <w:pStyle w:val="Bibliography"/>
                <w:ind w:left="720" w:hanging="720"/>
                <w:divId w:val="978266480"/>
                <w:rPr>
                  <w:noProof/>
                </w:rPr>
              </w:pPr>
              <w:r>
                <w:rPr>
                  <w:i/>
                  <w:iCs/>
                  <w:noProof/>
                </w:rPr>
                <w:t>How Coursera uses Data Visualization and Clustering to Categorize Content</w:t>
              </w:r>
              <w:r>
                <w:rPr>
                  <w:noProof/>
                </w:rPr>
                <w:t>. (n.d.). Retrieved from https://www.analyticsvidhya.com/blog/2019/01/coursera-data-driven-content-categorization-algorithm/</w:t>
              </w:r>
            </w:p>
            <w:p w14:paraId="41A5C547" w14:textId="77777777" w:rsidR="00E9219C" w:rsidRDefault="00E9219C" w:rsidP="00E9219C">
              <w:pPr>
                <w:pStyle w:val="Bibliography"/>
                <w:ind w:left="720" w:hanging="720"/>
                <w:divId w:val="978266480"/>
                <w:rPr>
                  <w:noProof/>
                </w:rPr>
              </w:pPr>
              <w:r>
                <w:rPr>
                  <w:i/>
                  <w:iCs/>
                  <w:noProof/>
                </w:rPr>
                <w:t>Party Flow Sankey</w:t>
              </w:r>
              <w:r>
                <w:rPr>
                  <w:noProof/>
                </w:rPr>
                <w:t>. (n.d.). Retrieved from https://bl.ocks.org/cdermont/846051eb548e846eac60</w:t>
              </w:r>
            </w:p>
            <w:p w14:paraId="0F8E1647" w14:textId="77777777" w:rsidR="00E9219C" w:rsidRDefault="00E9219C" w:rsidP="00E9219C">
              <w:pPr>
                <w:pStyle w:val="Bibliography"/>
                <w:ind w:left="720" w:hanging="720"/>
                <w:divId w:val="978266480"/>
                <w:rPr>
                  <w:noProof/>
                </w:rPr>
              </w:pPr>
              <w:r>
                <w:rPr>
                  <w:i/>
                  <w:iCs/>
                  <w:noProof/>
                </w:rPr>
                <w:t>Used dataset source</w:t>
              </w:r>
              <w:r>
                <w:rPr>
                  <w:noProof/>
                </w:rPr>
                <w:t>. (n.d.). Retrieved from https://github.com/conwayyao/Recipe-Analysis/blob/master/README.md</w:t>
              </w:r>
            </w:p>
            <w:p w14:paraId="7E82EFA2" w14:textId="2E1181D5" w:rsidR="006B31A5" w:rsidRDefault="006B31A5" w:rsidP="00E9219C">
              <w:pPr>
                <w:divId w:val="978266480"/>
                <w:rPr>
                  <w:rFonts w:eastAsia="Times New Roman"/>
                  <w:noProof/>
                </w:rPr>
              </w:pPr>
              <w:r>
                <w:fldChar w:fldCharType="end"/>
              </w:r>
            </w:p>
          </w:sdtContent>
        </w:sdt>
      </w:sdtContent>
    </w:sdt>
    <w:p w14:paraId="5448A285" w14:textId="0D5776C6" w:rsidR="2FF8D162" w:rsidRPr="005D3F6D" w:rsidRDefault="2FF8D162" w:rsidP="4620D259"/>
    <w:sectPr w:rsidR="2FF8D162" w:rsidRPr="005D3F6D">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E4323" w14:textId="77777777" w:rsidR="004D3546" w:rsidRDefault="004D3546">
      <w:pPr>
        <w:spacing w:after="0" w:line="240" w:lineRule="auto"/>
      </w:pPr>
      <w:r>
        <w:separator/>
      </w:r>
    </w:p>
  </w:endnote>
  <w:endnote w:type="continuationSeparator" w:id="0">
    <w:p w14:paraId="6C215687" w14:textId="77777777" w:rsidR="004D3546" w:rsidRDefault="004D3546">
      <w:pPr>
        <w:spacing w:after="0" w:line="240" w:lineRule="auto"/>
      </w:pPr>
      <w:r>
        <w:continuationSeparator/>
      </w:r>
    </w:p>
  </w:endnote>
  <w:endnote w:type="continuationNotice" w:id="1">
    <w:p w14:paraId="113EFB84" w14:textId="77777777" w:rsidR="004D3546" w:rsidRDefault="004D35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F8D162" w14:paraId="64F86B1F" w14:textId="77777777" w:rsidTr="2FF8D162">
      <w:tc>
        <w:tcPr>
          <w:tcW w:w="3120" w:type="dxa"/>
        </w:tcPr>
        <w:p w14:paraId="0A36084A" w14:textId="5803516D" w:rsidR="2FF8D162" w:rsidRDefault="2FF8D162" w:rsidP="2FF8D162">
          <w:pPr>
            <w:pStyle w:val="Header"/>
            <w:ind w:left="-115"/>
          </w:pPr>
        </w:p>
      </w:tc>
      <w:tc>
        <w:tcPr>
          <w:tcW w:w="3120" w:type="dxa"/>
        </w:tcPr>
        <w:p w14:paraId="1AC64222" w14:textId="63C87923" w:rsidR="2FF8D162" w:rsidRDefault="2FF8D162" w:rsidP="2FF8D162">
          <w:pPr>
            <w:pStyle w:val="Header"/>
            <w:jc w:val="center"/>
          </w:pPr>
          <w:r>
            <w:fldChar w:fldCharType="begin"/>
          </w:r>
          <w:r>
            <w:instrText>PAGE</w:instrText>
          </w:r>
          <w:r>
            <w:fldChar w:fldCharType="separate"/>
          </w:r>
          <w:r w:rsidR="00E578BA">
            <w:rPr>
              <w:noProof/>
            </w:rPr>
            <w:t>2</w:t>
          </w:r>
          <w:r>
            <w:fldChar w:fldCharType="end"/>
          </w:r>
        </w:p>
      </w:tc>
      <w:tc>
        <w:tcPr>
          <w:tcW w:w="3120" w:type="dxa"/>
        </w:tcPr>
        <w:p w14:paraId="0486DE03" w14:textId="0FCD5B80" w:rsidR="2FF8D162" w:rsidRDefault="2FF8D162" w:rsidP="2FF8D162">
          <w:pPr>
            <w:pStyle w:val="Header"/>
            <w:ind w:right="-115"/>
            <w:jc w:val="right"/>
          </w:pPr>
        </w:p>
      </w:tc>
    </w:tr>
  </w:tbl>
  <w:p w14:paraId="36CBD47A" w14:textId="717E9384" w:rsidR="2FF8D162" w:rsidRDefault="2FF8D162" w:rsidP="2FF8D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F8D162" w14:paraId="0BE5F5D9" w14:textId="77777777" w:rsidTr="2FF8D162">
      <w:tc>
        <w:tcPr>
          <w:tcW w:w="3120" w:type="dxa"/>
        </w:tcPr>
        <w:p w14:paraId="79776D8C" w14:textId="39672898" w:rsidR="2FF8D162" w:rsidRDefault="2FF8D162" w:rsidP="2FF8D162">
          <w:pPr>
            <w:pStyle w:val="Header"/>
            <w:ind w:left="-115"/>
          </w:pPr>
        </w:p>
      </w:tc>
      <w:tc>
        <w:tcPr>
          <w:tcW w:w="3120" w:type="dxa"/>
        </w:tcPr>
        <w:p w14:paraId="0C4F90D4" w14:textId="08BC90B1" w:rsidR="2FF8D162" w:rsidRDefault="2FF8D162" w:rsidP="2FF8D162">
          <w:pPr>
            <w:pStyle w:val="Header"/>
            <w:jc w:val="center"/>
          </w:pPr>
        </w:p>
      </w:tc>
      <w:tc>
        <w:tcPr>
          <w:tcW w:w="3120" w:type="dxa"/>
        </w:tcPr>
        <w:p w14:paraId="2C619FEF" w14:textId="6B64F629" w:rsidR="2FF8D162" w:rsidRDefault="2FF8D162" w:rsidP="2FF8D162">
          <w:pPr>
            <w:pStyle w:val="Header"/>
            <w:ind w:right="-115"/>
            <w:jc w:val="right"/>
          </w:pPr>
        </w:p>
      </w:tc>
    </w:tr>
  </w:tbl>
  <w:p w14:paraId="0EFD29C6" w14:textId="2C1EDB4B" w:rsidR="2FF8D162" w:rsidRDefault="2FF8D162" w:rsidP="2FF8D1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8DBAB" w14:textId="77777777" w:rsidR="004D3546" w:rsidRDefault="004D3546">
      <w:pPr>
        <w:spacing w:after="0" w:line="240" w:lineRule="auto"/>
      </w:pPr>
      <w:r>
        <w:separator/>
      </w:r>
    </w:p>
  </w:footnote>
  <w:footnote w:type="continuationSeparator" w:id="0">
    <w:p w14:paraId="3DC18142" w14:textId="77777777" w:rsidR="004D3546" w:rsidRDefault="004D3546">
      <w:pPr>
        <w:spacing w:after="0" w:line="240" w:lineRule="auto"/>
      </w:pPr>
      <w:r>
        <w:continuationSeparator/>
      </w:r>
    </w:p>
  </w:footnote>
  <w:footnote w:type="continuationNotice" w:id="1">
    <w:p w14:paraId="67A2D862" w14:textId="77777777" w:rsidR="004D3546" w:rsidRDefault="004D35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F8D162" w14:paraId="496E7B5E" w14:textId="77777777" w:rsidTr="2FF8D162">
      <w:tc>
        <w:tcPr>
          <w:tcW w:w="3120" w:type="dxa"/>
        </w:tcPr>
        <w:p w14:paraId="3B2E30E5" w14:textId="673A1B2B" w:rsidR="2FF8D162" w:rsidRDefault="2FF8D162" w:rsidP="2FF8D162">
          <w:pPr>
            <w:pStyle w:val="Header"/>
            <w:ind w:left="-115"/>
          </w:pPr>
        </w:p>
      </w:tc>
      <w:tc>
        <w:tcPr>
          <w:tcW w:w="3120" w:type="dxa"/>
        </w:tcPr>
        <w:p w14:paraId="3ABEC32A" w14:textId="0947BE0B" w:rsidR="2FF8D162" w:rsidRDefault="2FF8D162" w:rsidP="2FF8D162">
          <w:pPr>
            <w:pStyle w:val="Header"/>
            <w:jc w:val="center"/>
          </w:pPr>
          <w:r>
            <w:t>CSCI6612 – Visual Analytics</w:t>
          </w:r>
        </w:p>
      </w:tc>
      <w:tc>
        <w:tcPr>
          <w:tcW w:w="3120" w:type="dxa"/>
        </w:tcPr>
        <w:p w14:paraId="552DA811" w14:textId="4039BA05" w:rsidR="2FF8D162" w:rsidRDefault="2FF8D162" w:rsidP="2FF8D162">
          <w:pPr>
            <w:pStyle w:val="Header"/>
            <w:ind w:right="-115"/>
            <w:jc w:val="right"/>
          </w:pPr>
        </w:p>
      </w:tc>
    </w:tr>
  </w:tbl>
  <w:p w14:paraId="47DE3086" w14:textId="5D2440BC" w:rsidR="2FF8D162" w:rsidRDefault="2FF8D162" w:rsidP="2FF8D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FF8D162" w14:paraId="739AAE0B" w14:textId="77777777" w:rsidTr="2FF8D162">
      <w:tc>
        <w:tcPr>
          <w:tcW w:w="3120" w:type="dxa"/>
        </w:tcPr>
        <w:p w14:paraId="47B91731" w14:textId="470679E6" w:rsidR="2FF8D162" w:rsidRDefault="2FF8D162" w:rsidP="2FF8D162">
          <w:pPr>
            <w:pStyle w:val="Header"/>
            <w:ind w:left="-115"/>
          </w:pPr>
        </w:p>
      </w:tc>
      <w:tc>
        <w:tcPr>
          <w:tcW w:w="3120" w:type="dxa"/>
        </w:tcPr>
        <w:p w14:paraId="61A15F26" w14:textId="6E0D4374" w:rsidR="2FF8D162" w:rsidRDefault="2FF8D162" w:rsidP="2FF8D162">
          <w:pPr>
            <w:pStyle w:val="Header"/>
            <w:jc w:val="center"/>
          </w:pPr>
        </w:p>
      </w:tc>
      <w:tc>
        <w:tcPr>
          <w:tcW w:w="3120" w:type="dxa"/>
        </w:tcPr>
        <w:p w14:paraId="49549592" w14:textId="36C55124" w:rsidR="2FF8D162" w:rsidRDefault="2FF8D162" w:rsidP="2FF8D162">
          <w:pPr>
            <w:pStyle w:val="Header"/>
            <w:ind w:right="-115"/>
            <w:jc w:val="right"/>
          </w:pPr>
        </w:p>
      </w:tc>
    </w:tr>
  </w:tbl>
  <w:p w14:paraId="7070ABE7" w14:textId="5303652D" w:rsidR="2FF8D162" w:rsidRDefault="2FF8D162" w:rsidP="2FF8D1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6C7"/>
    <w:multiLevelType w:val="hybridMultilevel"/>
    <w:tmpl w:val="301E49A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2F562B"/>
    <w:multiLevelType w:val="hybridMultilevel"/>
    <w:tmpl w:val="D9E0155C"/>
    <w:lvl w:ilvl="0" w:tplc="AC06F0D2">
      <w:start w:val="1"/>
      <w:numFmt w:val="bullet"/>
      <w:lvlText w:val=""/>
      <w:lvlJc w:val="left"/>
      <w:pPr>
        <w:ind w:left="720" w:hanging="360"/>
      </w:pPr>
      <w:rPr>
        <w:rFonts w:ascii="Symbol" w:hAnsi="Symbol" w:hint="default"/>
      </w:rPr>
    </w:lvl>
    <w:lvl w:ilvl="1" w:tplc="27BA846C">
      <w:start w:val="1"/>
      <w:numFmt w:val="bullet"/>
      <w:lvlText w:val="o"/>
      <w:lvlJc w:val="left"/>
      <w:pPr>
        <w:ind w:left="1440" w:hanging="360"/>
      </w:pPr>
      <w:rPr>
        <w:rFonts w:ascii="Courier New" w:hAnsi="Courier New" w:hint="default"/>
      </w:rPr>
    </w:lvl>
    <w:lvl w:ilvl="2" w:tplc="9FFC2B48">
      <w:start w:val="1"/>
      <w:numFmt w:val="bullet"/>
      <w:lvlText w:val=""/>
      <w:lvlJc w:val="left"/>
      <w:pPr>
        <w:ind w:left="2160" w:hanging="360"/>
      </w:pPr>
      <w:rPr>
        <w:rFonts w:ascii="Wingdings" w:hAnsi="Wingdings" w:hint="default"/>
      </w:rPr>
    </w:lvl>
    <w:lvl w:ilvl="3" w:tplc="DE6C749A">
      <w:start w:val="1"/>
      <w:numFmt w:val="bullet"/>
      <w:lvlText w:val=""/>
      <w:lvlJc w:val="left"/>
      <w:pPr>
        <w:ind w:left="2880" w:hanging="360"/>
      </w:pPr>
      <w:rPr>
        <w:rFonts w:ascii="Symbol" w:hAnsi="Symbol" w:hint="default"/>
      </w:rPr>
    </w:lvl>
    <w:lvl w:ilvl="4" w:tplc="C9ECF79C">
      <w:start w:val="1"/>
      <w:numFmt w:val="bullet"/>
      <w:lvlText w:val="o"/>
      <w:lvlJc w:val="left"/>
      <w:pPr>
        <w:ind w:left="3600" w:hanging="360"/>
      </w:pPr>
      <w:rPr>
        <w:rFonts w:ascii="Courier New" w:hAnsi="Courier New" w:hint="default"/>
      </w:rPr>
    </w:lvl>
    <w:lvl w:ilvl="5" w:tplc="A07AD1AC">
      <w:start w:val="1"/>
      <w:numFmt w:val="bullet"/>
      <w:lvlText w:val=""/>
      <w:lvlJc w:val="left"/>
      <w:pPr>
        <w:ind w:left="4320" w:hanging="360"/>
      </w:pPr>
      <w:rPr>
        <w:rFonts w:ascii="Wingdings" w:hAnsi="Wingdings" w:hint="default"/>
      </w:rPr>
    </w:lvl>
    <w:lvl w:ilvl="6" w:tplc="72660FF8">
      <w:start w:val="1"/>
      <w:numFmt w:val="bullet"/>
      <w:lvlText w:val=""/>
      <w:lvlJc w:val="left"/>
      <w:pPr>
        <w:ind w:left="5040" w:hanging="360"/>
      </w:pPr>
      <w:rPr>
        <w:rFonts w:ascii="Symbol" w:hAnsi="Symbol" w:hint="default"/>
      </w:rPr>
    </w:lvl>
    <w:lvl w:ilvl="7" w:tplc="E53268B0">
      <w:start w:val="1"/>
      <w:numFmt w:val="bullet"/>
      <w:lvlText w:val="o"/>
      <w:lvlJc w:val="left"/>
      <w:pPr>
        <w:ind w:left="5760" w:hanging="360"/>
      </w:pPr>
      <w:rPr>
        <w:rFonts w:ascii="Courier New" w:hAnsi="Courier New" w:hint="default"/>
      </w:rPr>
    </w:lvl>
    <w:lvl w:ilvl="8" w:tplc="9E56F060">
      <w:start w:val="1"/>
      <w:numFmt w:val="bullet"/>
      <w:lvlText w:val=""/>
      <w:lvlJc w:val="left"/>
      <w:pPr>
        <w:ind w:left="6480" w:hanging="360"/>
      </w:pPr>
      <w:rPr>
        <w:rFonts w:ascii="Wingdings" w:hAnsi="Wingdings" w:hint="default"/>
      </w:rPr>
    </w:lvl>
  </w:abstractNum>
  <w:abstractNum w:abstractNumId="2" w15:restartNumberingAfterBreak="0">
    <w:nsid w:val="22F55B1E"/>
    <w:multiLevelType w:val="hybridMultilevel"/>
    <w:tmpl w:val="CED45834"/>
    <w:lvl w:ilvl="0" w:tplc="23CA7C84">
      <w:start w:val="1"/>
      <w:numFmt w:val="bullet"/>
      <w:lvlText w:val=""/>
      <w:lvlJc w:val="left"/>
      <w:pPr>
        <w:ind w:left="720" w:hanging="360"/>
      </w:pPr>
      <w:rPr>
        <w:rFonts w:ascii="Symbol" w:hAnsi="Symbol" w:hint="default"/>
      </w:rPr>
    </w:lvl>
    <w:lvl w:ilvl="1" w:tplc="5C267912">
      <w:start w:val="1"/>
      <w:numFmt w:val="bullet"/>
      <w:lvlText w:val="o"/>
      <w:lvlJc w:val="left"/>
      <w:pPr>
        <w:ind w:left="1440" w:hanging="360"/>
      </w:pPr>
      <w:rPr>
        <w:rFonts w:ascii="Courier New" w:hAnsi="Courier New" w:hint="default"/>
      </w:rPr>
    </w:lvl>
    <w:lvl w:ilvl="2" w:tplc="2226692E">
      <w:start w:val="1"/>
      <w:numFmt w:val="bullet"/>
      <w:lvlText w:val=""/>
      <w:lvlJc w:val="left"/>
      <w:pPr>
        <w:ind w:left="2160" w:hanging="360"/>
      </w:pPr>
      <w:rPr>
        <w:rFonts w:ascii="Wingdings" w:hAnsi="Wingdings" w:hint="default"/>
      </w:rPr>
    </w:lvl>
    <w:lvl w:ilvl="3" w:tplc="944EEE38">
      <w:start w:val="1"/>
      <w:numFmt w:val="bullet"/>
      <w:lvlText w:val=""/>
      <w:lvlJc w:val="left"/>
      <w:pPr>
        <w:ind w:left="2880" w:hanging="360"/>
      </w:pPr>
      <w:rPr>
        <w:rFonts w:ascii="Symbol" w:hAnsi="Symbol" w:hint="default"/>
      </w:rPr>
    </w:lvl>
    <w:lvl w:ilvl="4" w:tplc="9C587074">
      <w:start w:val="1"/>
      <w:numFmt w:val="bullet"/>
      <w:lvlText w:val="o"/>
      <w:lvlJc w:val="left"/>
      <w:pPr>
        <w:ind w:left="3600" w:hanging="360"/>
      </w:pPr>
      <w:rPr>
        <w:rFonts w:ascii="Courier New" w:hAnsi="Courier New" w:hint="default"/>
      </w:rPr>
    </w:lvl>
    <w:lvl w:ilvl="5" w:tplc="A59CC24E">
      <w:start w:val="1"/>
      <w:numFmt w:val="bullet"/>
      <w:lvlText w:val=""/>
      <w:lvlJc w:val="left"/>
      <w:pPr>
        <w:ind w:left="4320" w:hanging="360"/>
      </w:pPr>
      <w:rPr>
        <w:rFonts w:ascii="Wingdings" w:hAnsi="Wingdings" w:hint="default"/>
      </w:rPr>
    </w:lvl>
    <w:lvl w:ilvl="6" w:tplc="D76CF5A6">
      <w:start w:val="1"/>
      <w:numFmt w:val="bullet"/>
      <w:lvlText w:val=""/>
      <w:lvlJc w:val="left"/>
      <w:pPr>
        <w:ind w:left="5040" w:hanging="360"/>
      </w:pPr>
      <w:rPr>
        <w:rFonts w:ascii="Symbol" w:hAnsi="Symbol" w:hint="default"/>
      </w:rPr>
    </w:lvl>
    <w:lvl w:ilvl="7" w:tplc="85E2B838">
      <w:start w:val="1"/>
      <w:numFmt w:val="bullet"/>
      <w:lvlText w:val="o"/>
      <w:lvlJc w:val="left"/>
      <w:pPr>
        <w:ind w:left="5760" w:hanging="360"/>
      </w:pPr>
      <w:rPr>
        <w:rFonts w:ascii="Courier New" w:hAnsi="Courier New" w:hint="default"/>
      </w:rPr>
    </w:lvl>
    <w:lvl w:ilvl="8" w:tplc="E15C17EE">
      <w:start w:val="1"/>
      <w:numFmt w:val="bullet"/>
      <w:lvlText w:val=""/>
      <w:lvlJc w:val="left"/>
      <w:pPr>
        <w:ind w:left="6480" w:hanging="360"/>
      </w:pPr>
      <w:rPr>
        <w:rFonts w:ascii="Wingdings" w:hAnsi="Wingdings" w:hint="default"/>
      </w:rPr>
    </w:lvl>
  </w:abstractNum>
  <w:abstractNum w:abstractNumId="3" w15:restartNumberingAfterBreak="0">
    <w:nsid w:val="27580F45"/>
    <w:multiLevelType w:val="hybridMultilevel"/>
    <w:tmpl w:val="FFFFFFFF"/>
    <w:lvl w:ilvl="0" w:tplc="0778F844">
      <w:start w:val="1"/>
      <w:numFmt w:val="bullet"/>
      <w:lvlText w:val=""/>
      <w:lvlJc w:val="left"/>
      <w:pPr>
        <w:ind w:left="720" w:hanging="360"/>
      </w:pPr>
      <w:rPr>
        <w:rFonts w:ascii="Symbol" w:hAnsi="Symbol" w:hint="default"/>
      </w:rPr>
    </w:lvl>
    <w:lvl w:ilvl="1" w:tplc="EBD86C10">
      <w:start w:val="1"/>
      <w:numFmt w:val="bullet"/>
      <w:lvlText w:val="o"/>
      <w:lvlJc w:val="left"/>
      <w:pPr>
        <w:ind w:left="1440" w:hanging="360"/>
      </w:pPr>
      <w:rPr>
        <w:rFonts w:ascii="Courier New" w:hAnsi="Courier New" w:hint="default"/>
      </w:rPr>
    </w:lvl>
    <w:lvl w:ilvl="2" w:tplc="F95AA166">
      <w:start w:val="1"/>
      <w:numFmt w:val="bullet"/>
      <w:lvlText w:val=""/>
      <w:lvlJc w:val="left"/>
      <w:pPr>
        <w:ind w:left="2160" w:hanging="360"/>
      </w:pPr>
      <w:rPr>
        <w:rFonts w:ascii="Wingdings" w:hAnsi="Wingdings" w:hint="default"/>
      </w:rPr>
    </w:lvl>
    <w:lvl w:ilvl="3" w:tplc="3EB2ABCE">
      <w:start w:val="1"/>
      <w:numFmt w:val="bullet"/>
      <w:lvlText w:val=""/>
      <w:lvlJc w:val="left"/>
      <w:pPr>
        <w:ind w:left="2880" w:hanging="360"/>
      </w:pPr>
      <w:rPr>
        <w:rFonts w:ascii="Symbol" w:hAnsi="Symbol" w:hint="default"/>
      </w:rPr>
    </w:lvl>
    <w:lvl w:ilvl="4" w:tplc="718211B6">
      <w:start w:val="1"/>
      <w:numFmt w:val="bullet"/>
      <w:lvlText w:val="o"/>
      <w:lvlJc w:val="left"/>
      <w:pPr>
        <w:ind w:left="3600" w:hanging="360"/>
      </w:pPr>
      <w:rPr>
        <w:rFonts w:ascii="Courier New" w:hAnsi="Courier New" w:hint="default"/>
      </w:rPr>
    </w:lvl>
    <w:lvl w:ilvl="5" w:tplc="EFA2DE50">
      <w:start w:val="1"/>
      <w:numFmt w:val="bullet"/>
      <w:lvlText w:val=""/>
      <w:lvlJc w:val="left"/>
      <w:pPr>
        <w:ind w:left="4320" w:hanging="360"/>
      </w:pPr>
      <w:rPr>
        <w:rFonts w:ascii="Wingdings" w:hAnsi="Wingdings" w:hint="default"/>
      </w:rPr>
    </w:lvl>
    <w:lvl w:ilvl="6" w:tplc="4D5AFB6C">
      <w:start w:val="1"/>
      <w:numFmt w:val="bullet"/>
      <w:lvlText w:val=""/>
      <w:lvlJc w:val="left"/>
      <w:pPr>
        <w:ind w:left="5040" w:hanging="360"/>
      </w:pPr>
      <w:rPr>
        <w:rFonts w:ascii="Symbol" w:hAnsi="Symbol" w:hint="default"/>
      </w:rPr>
    </w:lvl>
    <w:lvl w:ilvl="7" w:tplc="1FEC070E">
      <w:start w:val="1"/>
      <w:numFmt w:val="bullet"/>
      <w:lvlText w:val="o"/>
      <w:lvlJc w:val="left"/>
      <w:pPr>
        <w:ind w:left="5760" w:hanging="360"/>
      </w:pPr>
      <w:rPr>
        <w:rFonts w:ascii="Courier New" w:hAnsi="Courier New" w:hint="default"/>
      </w:rPr>
    </w:lvl>
    <w:lvl w:ilvl="8" w:tplc="F0D8253C">
      <w:start w:val="1"/>
      <w:numFmt w:val="bullet"/>
      <w:lvlText w:val=""/>
      <w:lvlJc w:val="left"/>
      <w:pPr>
        <w:ind w:left="6480" w:hanging="360"/>
      </w:pPr>
      <w:rPr>
        <w:rFonts w:ascii="Wingdings" w:hAnsi="Wingdings" w:hint="default"/>
      </w:rPr>
    </w:lvl>
  </w:abstractNum>
  <w:abstractNum w:abstractNumId="4" w15:restartNumberingAfterBreak="0">
    <w:nsid w:val="3F1F4F69"/>
    <w:multiLevelType w:val="multilevel"/>
    <w:tmpl w:val="683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C44E7"/>
    <w:multiLevelType w:val="hybridMultilevel"/>
    <w:tmpl w:val="FFFFFFFF"/>
    <w:lvl w:ilvl="0" w:tplc="37AC1AD0">
      <w:start w:val="1"/>
      <w:numFmt w:val="bullet"/>
      <w:lvlText w:val=""/>
      <w:lvlJc w:val="left"/>
      <w:pPr>
        <w:ind w:left="720" w:hanging="360"/>
      </w:pPr>
      <w:rPr>
        <w:rFonts w:ascii="Symbol" w:hAnsi="Symbol" w:hint="default"/>
      </w:rPr>
    </w:lvl>
    <w:lvl w:ilvl="1" w:tplc="E346B0AE">
      <w:start w:val="1"/>
      <w:numFmt w:val="bullet"/>
      <w:lvlText w:val="o"/>
      <w:lvlJc w:val="left"/>
      <w:pPr>
        <w:ind w:left="1440" w:hanging="360"/>
      </w:pPr>
      <w:rPr>
        <w:rFonts w:ascii="Courier New" w:hAnsi="Courier New" w:hint="default"/>
      </w:rPr>
    </w:lvl>
    <w:lvl w:ilvl="2" w:tplc="BA4C96CC">
      <w:start w:val="1"/>
      <w:numFmt w:val="bullet"/>
      <w:lvlText w:val=""/>
      <w:lvlJc w:val="left"/>
      <w:pPr>
        <w:ind w:left="2160" w:hanging="360"/>
      </w:pPr>
      <w:rPr>
        <w:rFonts w:ascii="Wingdings" w:hAnsi="Wingdings" w:hint="default"/>
      </w:rPr>
    </w:lvl>
    <w:lvl w:ilvl="3" w:tplc="A7BA133E">
      <w:start w:val="1"/>
      <w:numFmt w:val="bullet"/>
      <w:lvlText w:val=""/>
      <w:lvlJc w:val="left"/>
      <w:pPr>
        <w:ind w:left="2880" w:hanging="360"/>
      </w:pPr>
      <w:rPr>
        <w:rFonts w:ascii="Symbol" w:hAnsi="Symbol" w:hint="default"/>
      </w:rPr>
    </w:lvl>
    <w:lvl w:ilvl="4" w:tplc="AB46060C">
      <w:start w:val="1"/>
      <w:numFmt w:val="bullet"/>
      <w:lvlText w:val="o"/>
      <w:lvlJc w:val="left"/>
      <w:pPr>
        <w:ind w:left="3600" w:hanging="360"/>
      </w:pPr>
      <w:rPr>
        <w:rFonts w:ascii="Courier New" w:hAnsi="Courier New" w:hint="default"/>
      </w:rPr>
    </w:lvl>
    <w:lvl w:ilvl="5" w:tplc="6EA2DC84">
      <w:start w:val="1"/>
      <w:numFmt w:val="bullet"/>
      <w:lvlText w:val=""/>
      <w:lvlJc w:val="left"/>
      <w:pPr>
        <w:ind w:left="4320" w:hanging="360"/>
      </w:pPr>
      <w:rPr>
        <w:rFonts w:ascii="Wingdings" w:hAnsi="Wingdings" w:hint="default"/>
      </w:rPr>
    </w:lvl>
    <w:lvl w:ilvl="6" w:tplc="4B488B58">
      <w:start w:val="1"/>
      <w:numFmt w:val="bullet"/>
      <w:lvlText w:val=""/>
      <w:lvlJc w:val="left"/>
      <w:pPr>
        <w:ind w:left="5040" w:hanging="360"/>
      </w:pPr>
      <w:rPr>
        <w:rFonts w:ascii="Symbol" w:hAnsi="Symbol" w:hint="default"/>
      </w:rPr>
    </w:lvl>
    <w:lvl w:ilvl="7" w:tplc="1FB84B3E">
      <w:start w:val="1"/>
      <w:numFmt w:val="bullet"/>
      <w:lvlText w:val="o"/>
      <w:lvlJc w:val="left"/>
      <w:pPr>
        <w:ind w:left="5760" w:hanging="360"/>
      </w:pPr>
      <w:rPr>
        <w:rFonts w:ascii="Courier New" w:hAnsi="Courier New" w:hint="default"/>
      </w:rPr>
    </w:lvl>
    <w:lvl w:ilvl="8" w:tplc="FA785254">
      <w:start w:val="1"/>
      <w:numFmt w:val="bullet"/>
      <w:lvlText w:val=""/>
      <w:lvlJc w:val="left"/>
      <w:pPr>
        <w:ind w:left="6480" w:hanging="360"/>
      </w:pPr>
      <w:rPr>
        <w:rFonts w:ascii="Wingdings" w:hAnsi="Wingdings" w:hint="default"/>
      </w:rPr>
    </w:lvl>
  </w:abstractNum>
  <w:abstractNum w:abstractNumId="6" w15:restartNumberingAfterBreak="0">
    <w:nsid w:val="56A07B22"/>
    <w:multiLevelType w:val="hybridMultilevel"/>
    <w:tmpl w:val="FFFFFFFF"/>
    <w:lvl w:ilvl="0" w:tplc="2A46422E">
      <w:start w:val="1"/>
      <w:numFmt w:val="bullet"/>
      <w:lvlText w:val=""/>
      <w:lvlJc w:val="left"/>
      <w:pPr>
        <w:ind w:left="720" w:hanging="360"/>
      </w:pPr>
      <w:rPr>
        <w:rFonts w:ascii="Symbol" w:hAnsi="Symbol" w:hint="default"/>
      </w:rPr>
    </w:lvl>
    <w:lvl w:ilvl="1" w:tplc="47924092">
      <w:start w:val="1"/>
      <w:numFmt w:val="bullet"/>
      <w:lvlText w:val="o"/>
      <w:lvlJc w:val="left"/>
      <w:pPr>
        <w:ind w:left="1440" w:hanging="360"/>
      </w:pPr>
      <w:rPr>
        <w:rFonts w:ascii="Courier New" w:hAnsi="Courier New" w:hint="default"/>
      </w:rPr>
    </w:lvl>
    <w:lvl w:ilvl="2" w:tplc="963298FC">
      <w:start w:val="1"/>
      <w:numFmt w:val="bullet"/>
      <w:lvlText w:val=""/>
      <w:lvlJc w:val="left"/>
      <w:pPr>
        <w:ind w:left="2160" w:hanging="360"/>
      </w:pPr>
      <w:rPr>
        <w:rFonts w:ascii="Wingdings" w:hAnsi="Wingdings" w:hint="default"/>
      </w:rPr>
    </w:lvl>
    <w:lvl w:ilvl="3" w:tplc="64F6B9B6">
      <w:start w:val="1"/>
      <w:numFmt w:val="bullet"/>
      <w:lvlText w:val=""/>
      <w:lvlJc w:val="left"/>
      <w:pPr>
        <w:ind w:left="2880" w:hanging="360"/>
      </w:pPr>
      <w:rPr>
        <w:rFonts w:ascii="Symbol" w:hAnsi="Symbol" w:hint="default"/>
      </w:rPr>
    </w:lvl>
    <w:lvl w:ilvl="4" w:tplc="01CEBE70">
      <w:start w:val="1"/>
      <w:numFmt w:val="bullet"/>
      <w:lvlText w:val="o"/>
      <w:lvlJc w:val="left"/>
      <w:pPr>
        <w:ind w:left="3600" w:hanging="360"/>
      </w:pPr>
      <w:rPr>
        <w:rFonts w:ascii="Courier New" w:hAnsi="Courier New" w:hint="default"/>
      </w:rPr>
    </w:lvl>
    <w:lvl w:ilvl="5" w:tplc="81762A76">
      <w:start w:val="1"/>
      <w:numFmt w:val="bullet"/>
      <w:lvlText w:val=""/>
      <w:lvlJc w:val="left"/>
      <w:pPr>
        <w:ind w:left="4320" w:hanging="360"/>
      </w:pPr>
      <w:rPr>
        <w:rFonts w:ascii="Wingdings" w:hAnsi="Wingdings" w:hint="default"/>
      </w:rPr>
    </w:lvl>
    <w:lvl w:ilvl="6" w:tplc="7396B706">
      <w:start w:val="1"/>
      <w:numFmt w:val="bullet"/>
      <w:lvlText w:val=""/>
      <w:lvlJc w:val="left"/>
      <w:pPr>
        <w:ind w:left="5040" w:hanging="360"/>
      </w:pPr>
      <w:rPr>
        <w:rFonts w:ascii="Symbol" w:hAnsi="Symbol" w:hint="default"/>
      </w:rPr>
    </w:lvl>
    <w:lvl w:ilvl="7" w:tplc="12047602">
      <w:start w:val="1"/>
      <w:numFmt w:val="bullet"/>
      <w:lvlText w:val="o"/>
      <w:lvlJc w:val="left"/>
      <w:pPr>
        <w:ind w:left="5760" w:hanging="360"/>
      </w:pPr>
      <w:rPr>
        <w:rFonts w:ascii="Courier New" w:hAnsi="Courier New" w:hint="default"/>
      </w:rPr>
    </w:lvl>
    <w:lvl w:ilvl="8" w:tplc="8DCEA63E">
      <w:start w:val="1"/>
      <w:numFmt w:val="bullet"/>
      <w:lvlText w:val=""/>
      <w:lvlJc w:val="left"/>
      <w:pPr>
        <w:ind w:left="6480" w:hanging="360"/>
      </w:pPr>
      <w:rPr>
        <w:rFonts w:ascii="Wingdings" w:hAnsi="Wingdings" w:hint="default"/>
      </w:rPr>
    </w:lvl>
  </w:abstractNum>
  <w:abstractNum w:abstractNumId="7" w15:restartNumberingAfterBreak="0">
    <w:nsid w:val="5AE95357"/>
    <w:multiLevelType w:val="hybridMultilevel"/>
    <w:tmpl w:val="FFFFFFFF"/>
    <w:lvl w:ilvl="0" w:tplc="E916B930">
      <w:start w:val="1"/>
      <w:numFmt w:val="bullet"/>
      <w:lvlText w:val=""/>
      <w:lvlJc w:val="left"/>
      <w:pPr>
        <w:ind w:left="720" w:hanging="360"/>
      </w:pPr>
      <w:rPr>
        <w:rFonts w:ascii="Symbol" w:hAnsi="Symbol" w:hint="default"/>
      </w:rPr>
    </w:lvl>
    <w:lvl w:ilvl="1" w:tplc="E60E57B2">
      <w:start w:val="1"/>
      <w:numFmt w:val="bullet"/>
      <w:lvlText w:val="o"/>
      <w:lvlJc w:val="left"/>
      <w:pPr>
        <w:ind w:left="1440" w:hanging="360"/>
      </w:pPr>
      <w:rPr>
        <w:rFonts w:ascii="Courier New" w:hAnsi="Courier New" w:hint="default"/>
      </w:rPr>
    </w:lvl>
    <w:lvl w:ilvl="2" w:tplc="A36E4D68">
      <w:start w:val="1"/>
      <w:numFmt w:val="bullet"/>
      <w:lvlText w:val=""/>
      <w:lvlJc w:val="left"/>
      <w:pPr>
        <w:ind w:left="2160" w:hanging="360"/>
      </w:pPr>
      <w:rPr>
        <w:rFonts w:ascii="Wingdings" w:hAnsi="Wingdings" w:hint="default"/>
      </w:rPr>
    </w:lvl>
    <w:lvl w:ilvl="3" w:tplc="DE5CF0C4">
      <w:start w:val="1"/>
      <w:numFmt w:val="bullet"/>
      <w:lvlText w:val=""/>
      <w:lvlJc w:val="left"/>
      <w:pPr>
        <w:ind w:left="2880" w:hanging="360"/>
      </w:pPr>
      <w:rPr>
        <w:rFonts w:ascii="Symbol" w:hAnsi="Symbol" w:hint="default"/>
      </w:rPr>
    </w:lvl>
    <w:lvl w:ilvl="4" w:tplc="2152BEA2">
      <w:start w:val="1"/>
      <w:numFmt w:val="bullet"/>
      <w:lvlText w:val="o"/>
      <w:lvlJc w:val="left"/>
      <w:pPr>
        <w:ind w:left="3600" w:hanging="360"/>
      </w:pPr>
      <w:rPr>
        <w:rFonts w:ascii="Courier New" w:hAnsi="Courier New" w:hint="default"/>
      </w:rPr>
    </w:lvl>
    <w:lvl w:ilvl="5" w:tplc="C5083D32">
      <w:start w:val="1"/>
      <w:numFmt w:val="bullet"/>
      <w:lvlText w:val=""/>
      <w:lvlJc w:val="left"/>
      <w:pPr>
        <w:ind w:left="4320" w:hanging="360"/>
      </w:pPr>
      <w:rPr>
        <w:rFonts w:ascii="Wingdings" w:hAnsi="Wingdings" w:hint="default"/>
      </w:rPr>
    </w:lvl>
    <w:lvl w:ilvl="6" w:tplc="F10E445C">
      <w:start w:val="1"/>
      <w:numFmt w:val="bullet"/>
      <w:lvlText w:val=""/>
      <w:lvlJc w:val="left"/>
      <w:pPr>
        <w:ind w:left="5040" w:hanging="360"/>
      </w:pPr>
      <w:rPr>
        <w:rFonts w:ascii="Symbol" w:hAnsi="Symbol" w:hint="default"/>
      </w:rPr>
    </w:lvl>
    <w:lvl w:ilvl="7" w:tplc="E9169924">
      <w:start w:val="1"/>
      <w:numFmt w:val="bullet"/>
      <w:lvlText w:val="o"/>
      <w:lvlJc w:val="left"/>
      <w:pPr>
        <w:ind w:left="5760" w:hanging="360"/>
      </w:pPr>
      <w:rPr>
        <w:rFonts w:ascii="Courier New" w:hAnsi="Courier New" w:hint="default"/>
      </w:rPr>
    </w:lvl>
    <w:lvl w:ilvl="8" w:tplc="60006930">
      <w:start w:val="1"/>
      <w:numFmt w:val="bullet"/>
      <w:lvlText w:val=""/>
      <w:lvlJc w:val="left"/>
      <w:pPr>
        <w:ind w:left="6480" w:hanging="360"/>
      </w:pPr>
      <w:rPr>
        <w:rFonts w:ascii="Wingdings" w:hAnsi="Wingdings" w:hint="default"/>
      </w:rPr>
    </w:lvl>
  </w:abstractNum>
  <w:abstractNum w:abstractNumId="8" w15:restartNumberingAfterBreak="0">
    <w:nsid w:val="6A644FBE"/>
    <w:multiLevelType w:val="hybridMultilevel"/>
    <w:tmpl w:val="FFFFFFFF"/>
    <w:lvl w:ilvl="0" w:tplc="ECCE5B88">
      <w:start w:val="1"/>
      <w:numFmt w:val="bullet"/>
      <w:lvlText w:val=""/>
      <w:lvlJc w:val="left"/>
      <w:pPr>
        <w:ind w:left="720" w:hanging="360"/>
      </w:pPr>
      <w:rPr>
        <w:rFonts w:ascii="Symbol" w:hAnsi="Symbol" w:hint="default"/>
      </w:rPr>
    </w:lvl>
    <w:lvl w:ilvl="1" w:tplc="F036F47C">
      <w:start w:val="1"/>
      <w:numFmt w:val="bullet"/>
      <w:lvlText w:val="o"/>
      <w:lvlJc w:val="left"/>
      <w:pPr>
        <w:ind w:left="1440" w:hanging="360"/>
      </w:pPr>
      <w:rPr>
        <w:rFonts w:ascii="Courier New" w:hAnsi="Courier New" w:hint="default"/>
      </w:rPr>
    </w:lvl>
    <w:lvl w:ilvl="2" w:tplc="C778C348">
      <w:start w:val="1"/>
      <w:numFmt w:val="bullet"/>
      <w:lvlText w:val=""/>
      <w:lvlJc w:val="left"/>
      <w:pPr>
        <w:ind w:left="2160" w:hanging="360"/>
      </w:pPr>
      <w:rPr>
        <w:rFonts w:ascii="Wingdings" w:hAnsi="Wingdings" w:hint="default"/>
      </w:rPr>
    </w:lvl>
    <w:lvl w:ilvl="3" w:tplc="55B208E0">
      <w:start w:val="1"/>
      <w:numFmt w:val="bullet"/>
      <w:lvlText w:val=""/>
      <w:lvlJc w:val="left"/>
      <w:pPr>
        <w:ind w:left="2880" w:hanging="360"/>
      </w:pPr>
      <w:rPr>
        <w:rFonts w:ascii="Symbol" w:hAnsi="Symbol" w:hint="default"/>
      </w:rPr>
    </w:lvl>
    <w:lvl w:ilvl="4" w:tplc="E340BAC2">
      <w:start w:val="1"/>
      <w:numFmt w:val="bullet"/>
      <w:lvlText w:val="o"/>
      <w:lvlJc w:val="left"/>
      <w:pPr>
        <w:ind w:left="3600" w:hanging="360"/>
      </w:pPr>
      <w:rPr>
        <w:rFonts w:ascii="Courier New" w:hAnsi="Courier New" w:hint="default"/>
      </w:rPr>
    </w:lvl>
    <w:lvl w:ilvl="5" w:tplc="59684D00">
      <w:start w:val="1"/>
      <w:numFmt w:val="bullet"/>
      <w:lvlText w:val=""/>
      <w:lvlJc w:val="left"/>
      <w:pPr>
        <w:ind w:left="4320" w:hanging="360"/>
      </w:pPr>
      <w:rPr>
        <w:rFonts w:ascii="Wingdings" w:hAnsi="Wingdings" w:hint="default"/>
      </w:rPr>
    </w:lvl>
    <w:lvl w:ilvl="6" w:tplc="4712DA3A">
      <w:start w:val="1"/>
      <w:numFmt w:val="bullet"/>
      <w:lvlText w:val=""/>
      <w:lvlJc w:val="left"/>
      <w:pPr>
        <w:ind w:left="5040" w:hanging="360"/>
      </w:pPr>
      <w:rPr>
        <w:rFonts w:ascii="Symbol" w:hAnsi="Symbol" w:hint="default"/>
      </w:rPr>
    </w:lvl>
    <w:lvl w:ilvl="7" w:tplc="97120DA8">
      <w:start w:val="1"/>
      <w:numFmt w:val="bullet"/>
      <w:lvlText w:val="o"/>
      <w:lvlJc w:val="left"/>
      <w:pPr>
        <w:ind w:left="5760" w:hanging="360"/>
      </w:pPr>
      <w:rPr>
        <w:rFonts w:ascii="Courier New" w:hAnsi="Courier New" w:hint="default"/>
      </w:rPr>
    </w:lvl>
    <w:lvl w:ilvl="8" w:tplc="45100242">
      <w:start w:val="1"/>
      <w:numFmt w:val="bullet"/>
      <w:lvlText w:val=""/>
      <w:lvlJc w:val="left"/>
      <w:pPr>
        <w:ind w:left="6480" w:hanging="360"/>
      </w:pPr>
      <w:rPr>
        <w:rFonts w:ascii="Wingdings" w:hAnsi="Wingdings" w:hint="default"/>
      </w:rPr>
    </w:lvl>
  </w:abstractNum>
  <w:abstractNum w:abstractNumId="9" w15:restartNumberingAfterBreak="0">
    <w:nsid w:val="6C694B01"/>
    <w:multiLevelType w:val="hybridMultilevel"/>
    <w:tmpl w:val="FFFFFFFF"/>
    <w:lvl w:ilvl="0" w:tplc="6B3C5032">
      <w:start w:val="1"/>
      <w:numFmt w:val="bullet"/>
      <w:lvlText w:val=""/>
      <w:lvlJc w:val="left"/>
      <w:pPr>
        <w:ind w:left="720" w:hanging="360"/>
      </w:pPr>
      <w:rPr>
        <w:rFonts w:ascii="Symbol" w:hAnsi="Symbol" w:hint="default"/>
      </w:rPr>
    </w:lvl>
    <w:lvl w:ilvl="1" w:tplc="1E9CCD08">
      <w:start w:val="1"/>
      <w:numFmt w:val="bullet"/>
      <w:lvlText w:val="o"/>
      <w:lvlJc w:val="left"/>
      <w:pPr>
        <w:ind w:left="1440" w:hanging="360"/>
      </w:pPr>
      <w:rPr>
        <w:rFonts w:ascii="Courier New" w:hAnsi="Courier New" w:hint="default"/>
      </w:rPr>
    </w:lvl>
    <w:lvl w:ilvl="2" w:tplc="3A0A0988">
      <w:start w:val="1"/>
      <w:numFmt w:val="bullet"/>
      <w:lvlText w:val=""/>
      <w:lvlJc w:val="left"/>
      <w:pPr>
        <w:ind w:left="2160" w:hanging="360"/>
      </w:pPr>
      <w:rPr>
        <w:rFonts w:ascii="Wingdings" w:hAnsi="Wingdings" w:hint="default"/>
      </w:rPr>
    </w:lvl>
    <w:lvl w:ilvl="3" w:tplc="E5848B50">
      <w:start w:val="1"/>
      <w:numFmt w:val="bullet"/>
      <w:lvlText w:val=""/>
      <w:lvlJc w:val="left"/>
      <w:pPr>
        <w:ind w:left="2880" w:hanging="360"/>
      </w:pPr>
      <w:rPr>
        <w:rFonts w:ascii="Symbol" w:hAnsi="Symbol" w:hint="default"/>
      </w:rPr>
    </w:lvl>
    <w:lvl w:ilvl="4" w:tplc="E90025F2">
      <w:start w:val="1"/>
      <w:numFmt w:val="bullet"/>
      <w:lvlText w:val="o"/>
      <w:lvlJc w:val="left"/>
      <w:pPr>
        <w:ind w:left="3600" w:hanging="360"/>
      </w:pPr>
      <w:rPr>
        <w:rFonts w:ascii="Courier New" w:hAnsi="Courier New" w:hint="default"/>
      </w:rPr>
    </w:lvl>
    <w:lvl w:ilvl="5" w:tplc="F7E6FB70">
      <w:start w:val="1"/>
      <w:numFmt w:val="bullet"/>
      <w:lvlText w:val=""/>
      <w:lvlJc w:val="left"/>
      <w:pPr>
        <w:ind w:left="4320" w:hanging="360"/>
      </w:pPr>
      <w:rPr>
        <w:rFonts w:ascii="Wingdings" w:hAnsi="Wingdings" w:hint="default"/>
      </w:rPr>
    </w:lvl>
    <w:lvl w:ilvl="6" w:tplc="ABF42ACE">
      <w:start w:val="1"/>
      <w:numFmt w:val="bullet"/>
      <w:lvlText w:val=""/>
      <w:lvlJc w:val="left"/>
      <w:pPr>
        <w:ind w:left="5040" w:hanging="360"/>
      </w:pPr>
      <w:rPr>
        <w:rFonts w:ascii="Symbol" w:hAnsi="Symbol" w:hint="default"/>
      </w:rPr>
    </w:lvl>
    <w:lvl w:ilvl="7" w:tplc="A0AC4EE0">
      <w:start w:val="1"/>
      <w:numFmt w:val="bullet"/>
      <w:lvlText w:val="o"/>
      <w:lvlJc w:val="left"/>
      <w:pPr>
        <w:ind w:left="5760" w:hanging="360"/>
      </w:pPr>
      <w:rPr>
        <w:rFonts w:ascii="Courier New" w:hAnsi="Courier New" w:hint="default"/>
      </w:rPr>
    </w:lvl>
    <w:lvl w:ilvl="8" w:tplc="5052B544">
      <w:start w:val="1"/>
      <w:numFmt w:val="bullet"/>
      <w:lvlText w:val=""/>
      <w:lvlJc w:val="left"/>
      <w:pPr>
        <w:ind w:left="6480" w:hanging="360"/>
      </w:pPr>
      <w:rPr>
        <w:rFonts w:ascii="Wingdings" w:hAnsi="Wingdings" w:hint="default"/>
      </w:rPr>
    </w:lvl>
  </w:abstractNum>
  <w:abstractNum w:abstractNumId="10" w15:restartNumberingAfterBreak="0">
    <w:nsid w:val="6CAE1880"/>
    <w:multiLevelType w:val="hybridMultilevel"/>
    <w:tmpl w:val="1BBE97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076C6C"/>
    <w:multiLevelType w:val="hybridMultilevel"/>
    <w:tmpl w:val="FFFFFFFF"/>
    <w:lvl w:ilvl="0" w:tplc="8DDA7252">
      <w:start w:val="1"/>
      <w:numFmt w:val="bullet"/>
      <w:lvlText w:val=""/>
      <w:lvlJc w:val="left"/>
      <w:pPr>
        <w:ind w:left="720" w:hanging="360"/>
      </w:pPr>
      <w:rPr>
        <w:rFonts w:ascii="Symbol" w:hAnsi="Symbol" w:hint="default"/>
      </w:rPr>
    </w:lvl>
    <w:lvl w:ilvl="1" w:tplc="526A06D8">
      <w:start w:val="1"/>
      <w:numFmt w:val="bullet"/>
      <w:lvlText w:val="o"/>
      <w:lvlJc w:val="left"/>
      <w:pPr>
        <w:ind w:left="1440" w:hanging="360"/>
      </w:pPr>
      <w:rPr>
        <w:rFonts w:ascii="Courier New" w:hAnsi="Courier New" w:hint="default"/>
      </w:rPr>
    </w:lvl>
    <w:lvl w:ilvl="2" w:tplc="DBFC054C">
      <w:start w:val="1"/>
      <w:numFmt w:val="bullet"/>
      <w:lvlText w:val=""/>
      <w:lvlJc w:val="left"/>
      <w:pPr>
        <w:ind w:left="2160" w:hanging="360"/>
      </w:pPr>
      <w:rPr>
        <w:rFonts w:ascii="Wingdings" w:hAnsi="Wingdings" w:hint="default"/>
      </w:rPr>
    </w:lvl>
    <w:lvl w:ilvl="3" w:tplc="92AE9CDC">
      <w:start w:val="1"/>
      <w:numFmt w:val="bullet"/>
      <w:lvlText w:val=""/>
      <w:lvlJc w:val="left"/>
      <w:pPr>
        <w:ind w:left="2880" w:hanging="360"/>
      </w:pPr>
      <w:rPr>
        <w:rFonts w:ascii="Symbol" w:hAnsi="Symbol" w:hint="default"/>
      </w:rPr>
    </w:lvl>
    <w:lvl w:ilvl="4" w:tplc="14D0CAE4">
      <w:start w:val="1"/>
      <w:numFmt w:val="bullet"/>
      <w:lvlText w:val="o"/>
      <w:lvlJc w:val="left"/>
      <w:pPr>
        <w:ind w:left="3600" w:hanging="360"/>
      </w:pPr>
      <w:rPr>
        <w:rFonts w:ascii="Courier New" w:hAnsi="Courier New" w:hint="default"/>
      </w:rPr>
    </w:lvl>
    <w:lvl w:ilvl="5" w:tplc="12606C78">
      <w:start w:val="1"/>
      <w:numFmt w:val="bullet"/>
      <w:lvlText w:val=""/>
      <w:lvlJc w:val="left"/>
      <w:pPr>
        <w:ind w:left="4320" w:hanging="360"/>
      </w:pPr>
      <w:rPr>
        <w:rFonts w:ascii="Wingdings" w:hAnsi="Wingdings" w:hint="default"/>
      </w:rPr>
    </w:lvl>
    <w:lvl w:ilvl="6" w:tplc="8F505976">
      <w:start w:val="1"/>
      <w:numFmt w:val="bullet"/>
      <w:lvlText w:val=""/>
      <w:lvlJc w:val="left"/>
      <w:pPr>
        <w:ind w:left="5040" w:hanging="360"/>
      </w:pPr>
      <w:rPr>
        <w:rFonts w:ascii="Symbol" w:hAnsi="Symbol" w:hint="default"/>
      </w:rPr>
    </w:lvl>
    <w:lvl w:ilvl="7" w:tplc="56D0F26A">
      <w:start w:val="1"/>
      <w:numFmt w:val="bullet"/>
      <w:lvlText w:val="o"/>
      <w:lvlJc w:val="left"/>
      <w:pPr>
        <w:ind w:left="5760" w:hanging="360"/>
      </w:pPr>
      <w:rPr>
        <w:rFonts w:ascii="Courier New" w:hAnsi="Courier New" w:hint="default"/>
      </w:rPr>
    </w:lvl>
    <w:lvl w:ilvl="8" w:tplc="4F7242F2">
      <w:start w:val="1"/>
      <w:numFmt w:val="bullet"/>
      <w:lvlText w:val=""/>
      <w:lvlJc w:val="left"/>
      <w:pPr>
        <w:ind w:left="6480" w:hanging="360"/>
      </w:pPr>
      <w:rPr>
        <w:rFonts w:ascii="Wingdings" w:hAnsi="Wingdings" w:hint="default"/>
      </w:rPr>
    </w:lvl>
  </w:abstractNum>
  <w:abstractNum w:abstractNumId="12" w15:restartNumberingAfterBreak="0">
    <w:nsid w:val="75190689"/>
    <w:multiLevelType w:val="hybridMultilevel"/>
    <w:tmpl w:val="F702C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A320B1"/>
    <w:multiLevelType w:val="hybridMultilevel"/>
    <w:tmpl w:val="FFFFFFFF"/>
    <w:lvl w:ilvl="0" w:tplc="AAECA5BA">
      <w:start w:val="1"/>
      <w:numFmt w:val="bullet"/>
      <w:lvlText w:val=""/>
      <w:lvlJc w:val="left"/>
      <w:pPr>
        <w:ind w:left="720" w:hanging="360"/>
      </w:pPr>
      <w:rPr>
        <w:rFonts w:ascii="Symbol" w:hAnsi="Symbol" w:hint="default"/>
      </w:rPr>
    </w:lvl>
    <w:lvl w:ilvl="1" w:tplc="849E0790">
      <w:start w:val="1"/>
      <w:numFmt w:val="bullet"/>
      <w:lvlText w:val="o"/>
      <w:lvlJc w:val="left"/>
      <w:pPr>
        <w:ind w:left="1440" w:hanging="360"/>
      </w:pPr>
      <w:rPr>
        <w:rFonts w:ascii="Courier New" w:hAnsi="Courier New" w:hint="default"/>
      </w:rPr>
    </w:lvl>
    <w:lvl w:ilvl="2" w:tplc="8FCE360E">
      <w:start w:val="1"/>
      <w:numFmt w:val="bullet"/>
      <w:lvlText w:val=""/>
      <w:lvlJc w:val="left"/>
      <w:pPr>
        <w:ind w:left="2160" w:hanging="360"/>
      </w:pPr>
      <w:rPr>
        <w:rFonts w:ascii="Wingdings" w:hAnsi="Wingdings" w:hint="default"/>
      </w:rPr>
    </w:lvl>
    <w:lvl w:ilvl="3" w:tplc="FF5271DE">
      <w:start w:val="1"/>
      <w:numFmt w:val="bullet"/>
      <w:lvlText w:val=""/>
      <w:lvlJc w:val="left"/>
      <w:pPr>
        <w:ind w:left="2880" w:hanging="360"/>
      </w:pPr>
      <w:rPr>
        <w:rFonts w:ascii="Symbol" w:hAnsi="Symbol" w:hint="default"/>
      </w:rPr>
    </w:lvl>
    <w:lvl w:ilvl="4" w:tplc="EB8E4898">
      <w:start w:val="1"/>
      <w:numFmt w:val="bullet"/>
      <w:lvlText w:val="o"/>
      <w:lvlJc w:val="left"/>
      <w:pPr>
        <w:ind w:left="3600" w:hanging="360"/>
      </w:pPr>
      <w:rPr>
        <w:rFonts w:ascii="Courier New" w:hAnsi="Courier New" w:hint="default"/>
      </w:rPr>
    </w:lvl>
    <w:lvl w:ilvl="5" w:tplc="52FCFE3E">
      <w:start w:val="1"/>
      <w:numFmt w:val="bullet"/>
      <w:lvlText w:val=""/>
      <w:lvlJc w:val="left"/>
      <w:pPr>
        <w:ind w:left="4320" w:hanging="360"/>
      </w:pPr>
      <w:rPr>
        <w:rFonts w:ascii="Wingdings" w:hAnsi="Wingdings" w:hint="default"/>
      </w:rPr>
    </w:lvl>
    <w:lvl w:ilvl="6" w:tplc="2E5A8A84">
      <w:start w:val="1"/>
      <w:numFmt w:val="bullet"/>
      <w:lvlText w:val=""/>
      <w:lvlJc w:val="left"/>
      <w:pPr>
        <w:ind w:left="5040" w:hanging="360"/>
      </w:pPr>
      <w:rPr>
        <w:rFonts w:ascii="Symbol" w:hAnsi="Symbol" w:hint="default"/>
      </w:rPr>
    </w:lvl>
    <w:lvl w:ilvl="7" w:tplc="71BCC60C">
      <w:start w:val="1"/>
      <w:numFmt w:val="bullet"/>
      <w:lvlText w:val="o"/>
      <w:lvlJc w:val="left"/>
      <w:pPr>
        <w:ind w:left="5760" w:hanging="360"/>
      </w:pPr>
      <w:rPr>
        <w:rFonts w:ascii="Courier New" w:hAnsi="Courier New" w:hint="default"/>
      </w:rPr>
    </w:lvl>
    <w:lvl w:ilvl="8" w:tplc="774AD9BC">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
  </w:num>
  <w:num w:numId="5">
    <w:abstractNumId w:val="2"/>
  </w:num>
  <w:num w:numId="6">
    <w:abstractNumId w:val="7"/>
  </w:num>
  <w:num w:numId="7">
    <w:abstractNumId w:val="6"/>
  </w:num>
  <w:num w:numId="8">
    <w:abstractNumId w:val="3"/>
  </w:num>
  <w:num w:numId="9">
    <w:abstractNumId w:val="9"/>
  </w:num>
  <w:num w:numId="10">
    <w:abstractNumId w:val="8"/>
  </w:num>
  <w:num w:numId="11">
    <w:abstractNumId w:val="13"/>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0N7C0NDY2NrIwMTdT0lEKTi0uzszPAykwrgUAJczCqSwAAAA="/>
  </w:docVars>
  <w:rsids>
    <w:rsidRoot w:val="69DC413E"/>
    <w:rsid w:val="00004F2B"/>
    <w:rsid w:val="00011FED"/>
    <w:rsid w:val="00013E42"/>
    <w:rsid w:val="00022EBD"/>
    <w:rsid w:val="00024B59"/>
    <w:rsid w:val="0004486D"/>
    <w:rsid w:val="00046226"/>
    <w:rsid w:val="000679AB"/>
    <w:rsid w:val="0007023F"/>
    <w:rsid w:val="00093AFE"/>
    <w:rsid w:val="000970D8"/>
    <w:rsid w:val="000D58D5"/>
    <w:rsid w:val="000D5B51"/>
    <w:rsid w:val="000D720F"/>
    <w:rsid w:val="000E1965"/>
    <w:rsid w:val="000E7709"/>
    <w:rsid w:val="00101506"/>
    <w:rsid w:val="001029E8"/>
    <w:rsid w:val="001051D7"/>
    <w:rsid w:val="00151FF4"/>
    <w:rsid w:val="00156BA5"/>
    <w:rsid w:val="00183A5F"/>
    <w:rsid w:val="0018483F"/>
    <w:rsid w:val="00196F10"/>
    <w:rsid w:val="001C6017"/>
    <w:rsid w:val="001D12A3"/>
    <w:rsid w:val="001D1EC0"/>
    <w:rsid w:val="001D365A"/>
    <w:rsid w:val="001E3DE0"/>
    <w:rsid w:val="001E653A"/>
    <w:rsid w:val="001E6AF3"/>
    <w:rsid w:val="001F578D"/>
    <w:rsid w:val="001F70A5"/>
    <w:rsid w:val="002124E2"/>
    <w:rsid w:val="00213154"/>
    <w:rsid w:val="00213E41"/>
    <w:rsid w:val="00223CCD"/>
    <w:rsid w:val="00235864"/>
    <w:rsid w:val="00264CB7"/>
    <w:rsid w:val="002673E4"/>
    <w:rsid w:val="00272E7A"/>
    <w:rsid w:val="00280A80"/>
    <w:rsid w:val="0028189F"/>
    <w:rsid w:val="00281D53"/>
    <w:rsid w:val="00284AF0"/>
    <w:rsid w:val="002A28CD"/>
    <w:rsid w:val="002A6BA6"/>
    <w:rsid w:val="002A7EAA"/>
    <w:rsid w:val="002B0294"/>
    <w:rsid w:val="002B243D"/>
    <w:rsid w:val="002B3EEE"/>
    <w:rsid w:val="002B6376"/>
    <w:rsid w:val="002C1934"/>
    <w:rsid w:val="002D701C"/>
    <w:rsid w:val="002F5078"/>
    <w:rsid w:val="00300CD1"/>
    <w:rsid w:val="00301E5A"/>
    <w:rsid w:val="00302610"/>
    <w:rsid w:val="00302D17"/>
    <w:rsid w:val="0030405E"/>
    <w:rsid w:val="00304193"/>
    <w:rsid w:val="0030424B"/>
    <w:rsid w:val="00313A2A"/>
    <w:rsid w:val="0032592E"/>
    <w:rsid w:val="0033650A"/>
    <w:rsid w:val="003405CC"/>
    <w:rsid w:val="00340F95"/>
    <w:rsid w:val="003450DB"/>
    <w:rsid w:val="00351BBC"/>
    <w:rsid w:val="00353E2F"/>
    <w:rsid w:val="00357BF1"/>
    <w:rsid w:val="00360C36"/>
    <w:rsid w:val="00364479"/>
    <w:rsid w:val="00372E18"/>
    <w:rsid w:val="00380F71"/>
    <w:rsid w:val="00381230"/>
    <w:rsid w:val="0038447A"/>
    <w:rsid w:val="003916E9"/>
    <w:rsid w:val="0039331B"/>
    <w:rsid w:val="00393BEB"/>
    <w:rsid w:val="003966FD"/>
    <w:rsid w:val="00396A35"/>
    <w:rsid w:val="003B2B13"/>
    <w:rsid w:val="003D3DF5"/>
    <w:rsid w:val="003D5E6D"/>
    <w:rsid w:val="003E1513"/>
    <w:rsid w:val="003F1BB4"/>
    <w:rsid w:val="00414978"/>
    <w:rsid w:val="004237AF"/>
    <w:rsid w:val="0042685E"/>
    <w:rsid w:val="00450CBD"/>
    <w:rsid w:val="004558B8"/>
    <w:rsid w:val="004569E0"/>
    <w:rsid w:val="00457ECD"/>
    <w:rsid w:val="0046216D"/>
    <w:rsid w:val="004671FD"/>
    <w:rsid w:val="00484EC6"/>
    <w:rsid w:val="00485B89"/>
    <w:rsid w:val="00490383"/>
    <w:rsid w:val="00496FC7"/>
    <w:rsid w:val="004B58D9"/>
    <w:rsid w:val="004C4AA1"/>
    <w:rsid w:val="004C4B1B"/>
    <w:rsid w:val="004C7BF2"/>
    <w:rsid w:val="004D0C9F"/>
    <w:rsid w:val="004D2635"/>
    <w:rsid w:val="004D29D1"/>
    <w:rsid w:val="004D3546"/>
    <w:rsid w:val="004D480D"/>
    <w:rsid w:val="004D5AB0"/>
    <w:rsid w:val="004D6D2E"/>
    <w:rsid w:val="004E0DEA"/>
    <w:rsid w:val="004E2035"/>
    <w:rsid w:val="004E5793"/>
    <w:rsid w:val="004E652E"/>
    <w:rsid w:val="004E7FE1"/>
    <w:rsid w:val="004F472E"/>
    <w:rsid w:val="004F49EA"/>
    <w:rsid w:val="004F70AB"/>
    <w:rsid w:val="005006E0"/>
    <w:rsid w:val="005141EC"/>
    <w:rsid w:val="00516732"/>
    <w:rsid w:val="005217CB"/>
    <w:rsid w:val="005230EB"/>
    <w:rsid w:val="00524CED"/>
    <w:rsid w:val="005273D5"/>
    <w:rsid w:val="005355F4"/>
    <w:rsid w:val="00536438"/>
    <w:rsid w:val="00537933"/>
    <w:rsid w:val="005425C9"/>
    <w:rsid w:val="005452DD"/>
    <w:rsid w:val="00564638"/>
    <w:rsid w:val="005A17D4"/>
    <w:rsid w:val="005B2201"/>
    <w:rsid w:val="005C1B52"/>
    <w:rsid w:val="005D1980"/>
    <w:rsid w:val="005D3F6D"/>
    <w:rsid w:val="005D5F22"/>
    <w:rsid w:val="005F5D6B"/>
    <w:rsid w:val="00611A2E"/>
    <w:rsid w:val="00631057"/>
    <w:rsid w:val="00640FA9"/>
    <w:rsid w:val="00656335"/>
    <w:rsid w:val="00660446"/>
    <w:rsid w:val="00672E5F"/>
    <w:rsid w:val="00673925"/>
    <w:rsid w:val="006850F7"/>
    <w:rsid w:val="006925D8"/>
    <w:rsid w:val="00697B7A"/>
    <w:rsid w:val="00697C75"/>
    <w:rsid w:val="006A0553"/>
    <w:rsid w:val="006A3D06"/>
    <w:rsid w:val="006A59FD"/>
    <w:rsid w:val="006B31A5"/>
    <w:rsid w:val="006B3E03"/>
    <w:rsid w:val="006B40FF"/>
    <w:rsid w:val="006C405B"/>
    <w:rsid w:val="006D1514"/>
    <w:rsid w:val="006D1C54"/>
    <w:rsid w:val="006E23C6"/>
    <w:rsid w:val="006E5D3A"/>
    <w:rsid w:val="006E6E2D"/>
    <w:rsid w:val="00701D38"/>
    <w:rsid w:val="00710F1A"/>
    <w:rsid w:val="007162E9"/>
    <w:rsid w:val="00717A3D"/>
    <w:rsid w:val="00725710"/>
    <w:rsid w:val="00730CD4"/>
    <w:rsid w:val="007438C8"/>
    <w:rsid w:val="00756781"/>
    <w:rsid w:val="00771E34"/>
    <w:rsid w:val="00775655"/>
    <w:rsid w:val="007813D2"/>
    <w:rsid w:val="007A2C40"/>
    <w:rsid w:val="007A437B"/>
    <w:rsid w:val="007B1580"/>
    <w:rsid w:val="007C0653"/>
    <w:rsid w:val="007C23E0"/>
    <w:rsid w:val="007D6984"/>
    <w:rsid w:val="007E0946"/>
    <w:rsid w:val="007E62F7"/>
    <w:rsid w:val="00805147"/>
    <w:rsid w:val="0080739F"/>
    <w:rsid w:val="0081754E"/>
    <w:rsid w:val="00824008"/>
    <w:rsid w:val="00824579"/>
    <w:rsid w:val="008268AF"/>
    <w:rsid w:val="0083320B"/>
    <w:rsid w:val="00846565"/>
    <w:rsid w:val="0085778C"/>
    <w:rsid w:val="00860247"/>
    <w:rsid w:val="00864FD6"/>
    <w:rsid w:val="00873620"/>
    <w:rsid w:val="00880EA4"/>
    <w:rsid w:val="0089303A"/>
    <w:rsid w:val="008A02E4"/>
    <w:rsid w:val="008C3CEC"/>
    <w:rsid w:val="008D12DB"/>
    <w:rsid w:val="008D1506"/>
    <w:rsid w:val="008D33F0"/>
    <w:rsid w:val="008D623B"/>
    <w:rsid w:val="008E01B6"/>
    <w:rsid w:val="008F04CA"/>
    <w:rsid w:val="00902210"/>
    <w:rsid w:val="009158E9"/>
    <w:rsid w:val="00920FD2"/>
    <w:rsid w:val="0092336C"/>
    <w:rsid w:val="00934884"/>
    <w:rsid w:val="009356D7"/>
    <w:rsid w:val="00952D11"/>
    <w:rsid w:val="00967D75"/>
    <w:rsid w:val="009740A7"/>
    <w:rsid w:val="00980A6E"/>
    <w:rsid w:val="00997002"/>
    <w:rsid w:val="009972B8"/>
    <w:rsid w:val="00997E19"/>
    <w:rsid w:val="009A01BB"/>
    <w:rsid w:val="009A060D"/>
    <w:rsid w:val="009A0EE6"/>
    <w:rsid w:val="009A75BB"/>
    <w:rsid w:val="009B0F1B"/>
    <w:rsid w:val="009B224D"/>
    <w:rsid w:val="009C1A62"/>
    <w:rsid w:val="009C530F"/>
    <w:rsid w:val="009D060A"/>
    <w:rsid w:val="00A02F8A"/>
    <w:rsid w:val="00A06F0D"/>
    <w:rsid w:val="00A07F2A"/>
    <w:rsid w:val="00A12303"/>
    <w:rsid w:val="00A153C6"/>
    <w:rsid w:val="00A16A7E"/>
    <w:rsid w:val="00A4045C"/>
    <w:rsid w:val="00A40680"/>
    <w:rsid w:val="00A510BD"/>
    <w:rsid w:val="00A54C70"/>
    <w:rsid w:val="00A62002"/>
    <w:rsid w:val="00A72D2A"/>
    <w:rsid w:val="00A77493"/>
    <w:rsid w:val="00A84A0F"/>
    <w:rsid w:val="00AA4ABD"/>
    <w:rsid w:val="00AC40E3"/>
    <w:rsid w:val="00AC6DAB"/>
    <w:rsid w:val="00AD3E26"/>
    <w:rsid w:val="00AD5728"/>
    <w:rsid w:val="00B030AD"/>
    <w:rsid w:val="00B05FCF"/>
    <w:rsid w:val="00B12C1A"/>
    <w:rsid w:val="00B15502"/>
    <w:rsid w:val="00B22717"/>
    <w:rsid w:val="00B242BB"/>
    <w:rsid w:val="00B45F8C"/>
    <w:rsid w:val="00B63E13"/>
    <w:rsid w:val="00B64102"/>
    <w:rsid w:val="00B75C47"/>
    <w:rsid w:val="00B779CF"/>
    <w:rsid w:val="00B80555"/>
    <w:rsid w:val="00B86564"/>
    <w:rsid w:val="00B87748"/>
    <w:rsid w:val="00BA029D"/>
    <w:rsid w:val="00BB0BA8"/>
    <w:rsid w:val="00BC0237"/>
    <w:rsid w:val="00BC3920"/>
    <w:rsid w:val="00BD1CE1"/>
    <w:rsid w:val="00BD70C7"/>
    <w:rsid w:val="00BE10BF"/>
    <w:rsid w:val="00BE1A4E"/>
    <w:rsid w:val="00BE1FEC"/>
    <w:rsid w:val="00BE4B13"/>
    <w:rsid w:val="00BF53D6"/>
    <w:rsid w:val="00BF7DE2"/>
    <w:rsid w:val="00C30CCB"/>
    <w:rsid w:val="00C3310C"/>
    <w:rsid w:val="00C3466B"/>
    <w:rsid w:val="00C37E02"/>
    <w:rsid w:val="00C44B91"/>
    <w:rsid w:val="00C75AFF"/>
    <w:rsid w:val="00C7639B"/>
    <w:rsid w:val="00C82E1E"/>
    <w:rsid w:val="00C90342"/>
    <w:rsid w:val="00C93119"/>
    <w:rsid w:val="00C9598A"/>
    <w:rsid w:val="00C97579"/>
    <w:rsid w:val="00CA066C"/>
    <w:rsid w:val="00CA7AF3"/>
    <w:rsid w:val="00CC101C"/>
    <w:rsid w:val="00CC460E"/>
    <w:rsid w:val="00CC598F"/>
    <w:rsid w:val="00CD3B34"/>
    <w:rsid w:val="00CE16AE"/>
    <w:rsid w:val="00CF7D62"/>
    <w:rsid w:val="00D0742D"/>
    <w:rsid w:val="00D14FEF"/>
    <w:rsid w:val="00D25BE6"/>
    <w:rsid w:val="00D30491"/>
    <w:rsid w:val="00D327E6"/>
    <w:rsid w:val="00D3407D"/>
    <w:rsid w:val="00D407AC"/>
    <w:rsid w:val="00D43CC7"/>
    <w:rsid w:val="00D50FDF"/>
    <w:rsid w:val="00D52872"/>
    <w:rsid w:val="00D575B1"/>
    <w:rsid w:val="00D66C73"/>
    <w:rsid w:val="00D71D7F"/>
    <w:rsid w:val="00D75E4F"/>
    <w:rsid w:val="00DC7A30"/>
    <w:rsid w:val="00DC7E93"/>
    <w:rsid w:val="00DD68D6"/>
    <w:rsid w:val="00DE29E4"/>
    <w:rsid w:val="00DE59A5"/>
    <w:rsid w:val="00DF479D"/>
    <w:rsid w:val="00E03DC7"/>
    <w:rsid w:val="00E07A81"/>
    <w:rsid w:val="00E1154E"/>
    <w:rsid w:val="00E1565B"/>
    <w:rsid w:val="00E166E2"/>
    <w:rsid w:val="00E17D01"/>
    <w:rsid w:val="00E22179"/>
    <w:rsid w:val="00E22684"/>
    <w:rsid w:val="00E324F4"/>
    <w:rsid w:val="00E35D03"/>
    <w:rsid w:val="00E374FD"/>
    <w:rsid w:val="00E4201F"/>
    <w:rsid w:val="00E44B7D"/>
    <w:rsid w:val="00E53555"/>
    <w:rsid w:val="00E578BA"/>
    <w:rsid w:val="00E804CB"/>
    <w:rsid w:val="00E8057F"/>
    <w:rsid w:val="00E9219C"/>
    <w:rsid w:val="00E97CDB"/>
    <w:rsid w:val="00EA2A65"/>
    <w:rsid w:val="00EB6476"/>
    <w:rsid w:val="00EC18B4"/>
    <w:rsid w:val="00EC329F"/>
    <w:rsid w:val="00EC4EC5"/>
    <w:rsid w:val="00ED0F22"/>
    <w:rsid w:val="00ED362C"/>
    <w:rsid w:val="00ED74C5"/>
    <w:rsid w:val="00EE26B8"/>
    <w:rsid w:val="00EE2B96"/>
    <w:rsid w:val="00EF2721"/>
    <w:rsid w:val="00EF36E7"/>
    <w:rsid w:val="00EF772A"/>
    <w:rsid w:val="00F17974"/>
    <w:rsid w:val="00F22238"/>
    <w:rsid w:val="00F22DCD"/>
    <w:rsid w:val="00F343A0"/>
    <w:rsid w:val="00F36A29"/>
    <w:rsid w:val="00F40F0E"/>
    <w:rsid w:val="00F507E9"/>
    <w:rsid w:val="00F60A5A"/>
    <w:rsid w:val="00F70CEA"/>
    <w:rsid w:val="00F71E7D"/>
    <w:rsid w:val="00F72C2F"/>
    <w:rsid w:val="00F76F77"/>
    <w:rsid w:val="00FB5616"/>
    <w:rsid w:val="00FC0147"/>
    <w:rsid w:val="00FE15C7"/>
    <w:rsid w:val="00FF3F32"/>
    <w:rsid w:val="0549674D"/>
    <w:rsid w:val="062EE585"/>
    <w:rsid w:val="089727A3"/>
    <w:rsid w:val="09382184"/>
    <w:rsid w:val="09F16E85"/>
    <w:rsid w:val="0CA62188"/>
    <w:rsid w:val="0E3038FD"/>
    <w:rsid w:val="111339B8"/>
    <w:rsid w:val="12860648"/>
    <w:rsid w:val="12A77C46"/>
    <w:rsid w:val="12E2E7C3"/>
    <w:rsid w:val="1385FCC0"/>
    <w:rsid w:val="1486A859"/>
    <w:rsid w:val="14CF5975"/>
    <w:rsid w:val="160AA3DC"/>
    <w:rsid w:val="1788DB23"/>
    <w:rsid w:val="1A650C32"/>
    <w:rsid w:val="1B82C63C"/>
    <w:rsid w:val="203B2A91"/>
    <w:rsid w:val="20D89222"/>
    <w:rsid w:val="218D150A"/>
    <w:rsid w:val="2209A90D"/>
    <w:rsid w:val="243D1C3D"/>
    <w:rsid w:val="253497E7"/>
    <w:rsid w:val="25B9EB3A"/>
    <w:rsid w:val="2FA73B60"/>
    <w:rsid w:val="2FAA75FC"/>
    <w:rsid w:val="2FF8D162"/>
    <w:rsid w:val="30110E14"/>
    <w:rsid w:val="313787CB"/>
    <w:rsid w:val="31655E4B"/>
    <w:rsid w:val="343A7473"/>
    <w:rsid w:val="36034FD8"/>
    <w:rsid w:val="3781F61D"/>
    <w:rsid w:val="3A9F3BA5"/>
    <w:rsid w:val="41137368"/>
    <w:rsid w:val="4264BEF3"/>
    <w:rsid w:val="42B2AA4F"/>
    <w:rsid w:val="439E02FB"/>
    <w:rsid w:val="43F31353"/>
    <w:rsid w:val="4620D259"/>
    <w:rsid w:val="46E03913"/>
    <w:rsid w:val="48533DC4"/>
    <w:rsid w:val="494B1E28"/>
    <w:rsid w:val="4AC560BE"/>
    <w:rsid w:val="4B99A51A"/>
    <w:rsid w:val="51E2CBAA"/>
    <w:rsid w:val="523CFB3E"/>
    <w:rsid w:val="525D5D03"/>
    <w:rsid w:val="541000BA"/>
    <w:rsid w:val="5561CC5F"/>
    <w:rsid w:val="58F49715"/>
    <w:rsid w:val="5C38B91C"/>
    <w:rsid w:val="5C7BC51F"/>
    <w:rsid w:val="5D596EF9"/>
    <w:rsid w:val="5EA0F899"/>
    <w:rsid w:val="5F794155"/>
    <w:rsid w:val="626EBE4F"/>
    <w:rsid w:val="647A2CFA"/>
    <w:rsid w:val="694093E5"/>
    <w:rsid w:val="69DC413E"/>
    <w:rsid w:val="6B9F49F2"/>
    <w:rsid w:val="6BF1ED85"/>
    <w:rsid w:val="6C0A1F43"/>
    <w:rsid w:val="6D1D1410"/>
    <w:rsid w:val="6D691063"/>
    <w:rsid w:val="7008ED07"/>
    <w:rsid w:val="70C379DB"/>
    <w:rsid w:val="718AFD93"/>
    <w:rsid w:val="727A13C3"/>
    <w:rsid w:val="72BB722A"/>
    <w:rsid w:val="733E16AD"/>
    <w:rsid w:val="73CD27EA"/>
    <w:rsid w:val="760568CD"/>
    <w:rsid w:val="78911E90"/>
    <w:rsid w:val="7A2695E1"/>
    <w:rsid w:val="7A8CB10C"/>
    <w:rsid w:val="7BA4CBD9"/>
    <w:rsid w:val="7C7FC73C"/>
    <w:rsid w:val="7DBE988C"/>
    <w:rsid w:val="7DC3F3A2"/>
    <w:rsid w:val="7E9E95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93F7"/>
  <w15:chartTrackingRefBased/>
  <w15:docId w15:val="{28C557B9-5AE6-460C-B67F-D58F214D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357BF1"/>
    <w:pPr>
      <w:ind w:left="720"/>
      <w:contextualSpacing/>
    </w:pPr>
  </w:style>
  <w:style w:type="paragraph" w:styleId="Caption">
    <w:name w:val="caption"/>
    <w:basedOn w:val="Normal"/>
    <w:next w:val="Normal"/>
    <w:uiPriority w:val="35"/>
    <w:unhideWhenUsed/>
    <w:qFormat/>
    <w:rsid w:val="00E4201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F47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479D"/>
  </w:style>
  <w:style w:type="paragraph" w:styleId="CommentText">
    <w:name w:val="annotation text"/>
    <w:basedOn w:val="Normal"/>
    <w:link w:val="CommentTextChar"/>
    <w:uiPriority w:val="99"/>
    <w:semiHidden/>
    <w:unhideWhenUsed/>
    <w:rsid w:val="002673E4"/>
    <w:pPr>
      <w:spacing w:line="240" w:lineRule="auto"/>
    </w:pPr>
    <w:rPr>
      <w:sz w:val="20"/>
      <w:szCs w:val="20"/>
    </w:rPr>
  </w:style>
  <w:style w:type="character" w:customStyle="1" w:styleId="CommentTextChar">
    <w:name w:val="Comment Text Char"/>
    <w:basedOn w:val="DefaultParagraphFont"/>
    <w:link w:val="CommentText"/>
    <w:uiPriority w:val="99"/>
    <w:semiHidden/>
    <w:rsid w:val="002673E4"/>
    <w:rPr>
      <w:sz w:val="20"/>
      <w:szCs w:val="20"/>
    </w:rPr>
  </w:style>
  <w:style w:type="character" w:styleId="CommentReference">
    <w:name w:val="annotation reference"/>
    <w:basedOn w:val="DefaultParagraphFont"/>
    <w:uiPriority w:val="99"/>
    <w:semiHidden/>
    <w:unhideWhenUsed/>
    <w:rsid w:val="002673E4"/>
    <w:rPr>
      <w:sz w:val="16"/>
      <w:szCs w:val="16"/>
    </w:rPr>
  </w:style>
  <w:style w:type="paragraph" w:styleId="BalloonText">
    <w:name w:val="Balloon Text"/>
    <w:basedOn w:val="Normal"/>
    <w:link w:val="BalloonTextChar"/>
    <w:uiPriority w:val="99"/>
    <w:semiHidden/>
    <w:unhideWhenUsed/>
    <w:rsid w:val="007E0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0946"/>
    <w:rPr>
      <w:rFonts w:ascii="Segoe UI" w:hAnsi="Segoe UI" w:cs="Segoe UI"/>
      <w:sz w:val="18"/>
      <w:szCs w:val="18"/>
    </w:rPr>
  </w:style>
  <w:style w:type="character" w:customStyle="1" w:styleId="Heading2Char">
    <w:name w:val="Heading 2 Char"/>
    <w:basedOn w:val="DefaultParagraphFont"/>
    <w:link w:val="Heading2"/>
    <w:uiPriority w:val="9"/>
    <w:rsid w:val="005167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72E18"/>
    <w:pPr>
      <w:outlineLvl w:val="9"/>
    </w:pPr>
  </w:style>
  <w:style w:type="paragraph" w:styleId="TOC1">
    <w:name w:val="toc 1"/>
    <w:basedOn w:val="Normal"/>
    <w:next w:val="Normal"/>
    <w:autoRedefine/>
    <w:uiPriority w:val="39"/>
    <w:unhideWhenUsed/>
    <w:rsid w:val="00372E18"/>
    <w:pPr>
      <w:spacing w:after="100"/>
    </w:pPr>
  </w:style>
  <w:style w:type="paragraph" w:styleId="TOC2">
    <w:name w:val="toc 2"/>
    <w:basedOn w:val="Normal"/>
    <w:next w:val="Normal"/>
    <w:autoRedefine/>
    <w:uiPriority w:val="39"/>
    <w:unhideWhenUsed/>
    <w:rsid w:val="00372E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9647">
      <w:bodyDiv w:val="1"/>
      <w:marLeft w:val="0"/>
      <w:marRight w:val="0"/>
      <w:marTop w:val="0"/>
      <w:marBottom w:val="0"/>
      <w:divBdr>
        <w:top w:val="none" w:sz="0" w:space="0" w:color="auto"/>
        <w:left w:val="none" w:sz="0" w:space="0" w:color="auto"/>
        <w:bottom w:val="none" w:sz="0" w:space="0" w:color="auto"/>
        <w:right w:val="none" w:sz="0" w:space="0" w:color="auto"/>
      </w:divBdr>
    </w:div>
    <w:div w:id="67508929">
      <w:bodyDiv w:val="1"/>
      <w:marLeft w:val="0"/>
      <w:marRight w:val="0"/>
      <w:marTop w:val="0"/>
      <w:marBottom w:val="0"/>
      <w:divBdr>
        <w:top w:val="none" w:sz="0" w:space="0" w:color="auto"/>
        <w:left w:val="none" w:sz="0" w:space="0" w:color="auto"/>
        <w:bottom w:val="none" w:sz="0" w:space="0" w:color="auto"/>
        <w:right w:val="none" w:sz="0" w:space="0" w:color="auto"/>
      </w:divBdr>
    </w:div>
    <w:div w:id="98841567">
      <w:bodyDiv w:val="1"/>
      <w:marLeft w:val="0"/>
      <w:marRight w:val="0"/>
      <w:marTop w:val="0"/>
      <w:marBottom w:val="0"/>
      <w:divBdr>
        <w:top w:val="none" w:sz="0" w:space="0" w:color="auto"/>
        <w:left w:val="none" w:sz="0" w:space="0" w:color="auto"/>
        <w:bottom w:val="none" w:sz="0" w:space="0" w:color="auto"/>
        <w:right w:val="none" w:sz="0" w:space="0" w:color="auto"/>
      </w:divBdr>
    </w:div>
    <w:div w:id="119805946">
      <w:bodyDiv w:val="1"/>
      <w:marLeft w:val="0"/>
      <w:marRight w:val="0"/>
      <w:marTop w:val="0"/>
      <w:marBottom w:val="0"/>
      <w:divBdr>
        <w:top w:val="none" w:sz="0" w:space="0" w:color="auto"/>
        <w:left w:val="none" w:sz="0" w:space="0" w:color="auto"/>
        <w:bottom w:val="none" w:sz="0" w:space="0" w:color="auto"/>
        <w:right w:val="none" w:sz="0" w:space="0" w:color="auto"/>
      </w:divBdr>
    </w:div>
    <w:div w:id="126625514">
      <w:bodyDiv w:val="1"/>
      <w:marLeft w:val="0"/>
      <w:marRight w:val="0"/>
      <w:marTop w:val="0"/>
      <w:marBottom w:val="0"/>
      <w:divBdr>
        <w:top w:val="none" w:sz="0" w:space="0" w:color="auto"/>
        <w:left w:val="none" w:sz="0" w:space="0" w:color="auto"/>
        <w:bottom w:val="none" w:sz="0" w:space="0" w:color="auto"/>
        <w:right w:val="none" w:sz="0" w:space="0" w:color="auto"/>
      </w:divBdr>
    </w:div>
    <w:div w:id="139616623">
      <w:bodyDiv w:val="1"/>
      <w:marLeft w:val="0"/>
      <w:marRight w:val="0"/>
      <w:marTop w:val="0"/>
      <w:marBottom w:val="0"/>
      <w:divBdr>
        <w:top w:val="none" w:sz="0" w:space="0" w:color="auto"/>
        <w:left w:val="none" w:sz="0" w:space="0" w:color="auto"/>
        <w:bottom w:val="none" w:sz="0" w:space="0" w:color="auto"/>
        <w:right w:val="none" w:sz="0" w:space="0" w:color="auto"/>
      </w:divBdr>
    </w:div>
    <w:div w:id="224801447">
      <w:bodyDiv w:val="1"/>
      <w:marLeft w:val="0"/>
      <w:marRight w:val="0"/>
      <w:marTop w:val="0"/>
      <w:marBottom w:val="0"/>
      <w:divBdr>
        <w:top w:val="none" w:sz="0" w:space="0" w:color="auto"/>
        <w:left w:val="none" w:sz="0" w:space="0" w:color="auto"/>
        <w:bottom w:val="none" w:sz="0" w:space="0" w:color="auto"/>
        <w:right w:val="none" w:sz="0" w:space="0" w:color="auto"/>
      </w:divBdr>
    </w:div>
    <w:div w:id="224806312">
      <w:bodyDiv w:val="1"/>
      <w:marLeft w:val="0"/>
      <w:marRight w:val="0"/>
      <w:marTop w:val="0"/>
      <w:marBottom w:val="0"/>
      <w:divBdr>
        <w:top w:val="none" w:sz="0" w:space="0" w:color="auto"/>
        <w:left w:val="none" w:sz="0" w:space="0" w:color="auto"/>
        <w:bottom w:val="none" w:sz="0" w:space="0" w:color="auto"/>
        <w:right w:val="none" w:sz="0" w:space="0" w:color="auto"/>
      </w:divBdr>
    </w:div>
    <w:div w:id="229779538">
      <w:bodyDiv w:val="1"/>
      <w:marLeft w:val="0"/>
      <w:marRight w:val="0"/>
      <w:marTop w:val="0"/>
      <w:marBottom w:val="0"/>
      <w:divBdr>
        <w:top w:val="none" w:sz="0" w:space="0" w:color="auto"/>
        <w:left w:val="none" w:sz="0" w:space="0" w:color="auto"/>
        <w:bottom w:val="none" w:sz="0" w:space="0" w:color="auto"/>
        <w:right w:val="none" w:sz="0" w:space="0" w:color="auto"/>
      </w:divBdr>
    </w:div>
    <w:div w:id="354423055">
      <w:bodyDiv w:val="1"/>
      <w:marLeft w:val="0"/>
      <w:marRight w:val="0"/>
      <w:marTop w:val="0"/>
      <w:marBottom w:val="0"/>
      <w:divBdr>
        <w:top w:val="none" w:sz="0" w:space="0" w:color="auto"/>
        <w:left w:val="none" w:sz="0" w:space="0" w:color="auto"/>
        <w:bottom w:val="none" w:sz="0" w:space="0" w:color="auto"/>
        <w:right w:val="none" w:sz="0" w:space="0" w:color="auto"/>
      </w:divBdr>
    </w:div>
    <w:div w:id="407464817">
      <w:bodyDiv w:val="1"/>
      <w:marLeft w:val="0"/>
      <w:marRight w:val="0"/>
      <w:marTop w:val="0"/>
      <w:marBottom w:val="0"/>
      <w:divBdr>
        <w:top w:val="none" w:sz="0" w:space="0" w:color="auto"/>
        <w:left w:val="none" w:sz="0" w:space="0" w:color="auto"/>
        <w:bottom w:val="none" w:sz="0" w:space="0" w:color="auto"/>
        <w:right w:val="none" w:sz="0" w:space="0" w:color="auto"/>
      </w:divBdr>
    </w:div>
    <w:div w:id="428236261">
      <w:bodyDiv w:val="1"/>
      <w:marLeft w:val="0"/>
      <w:marRight w:val="0"/>
      <w:marTop w:val="0"/>
      <w:marBottom w:val="0"/>
      <w:divBdr>
        <w:top w:val="none" w:sz="0" w:space="0" w:color="auto"/>
        <w:left w:val="none" w:sz="0" w:space="0" w:color="auto"/>
        <w:bottom w:val="none" w:sz="0" w:space="0" w:color="auto"/>
        <w:right w:val="none" w:sz="0" w:space="0" w:color="auto"/>
      </w:divBdr>
    </w:div>
    <w:div w:id="469133305">
      <w:bodyDiv w:val="1"/>
      <w:marLeft w:val="0"/>
      <w:marRight w:val="0"/>
      <w:marTop w:val="0"/>
      <w:marBottom w:val="0"/>
      <w:divBdr>
        <w:top w:val="none" w:sz="0" w:space="0" w:color="auto"/>
        <w:left w:val="none" w:sz="0" w:space="0" w:color="auto"/>
        <w:bottom w:val="none" w:sz="0" w:space="0" w:color="auto"/>
        <w:right w:val="none" w:sz="0" w:space="0" w:color="auto"/>
      </w:divBdr>
    </w:div>
    <w:div w:id="566383337">
      <w:bodyDiv w:val="1"/>
      <w:marLeft w:val="0"/>
      <w:marRight w:val="0"/>
      <w:marTop w:val="0"/>
      <w:marBottom w:val="0"/>
      <w:divBdr>
        <w:top w:val="none" w:sz="0" w:space="0" w:color="auto"/>
        <w:left w:val="none" w:sz="0" w:space="0" w:color="auto"/>
        <w:bottom w:val="none" w:sz="0" w:space="0" w:color="auto"/>
        <w:right w:val="none" w:sz="0" w:space="0" w:color="auto"/>
      </w:divBdr>
    </w:div>
    <w:div w:id="568224266">
      <w:bodyDiv w:val="1"/>
      <w:marLeft w:val="0"/>
      <w:marRight w:val="0"/>
      <w:marTop w:val="0"/>
      <w:marBottom w:val="0"/>
      <w:divBdr>
        <w:top w:val="none" w:sz="0" w:space="0" w:color="auto"/>
        <w:left w:val="none" w:sz="0" w:space="0" w:color="auto"/>
        <w:bottom w:val="none" w:sz="0" w:space="0" w:color="auto"/>
        <w:right w:val="none" w:sz="0" w:space="0" w:color="auto"/>
      </w:divBdr>
    </w:div>
    <w:div w:id="571933729">
      <w:bodyDiv w:val="1"/>
      <w:marLeft w:val="0"/>
      <w:marRight w:val="0"/>
      <w:marTop w:val="0"/>
      <w:marBottom w:val="0"/>
      <w:divBdr>
        <w:top w:val="none" w:sz="0" w:space="0" w:color="auto"/>
        <w:left w:val="none" w:sz="0" w:space="0" w:color="auto"/>
        <w:bottom w:val="none" w:sz="0" w:space="0" w:color="auto"/>
        <w:right w:val="none" w:sz="0" w:space="0" w:color="auto"/>
      </w:divBdr>
    </w:div>
    <w:div w:id="588390890">
      <w:bodyDiv w:val="1"/>
      <w:marLeft w:val="0"/>
      <w:marRight w:val="0"/>
      <w:marTop w:val="0"/>
      <w:marBottom w:val="0"/>
      <w:divBdr>
        <w:top w:val="none" w:sz="0" w:space="0" w:color="auto"/>
        <w:left w:val="none" w:sz="0" w:space="0" w:color="auto"/>
        <w:bottom w:val="none" w:sz="0" w:space="0" w:color="auto"/>
        <w:right w:val="none" w:sz="0" w:space="0" w:color="auto"/>
      </w:divBdr>
    </w:div>
    <w:div w:id="602691493">
      <w:bodyDiv w:val="1"/>
      <w:marLeft w:val="0"/>
      <w:marRight w:val="0"/>
      <w:marTop w:val="0"/>
      <w:marBottom w:val="0"/>
      <w:divBdr>
        <w:top w:val="none" w:sz="0" w:space="0" w:color="auto"/>
        <w:left w:val="none" w:sz="0" w:space="0" w:color="auto"/>
        <w:bottom w:val="none" w:sz="0" w:space="0" w:color="auto"/>
        <w:right w:val="none" w:sz="0" w:space="0" w:color="auto"/>
      </w:divBdr>
    </w:div>
    <w:div w:id="618335182">
      <w:bodyDiv w:val="1"/>
      <w:marLeft w:val="0"/>
      <w:marRight w:val="0"/>
      <w:marTop w:val="0"/>
      <w:marBottom w:val="0"/>
      <w:divBdr>
        <w:top w:val="none" w:sz="0" w:space="0" w:color="auto"/>
        <w:left w:val="none" w:sz="0" w:space="0" w:color="auto"/>
        <w:bottom w:val="none" w:sz="0" w:space="0" w:color="auto"/>
        <w:right w:val="none" w:sz="0" w:space="0" w:color="auto"/>
      </w:divBdr>
    </w:div>
    <w:div w:id="634868180">
      <w:bodyDiv w:val="1"/>
      <w:marLeft w:val="0"/>
      <w:marRight w:val="0"/>
      <w:marTop w:val="0"/>
      <w:marBottom w:val="0"/>
      <w:divBdr>
        <w:top w:val="none" w:sz="0" w:space="0" w:color="auto"/>
        <w:left w:val="none" w:sz="0" w:space="0" w:color="auto"/>
        <w:bottom w:val="none" w:sz="0" w:space="0" w:color="auto"/>
        <w:right w:val="none" w:sz="0" w:space="0" w:color="auto"/>
      </w:divBdr>
    </w:div>
    <w:div w:id="667635701">
      <w:bodyDiv w:val="1"/>
      <w:marLeft w:val="0"/>
      <w:marRight w:val="0"/>
      <w:marTop w:val="0"/>
      <w:marBottom w:val="0"/>
      <w:divBdr>
        <w:top w:val="none" w:sz="0" w:space="0" w:color="auto"/>
        <w:left w:val="none" w:sz="0" w:space="0" w:color="auto"/>
        <w:bottom w:val="none" w:sz="0" w:space="0" w:color="auto"/>
        <w:right w:val="none" w:sz="0" w:space="0" w:color="auto"/>
      </w:divBdr>
    </w:div>
    <w:div w:id="669715520">
      <w:bodyDiv w:val="1"/>
      <w:marLeft w:val="0"/>
      <w:marRight w:val="0"/>
      <w:marTop w:val="0"/>
      <w:marBottom w:val="0"/>
      <w:divBdr>
        <w:top w:val="none" w:sz="0" w:space="0" w:color="auto"/>
        <w:left w:val="none" w:sz="0" w:space="0" w:color="auto"/>
        <w:bottom w:val="none" w:sz="0" w:space="0" w:color="auto"/>
        <w:right w:val="none" w:sz="0" w:space="0" w:color="auto"/>
      </w:divBdr>
    </w:div>
    <w:div w:id="670107623">
      <w:bodyDiv w:val="1"/>
      <w:marLeft w:val="0"/>
      <w:marRight w:val="0"/>
      <w:marTop w:val="0"/>
      <w:marBottom w:val="0"/>
      <w:divBdr>
        <w:top w:val="none" w:sz="0" w:space="0" w:color="auto"/>
        <w:left w:val="none" w:sz="0" w:space="0" w:color="auto"/>
        <w:bottom w:val="none" w:sz="0" w:space="0" w:color="auto"/>
        <w:right w:val="none" w:sz="0" w:space="0" w:color="auto"/>
      </w:divBdr>
    </w:div>
    <w:div w:id="692996156">
      <w:bodyDiv w:val="1"/>
      <w:marLeft w:val="0"/>
      <w:marRight w:val="0"/>
      <w:marTop w:val="0"/>
      <w:marBottom w:val="0"/>
      <w:divBdr>
        <w:top w:val="none" w:sz="0" w:space="0" w:color="auto"/>
        <w:left w:val="none" w:sz="0" w:space="0" w:color="auto"/>
        <w:bottom w:val="none" w:sz="0" w:space="0" w:color="auto"/>
        <w:right w:val="none" w:sz="0" w:space="0" w:color="auto"/>
      </w:divBdr>
    </w:div>
    <w:div w:id="697387212">
      <w:bodyDiv w:val="1"/>
      <w:marLeft w:val="0"/>
      <w:marRight w:val="0"/>
      <w:marTop w:val="0"/>
      <w:marBottom w:val="0"/>
      <w:divBdr>
        <w:top w:val="none" w:sz="0" w:space="0" w:color="auto"/>
        <w:left w:val="none" w:sz="0" w:space="0" w:color="auto"/>
        <w:bottom w:val="none" w:sz="0" w:space="0" w:color="auto"/>
        <w:right w:val="none" w:sz="0" w:space="0" w:color="auto"/>
      </w:divBdr>
    </w:div>
    <w:div w:id="731002118">
      <w:bodyDiv w:val="1"/>
      <w:marLeft w:val="0"/>
      <w:marRight w:val="0"/>
      <w:marTop w:val="0"/>
      <w:marBottom w:val="0"/>
      <w:divBdr>
        <w:top w:val="none" w:sz="0" w:space="0" w:color="auto"/>
        <w:left w:val="none" w:sz="0" w:space="0" w:color="auto"/>
        <w:bottom w:val="none" w:sz="0" w:space="0" w:color="auto"/>
        <w:right w:val="none" w:sz="0" w:space="0" w:color="auto"/>
      </w:divBdr>
    </w:div>
    <w:div w:id="764108017">
      <w:bodyDiv w:val="1"/>
      <w:marLeft w:val="0"/>
      <w:marRight w:val="0"/>
      <w:marTop w:val="0"/>
      <w:marBottom w:val="0"/>
      <w:divBdr>
        <w:top w:val="none" w:sz="0" w:space="0" w:color="auto"/>
        <w:left w:val="none" w:sz="0" w:space="0" w:color="auto"/>
        <w:bottom w:val="none" w:sz="0" w:space="0" w:color="auto"/>
        <w:right w:val="none" w:sz="0" w:space="0" w:color="auto"/>
      </w:divBdr>
    </w:div>
    <w:div w:id="794832882">
      <w:bodyDiv w:val="1"/>
      <w:marLeft w:val="0"/>
      <w:marRight w:val="0"/>
      <w:marTop w:val="0"/>
      <w:marBottom w:val="0"/>
      <w:divBdr>
        <w:top w:val="none" w:sz="0" w:space="0" w:color="auto"/>
        <w:left w:val="none" w:sz="0" w:space="0" w:color="auto"/>
        <w:bottom w:val="none" w:sz="0" w:space="0" w:color="auto"/>
        <w:right w:val="none" w:sz="0" w:space="0" w:color="auto"/>
      </w:divBdr>
    </w:div>
    <w:div w:id="868184109">
      <w:bodyDiv w:val="1"/>
      <w:marLeft w:val="0"/>
      <w:marRight w:val="0"/>
      <w:marTop w:val="0"/>
      <w:marBottom w:val="0"/>
      <w:divBdr>
        <w:top w:val="none" w:sz="0" w:space="0" w:color="auto"/>
        <w:left w:val="none" w:sz="0" w:space="0" w:color="auto"/>
        <w:bottom w:val="none" w:sz="0" w:space="0" w:color="auto"/>
        <w:right w:val="none" w:sz="0" w:space="0" w:color="auto"/>
      </w:divBdr>
    </w:div>
    <w:div w:id="931812681">
      <w:bodyDiv w:val="1"/>
      <w:marLeft w:val="0"/>
      <w:marRight w:val="0"/>
      <w:marTop w:val="0"/>
      <w:marBottom w:val="0"/>
      <w:divBdr>
        <w:top w:val="none" w:sz="0" w:space="0" w:color="auto"/>
        <w:left w:val="none" w:sz="0" w:space="0" w:color="auto"/>
        <w:bottom w:val="none" w:sz="0" w:space="0" w:color="auto"/>
        <w:right w:val="none" w:sz="0" w:space="0" w:color="auto"/>
      </w:divBdr>
    </w:div>
    <w:div w:id="933853883">
      <w:bodyDiv w:val="1"/>
      <w:marLeft w:val="0"/>
      <w:marRight w:val="0"/>
      <w:marTop w:val="0"/>
      <w:marBottom w:val="0"/>
      <w:divBdr>
        <w:top w:val="none" w:sz="0" w:space="0" w:color="auto"/>
        <w:left w:val="none" w:sz="0" w:space="0" w:color="auto"/>
        <w:bottom w:val="none" w:sz="0" w:space="0" w:color="auto"/>
        <w:right w:val="none" w:sz="0" w:space="0" w:color="auto"/>
      </w:divBdr>
    </w:div>
    <w:div w:id="978266480">
      <w:bodyDiv w:val="1"/>
      <w:marLeft w:val="0"/>
      <w:marRight w:val="0"/>
      <w:marTop w:val="0"/>
      <w:marBottom w:val="0"/>
      <w:divBdr>
        <w:top w:val="none" w:sz="0" w:space="0" w:color="auto"/>
        <w:left w:val="none" w:sz="0" w:space="0" w:color="auto"/>
        <w:bottom w:val="none" w:sz="0" w:space="0" w:color="auto"/>
        <w:right w:val="none" w:sz="0" w:space="0" w:color="auto"/>
      </w:divBdr>
    </w:div>
    <w:div w:id="996763319">
      <w:bodyDiv w:val="1"/>
      <w:marLeft w:val="0"/>
      <w:marRight w:val="0"/>
      <w:marTop w:val="0"/>
      <w:marBottom w:val="0"/>
      <w:divBdr>
        <w:top w:val="none" w:sz="0" w:space="0" w:color="auto"/>
        <w:left w:val="none" w:sz="0" w:space="0" w:color="auto"/>
        <w:bottom w:val="none" w:sz="0" w:space="0" w:color="auto"/>
        <w:right w:val="none" w:sz="0" w:space="0" w:color="auto"/>
      </w:divBdr>
    </w:div>
    <w:div w:id="1005477671">
      <w:bodyDiv w:val="1"/>
      <w:marLeft w:val="0"/>
      <w:marRight w:val="0"/>
      <w:marTop w:val="0"/>
      <w:marBottom w:val="0"/>
      <w:divBdr>
        <w:top w:val="none" w:sz="0" w:space="0" w:color="auto"/>
        <w:left w:val="none" w:sz="0" w:space="0" w:color="auto"/>
        <w:bottom w:val="none" w:sz="0" w:space="0" w:color="auto"/>
        <w:right w:val="none" w:sz="0" w:space="0" w:color="auto"/>
      </w:divBdr>
    </w:div>
    <w:div w:id="1068040313">
      <w:bodyDiv w:val="1"/>
      <w:marLeft w:val="0"/>
      <w:marRight w:val="0"/>
      <w:marTop w:val="0"/>
      <w:marBottom w:val="0"/>
      <w:divBdr>
        <w:top w:val="none" w:sz="0" w:space="0" w:color="auto"/>
        <w:left w:val="none" w:sz="0" w:space="0" w:color="auto"/>
        <w:bottom w:val="none" w:sz="0" w:space="0" w:color="auto"/>
        <w:right w:val="none" w:sz="0" w:space="0" w:color="auto"/>
      </w:divBdr>
    </w:div>
    <w:div w:id="1068771888">
      <w:bodyDiv w:val="1"/>
      <w:marLeft w:val="0"/>
      <w:marRight w:val="0"/>
      <w:marTop w:val="0"/>
      <w:marBottom w:val="0"/>
      <w:divBdr>
        <w:top w:val="none" w:sz="0" w:space="0" w:color="auto"/>
        <w:left w:val="none" w:sz="0" w:space="0" w:color="auto"/>
        <w:bottom w:val="none" w:sz="0" w:space="0" w:color="auto"/>
        <w:right w:val="none" w:sz="0" w:space="0" w:color="auto"/>
      </w:divBdr>
    </w:div>
    <w:div w:id="1078211820">
      <w:bodyDiv w:val="1"/>
      <w:marLeft w:val="0"/>
      <w:marRight w:val="0"/>
      <w:marTop w:val="0"/>
      <w:marBottom w:val="0"/>
      <w:divBdr>
        <w:top w:val="none" w:sz="0" w:space="0" w:color="auto"/>
        <w:left w:val="none" w:sz="0" w:space="0" w:color="auto"/>
        <w:bottom w:val="none" w:sz="0" w:space="0" w:color="auto"/>
        <w:right w:val="none" w:sz="0" w:space="0" w:color="auto"/>
      </w:divBdr>
    </w:div>
    <w:div w:id="1106117324">
      <w:bodyDiv w:val="1"/>
      <w:marLeft w:val="0"/>
      <w:marRight w:val="0"/>
      <w:marTop w:val="0"/>
      <w:marBottom w:val="0"/>
      <w:divBdr>
        <w:top w:val="none" w:sz="0" w:space="0" w:color="auto"/>
        <w:left w:val="none" w:sz="0" w:space="0" w:color="auto"/>
        <w:bottom w:val="none" w:sz="0" w:space="0" w:color="auto"/>
        <w:right w:val="none" w:sz="0" w:space="0" w:color="auto"/>
      </w:divBdr>
    </w:div>
    <w:div w:id="1130444079">
      <w:bodyDiv w:val="1"/>
      <w:marLeft w:val="0"/>
      <w:marRight w:val="0"/>
      <w:marTop w:val="0"/>
      <w:marBottom w:val="0"/>
      <w:divBdr>
        <w:top w:val="none" w:sz="0" w:space="0" w:color="auto"/>
        <w:left w:val="none" w:sz="0" w:space="0" w:color="auto"/>
        <w:bottom w:val="none" w:sz="0" w:space="0" w:color="auto"/>
        <w:right w:val="none" w:sz="0" w:space="0" w:color="auto"/>
      </w:divBdr>
    </w:div>
    <w:div w:id="1159730919">
      <w:bodyDiv w:val="1"/>
      <w:marLeft w:val="0"/>
      <w:marRight w:val="0"/>
      <w:marTop w:val="0"/>
      <w:marBottom w:val="0"/>
      <w:divBdr>
        <w:top w:val="none" w:sz="0" w:space="0" w:color="auto"/>
        <w:left w:val="none" w:sz="0" w:space="0" w:color="auto"/>
        <w:bottom w:val="none" w:sz="0" w:space="0" w:color="auto"/>
        <w:right w:val="none" w:sz="0" w:space="0" w:color="auto"/>
      </w:divBdr>
    </w:div>
    <w:div w:id="1166479303">
      <w:bodyDiv w:val="1"/>
      <w:marLeft w:val="0"/>
      <w:marRight w:val="0"/>
      <w:marTop w:val="0"/>
      <w:marBottom w:val="0"/>
      <w:divBdr>
        <w:top w:val="none" w:sz="0" w:space="0" w:color="auto"/>
        <w:left w:val="none" w:sz="0" w:space="0" w:color="auto"/>
        <w:bottom w:val="none" w:sz="0" w:space="0" w:color="auto"/>
        <w:right w:val="none" w:sz="0" w:space="0" w:color="auto"/>
      </w:divBdr>
    </w:div>
    <w:div w:id="1206916712">
      <w:bodyDiv w:val="1"/>
      <w:marLeft w:val="0"/>
      <w:marRight w:val="0"/>
      <w:marTop w:val="0"/>
      <w:marBottom w:val="0"/>
      <w:divBdr>
        <w:top w:val="none" w:sz="0" w:space="0" w:color="auto"/>
        <w:left w:val="none" w:sz="0" w:space="0" w:color="auto"/>
        <w:bottom w:val="none" w:sz="0" w:space="0" w:color="auto"/>
        <w:right w:val="none" w:sz="0" w:space="0" w:color="auto"/>
      </w:divBdr>
    </w:div>
    <w:div w:id="1216967583">
      <w:bodyDiv w:val="1"/>
      <w:marLeft w:val="0"/>
      <w:marRight w:val="0"/>
      <w:marTop w:val="0"/>
      <w:marBottom w:val="0"/>
      <w:divBdr>
        <w:top w:val="none" w:sz="0" w:space="0" w:color="auto"/>
        <w:left w:val="none" w:sz="0" w:space="0" w:color="auto"/>
        <w:bottom w:val="none" w:sz="0" w:space="0" w:color="auto"/>
        <w:right w:val="none" w:sz="0" w:space="0" w:color="auto"/>
      </w:divBdr>
    </w:div>
    <w:div w:id="1227914005">
      <w:bodyDiv w:val="1"/>
      <w:marLeft w:val="0"/>
      <w:marRight w:val="0"/>
      <w:marTop w:val="0"/>
      <w:marBottom w:val="0"/>
      <w:divBdr>
        <w:top w:val="none" w:sz="0" w:space="0" w:color="auto"/>
        <w:left w:val="none" w:sz="0" w:space="0" w:color="auto"/>
        <w:bottom w:val="none" w:sz="0" w:space="0" w:color="auto"/>
        <w:right w:val="none" w:sz="0" w:space="0" w:color="auto"/>
      </w:divBdr>
    </w:div>
    <w:div w:id="1229262293">
      <w:bodyDiv w:val="1"/>
      <w:marLeft w:val="0"/>
      <w:marRight w:val="0"/>
      <w:marTop w:val="0"/>
      <w:marBottom w:val="0"/>
      <w:divBdr>
        <w:top w:val="none" w:sz="0" w:space="0" w:color="auto"/>
        <w:left w:val="none" w:sz="0" w:space="0" w:color="auto"/>
        <w:bottom w:val="none" w:sz="0" w:space="0" w:color="auto"/>
        <w:right w:val="none" w:sz="0" w:space="0" w:color="auto"/>
      </w:divBdr>
    </w:div>
    <w:div w:id="1239289204">
      <w:bodyDiv w:val="1"/>
      <w:marLeft w:val="0"/>
      <w:marRight w:val="0"/>
      <w:marTop w:val="0"/>
      <w:marBottom w:val="0"/>
      <w:divBdr>
        <w:top w:val="none" w:sz="0" w:space="0" w:color="auto"/>
        <w:left w:val="none" w:sz="0" w:space="0" w:color="auto"/>
        <w:bottom w:val="none" w:sz="0" w:space="0" w:color="auto"/>
        <w:right w:val="none" w:sz="0" w:space="0" w:color="auto"/>
      </w:divBdr>
    </w:div>
    <w:div w:id="1275137575">
      <w:bodyDiv w:val="1"/>
      <w:marLeft w:val="0"/>
      <w:marRight w:val="0"/>
      <w:marTop w:val="0"/>
      <w:marBottom w:val="0"/>
      <w:divBdr>
        <w:top w:val="none" w:sz="0" w:space="0" w:color="auto"/>
        <w:left w:val="none" w:sz="0" w:space="0" w:color="auto"/>
        <w:bottom w:val="none" w:sz="0" w:space="0" w:color="auto"/>
        <w:right w:val="none" w:sz="0" w:space="0" w:color="auto"/>
      </w:divBdr>
    </w:div>
    <w:div w:id="1302494730">
      <w:bodyDiv w:val="1"/>
      <w:marLeft w:val="0"/>
      <w:marRight w:val="0"/>
      <w:marTop w:val="0"/>
      <w:marBottom w:val="0"/>
      <w:divBdr>
        <w:top w:val="none" w:sz="0" w:space="0" w:color="auto"/>
        <w:left w:val="none" w:sz="0" w:space="0" w:color="auto"/>
        <w:bottom w:val="none" w:sz="0" w:space="0" w:color="auto"/>
        <w:right w:val="none" w:sz="0" w:space="0" w:color="auto"/>
      </w:divBdr>
    </w:div>
    <w:div w:id="1346901870">
      <w:bodyDiv w:val="1"/>
      <w:marLeft w:val="0"/>
      <w:marRight w:val="0"/>
      <w:marTop w:val="0"/>
      <w:marBottom w:val="0"/>
      <w:divBdr>
        <w:top w:val="none" w:sz="0" w:space="0" w:color="auto"/>
        <w:left w:val="none" w:sz="0" w:space="0" w:color="auto"/>
        <w:bottom w:val="none" w:sz="0" w:space="0" w:color="auto"/>
        <w:right w:val="none" w:sz="0" w:space="0" w:color="auto"/>
      </w:divBdr>
    </w:div>
    <w:div w:id="1384211326">
      <w:bodyDiv w:val="1"/>
      <w:marLeft w:val="0"/>
      <w:marRight w:val="0"/>
      <w:marTop w:val="0"/>
      <w:marBottom w:val="0"/>
      <w:divBdr>
        <w:top w:val="none" w:sz="0" w:space="0" w:color="auto"/>
        <w:left w:val="none" w:sz="0" w:space="0" w:color="auto"/>
        <w:bottom w:val="none" w:sz="0" w:space="0" w:color="auto"/>
        <w:right w:val="none" w:sz="0" w:space="0" w:color="auto"/>
      </w:divBdr>
    </w:div>
    <w:div w:id="1387411006">
      <w:bodyDiv w:val="1"/>
      <w:marLeft w:val="0"/>
      <w:marRight w:val="0"/>
      <w:marTop w:val="0"/>
      <w:marBottom w:val="0"/>
      <w:divBdr>
        <w:top w:val="none" w:sz="0" w:space="0" w:color="auto"/>
        <w:left w:val="none" w:sz="0" w:space="0" w:color="auto"/>
        <w:bottom w:val="none" w:sz="0" w:space="0" w:color="auto"/>
        <w:right w:val="none" w:sz="0" w:space="0" w:color="auto"/>
      </w:divBdr>
    </w:div>
    <w:div w:id="1392196559">
      <w:bodyDiv w:val="1"/>
      <w:marLeft w:val="0"/>
      <w:marRight w:val="0"/>
      <w:marTop w:val="0"/>
      <w:marBottom w:val="0"/>
      <w:divBdr>
        <w:top w:val="none" w:sz="0" w:space="0" w:color="auto"/>
        <w:left w:val="none" w:sz="0" w:space="0" w:color="auto"/>
        <w:bottom w:val="none" w:sz="0" w:space="0" w:color="auto"/>
        <w:right w:val="none" w:sz="0" w:space="0" w:color="auto"/>
      </w:divBdr>
    </w:div>
    <w:div w:id="1436287082">
      <w:bodyDiv w:val="1"/>
      <w:marLeft w:val="0"/>
      <w:marRight w:val="0"/>
      <w:marTop w:val="0"/>
      <w:marBottom w:val="0"/>
      <w:divBdr>
        <w:top w:val="none" w:sz="0" w:space="0" w:color="auto"/>
        <w:left w:val="none" w:sz="0" w:space="0" w:color="auto"/>
        <w:bottom w:val="none" w:sz="0" w:space="0" w:color="auto"/>
        <w:right w:val="none" w:sz="0" w:space="0" w:color="auto"/>
      </w:divBdr>
    </w:div>
    <w:div w:id="1449162416">
      <w:bodyDiv w:val="1"/>
      <w:marLeft w:val="0"/>
      <w:marRight w:val="0"/>
      <w:marTop w:val="0"/>
      <w:marBottom w:val="0"/>
      <w:divBdr>
        <w:top w:val="none" w:sz="0" w:space="0" w:color="auto"/>
        <w:left w:val="none" w:sz="0" w:space="0" w:color="auto"/>
        <w:bottom w:val="none" w:sz="0" w:space="0" w:color="auto"/>
        <w:right w:val="none" w:sz="0" w:space="0" w:color="auto"/>
      </w:divBdr>
    </w:div>
    <w:div w:id="1480463971">
      <w:bodyDiv w:val="1"/>
      <w:marLeft w:val="0"/>
      <w:marRight w:val="0"/>
      <w:marTop w:val="0"/>
      <w:marBottom w:val="0"/>
      <w:divBdr>
        <w:top w:val="none" w:sz="0" w:space="0" w:color="auto"/>
        <w:left w:val="none" w:sz="0" w:space="0" w:color="auto"/>
        <w:bottom w:val="none" w:sz="0" w:space="0" w:color="auto"/>
        <w:right w:val="none" w:sz="0" w:space="0" w:color="auto"/>
      </w:divBdr>
    </w:div>
    <w:div w:id="1540777113">
      <w:bodyDiv w:val="1"/>
      <w:marLeft w:val="0"/>
      <w:marRight w:val="0"/>
      <w:marTop w:val="0"/>
      <w:marBottom w:val="0"/>
      <w:divBdr>
        <w:top w:val="none" w:sz="0" w:space="0" w:color="auto"/>
        <w:left w:val="none" w:sz="0" w:space="0" w:color="auto"/>
        <w:bottom w:val="none" w:sz="0" w:space="0" w:color="auto"/>
        <w:right w:val="none" w:sz="0" w:space="0" w:color="auto"/>
      </w:divBdr>
    </w:div>
    <w:div w:id="1605841618">
      <w:bodyDiv w:val="1"/>
      <w:marLeft w:val="0"/>
      <w:marRight w:val="0"/>
      <w:marTop w:val="0"/>
      <w:marBottom w:val="0"/>
      <w:divBdr>
        <w:top w:val="none" w:sz="0" w:space="0" w:color="auto"/>
        <w:left w:val="none" w:sz="0" w:space="0" w:color="auto"/>
        <w:bottom w:val="none" w:sz="0" w:space="0" w:color="auto"/>
        <w:right w:val="none" w:sz="0" w:space="0" w:color="auto"/>
      </w:divBdr>
    </w:div>
    <w:div w:id="1606645243">
      <w:bodyDiv w:val="1"/>
      <w:marLeft w:val="0"/>
      <w:marRight w:val="0"/>
      <w:marTop w:val="0"/>
      <w:marBottom w:val="0"/>
      <w:divBdr>
        <w:top w:val="none" w:sz="0" w:space="0" w:color="auto"/>
        <w:left w:val="none" w:sz="0" w:space="0" w:color="auto"/>
        <w:bottom w:val="none" w:sz="0" w:space="0" w:color="auto"/>
        <w:right w:val="none" w:sz="0" w:space="0" w:color="auto"/>
      </w:divBdr>
    </w:div>
    <w:div w:id="1614628294">
      <w:bodyDiv w:val="1"/>
      <w:marLeft w:val="0"/>
      <w:marRight w:val="0"/>
      <w:marTop w:val="0"/>
      <w:marBottom w:val="0"/>
      <w:divBdr>
        <w:top w:val="none" w:sz="0" w:space="0" w:color="auto"/>
        <w:left w:val="none" w:sz="0" w:space="0" w:color="auto"/>
        <w:bottom w:val="none" w:sz="0" w:space="0" w:color="auto"/>
        <w:right w:val="none" w:sz="0" w:space="0" w:color="auto"/>
      </w:divBdr>
    </w:div>
    <w:div w:id="1663312019">
      <w:bodyDiv w:val="1"/>
      <w:marLeft w:val="0"/>
      <w:marRight w:val="0"/>
      <w:marTop w:val="0"/>
      <w:marBottom w:val="0"/>
      <w:divBdr>
        <w:top w:val="none" w:sz="0" w:space="0" w:color="auto"/>
        <w:left w:val="none" w:sz="0" w:space="0" w:color="auto"/>
        <w:bottom w:val="none" w:sz="0" w:space="0" w:color="auto"/>
        <w:right w:val="none" w:sz="0" w:space="0" w:color="auto"/>
      </w:divBdr>
    </w:div>
    <w:div w:id="1675112514">
      <w:bodyDiv w:val="1"/>
      <w:marLeft w:val="0"/>
      <w:marRight w:val="0"/>
      <w:marTop w:val="0"/>
      <w:marBottom w:val="0"/>
      <w:divBdr>
        <w:top w:val="none" w:sz="0" w:space="0" w:color="auto"/>
        <w:left w:val="none" w:sz="0" w:space="0" w:color="auto"/>
        <w:bottom w:val="none" w:sz="0" w:space="0" w:color="auto"/>
        <w:right w:val="none" w:sz="0" w:space="0" w:color="auto"/>
      </w:divBdr>
    </w:div>
    <w:div w:id="1679916859">
      <w:bodyDiv w:val="1"/>
      <w:marLeft w:val="0"/>
      <w:marRight w:val="0"/>
      <w:marTop w:val="0"/>
      <w:marBottom w:val="0"/>
      <w:divBdr>
        <w:top w:val="none" w:sz="0" w:space="0" w:color="auto"/>
        <w:left w:val="none" w:sz="0" w:space="0" w:color="auto"/>
        <w:bottom w:val="none" w:sz="0" w:space="0" w:color="auto"/>
        <w:right w:val="none" w:sz="0" w:space="0" w:color="auto"/>
      </w:divBdr>
    </w:div>
    <w:div w:id="1687443104">
      <w:bodyDiv w:val="1"/>
      <w:marLeft w:val="0"/>
      <w:marRight w:val="0"/>
      <w:marTop w:val="0"/>
      <w:marBottom w:val="0"/>
      <w:divBdr>
        <w:top w:val="none" w:sz="0" w:space="0" w:color="auto"/>
        <w:left w:val="none" w:sz="0" w:space="0" w:color="auto"/>
        <w:bottom w:val="none" w:sz="0" w:space="0" w:color="auto"/>
        <w:right w:val="none" w:sz="0" w:space="0" w:color="auto"/>
      </w:divBdr>
    </w:div>
    <w:div w:id="1716194568">
      <w:bodyDiv w:val="1"/>
      <w:marLeft w:val="0"/>
      <w:marRight w:val="0"/>
      <w:marTop w:val="0"/>
      <w:marBottom w:val="0"/>
      <w:divBdr>
        <w:top w:val="none" w:sz="0" w:space="0" w:color="auto"/>
        <w:left w:val="none" w:sz="0" w:space="0" w:color="auto"/>
        <w:bottom w:val="none" w:sz="0" w:space="0" w:color="auto"/>
        <w:right w:val="none" w:sz="0" w:space="0" w:color="auto"/>
      </w:divBdr>
    </w:div>
    <w:div w:id="1722441085">
      <w:bodyDiv w:val="1"/>
      <w:marLeft w:val="0"/>
      <w:marRight w:val="0"/>
      <w:marTop w:val="0"/>
      <w:marBottom w:val="0"/>
      <w:divBdr>
        <w:top w:val="none" w:sz="0" w:space="0" w:color="auto"/>
        <w:left w:val="none" w:sz="0" w:space="0" w:color="auto"/>
        <w:bottom w:val="none" w:sz="0" w:space="0" w:color="auto"/>
        <w:right w:val="none" w:sz="0" w:space="0" w:color="auto"/>
      </w:divBdr>
    </w:div>
    <w:div w:id="1755056490">
      <w:bodyDiv w:val="1"/>
      <w:marLeft w:val="0"/>
      <w:marRight w:val="0"/>
      <w:marTop w:val="0"/>
      <w:marBottom w:val="0"/>
      <w:divBdr>
        <w:top w:val="none" w:sz="0" w:space="0" w:color="auto"/>
        <w:left w:val="none" w:sz="0" w:space="0" w:color="auto"/>
        <w:bottom w:val="none" w:sz="0" w:space="0" w:color="auto"/>
        <w:right w:val="none" w:sz="0" w:space="0" w:color="auto"/>
      </w:divBdr>
    </w:div>
    <w:div w:id="1815444455">
      <w:bodyDiv w:val="1"/>
      <w:marLeft w:val="0"/>
      <w:marRight w:val="0"/>
      <w:marTop w:val="0"/>
      <w:marBottom w:val="0"/>
      <w:divBdr>
        <w:top w:val="none" w:sz="0" w:space="0" w:color="auto"/>
        <w:left w:val="none" w:sz="0" w:space="0" w:color="auto"/>
        <w:bottom w:val="none" w:sz="0" w:space="0" w:color="auto"/>
        <w:right w:val="none" w:sz="0" w:space="0" w:color="auto"/>
      </w:divBdr>
    </w:div>
    <w:div w:id="1838156120">
      <w:bodyDiv w:val="1"/>
      <w:marLeft w:val="0"/>
      <w:marRight w:val="0"/>
      <w:marTop w:val="0"/>
      <w:marBottom w:val="0"/>
      <w:divBdr>
        <w:top w:val="none" w:sz="0" w:space="0" w:color="auto"/>
        <w:left w:val="none" w:sz="0" w:space="0" w:color="auto"/>
        <w:bottom w:val="none" w:sz="0" w:space="0" w:color="auto"/>
        <w:right w:val="none" w:sz="0" w:space="0" w:color="auto"/>
      </w:divBdr>
    </w:div>
    <w:div w:id="1879514769">
      <w:bodyDiv w:val="1"/>
      <w:marLeft w:val="0"/>
      <w:marRight w:val="0"/>
      <w:marTop w:val="0"/>
      <w:marBottom w:val="0"/>
      <w:divBdr>
        <w:top w:val="none" w:sz="0" w:space="0" w:color="auto"/>
        <w:left w:val="none" w:sz="0" w:space="0" w:color="auto"/>
        <w:bottom w:val="none" w:sz="0" w:space="0" w:color="auto"/>
        <w:right w:val="none" w:sz="0" w:space="0" w:color="auto"/>
      </w:divBdr>
    </w:div>
    <w:div w:id="1887256877">
      <w:bodyDiv w:val="1"/>
      <w:marLeft w:val="0"/>
      <w:marRight w:val="0"/>
      <w:marTop w:val="0"/>
      <w:marBottom w:val="0"/>
      <w:divBdr>
        <w:top w:val="none" w:sz="0" w:space="0" w:color="auto"/>
        <w:left w:val="none" w:sz="0" w:space="0" w:color="auto"/>
        <w:bottom w:val="none" w:sz="0" w:space="0" w:color="auto"/>
        <w:right w:val="none" w:sz="0" w:space="0" w:color="auto"/>
      </w:divBdr>
    </w:div>
    <w:div w:id="1890416236">
      <w:bodyDiv w:val="1"/>
      <w:marLeft w:val="0"/>
      <w:marRight w:val="0"/>
      <w:marTop w:val="0"/>
      <w:marBottom w:val="0"/>
      <w:divBdr>
        <w:top w:val="none" w:sz="0" w:space="0" w:color="auto"/>
        <w:left w:val="none" w:sz="0" w:space="0" w:color="auto"/>
        <w:bottom w:val="none" w:sz="0" w:space="0" w:color="auto"/>
        <w:right w:val="none" w:sz="0" w:space="0" w:color="auto"/>
      </w:divBdr>
    </w:div>
    <w:div w:id="1892379828">
      <w:bodyDiv w:val="1"/>
      <w:marLeft w:val="0"/>
      <w:marRight w:val="0"/>
      <w:marTop w:val="0"/>
      <w:marBottom w:val="0"/>
      <w:divBdr>
        <w:top w:val="none" w:sz="0" w:space="0" w:color="auto"/>
        <w:left w:val="none" w:sz="0" w:space="0" w:color="auto"/>
        <w:bottom w:val="none" w:sz="0" w:space="0" w:color="auto"/>
        <w:right w:val="none" w:sz="0" w:space="0" w:color="auto"/>
      </w:divBdr>
    </w:div>
    <w:div w:id="1894806644">
      <w:bodyDiv w:val="1"/>
      <w:marLeft w:val="0"/>
      <w:marRight w:val="0"/>
      <w:marTop w:val="0"/>
      <w:marBottom w:val="0"/>
      <w:divBdr>
        <w:top w:val="none" w:sz="0" w:space="0" w:color="auto"/>
        <w:left w:val="none" w:sz="0" w:space="0" w:color="auto"/>
        <w:bottom w:val="none" w:sz="0" w:space="0" w:color="auto"/>
        <w:right w:val="none" w:sz="0" w:space="0" w:color="auto"/>
      </w:divBdr>
    </w:div>
    <w:div w:id="1942252595">
      <w:bodyDiv w:val="1"/>
      <w:marLeft w:val="0"/>
      <w:marRight w:val="0"/>
      <w:marTop w:val="0"/>
      <w:marBottom w:val="0"/>
      <w:divBdr>
        <w:top w:val="none" w:sz="0" w:space="0" w:color="auto"/>
        <w:left w:val="none" w:sz="0" w:space="0" w:color="auto"/>
        <w:bottom w:val="none" w:sz="0" w:space="0" w:color="auto"/>
        <w:right w:val="none" w:sz="0" w:space="0" w:color="auto"/>
      </w:divBdr>
    </w:div>
    <w:div w:id="1946383071">
      <w:bodyDiv w:val="1"/>
      <w:marLeft w:val="0"/>
      <w:marRight w:val="0"/>
      <w:marTop w:val="0"/>
      <w:marBottom w:val="0"/>
      <w:divBdr>
        <w:top w:val="none" w:sz="0" w:space="0" w:color="auto"/>
        <w:left w:val="none" w:sz="0" w:space="0" w:color="auto"/>
        <w:bottom w:val="none" w:sz="0" w:space="0" w:color="auto"/>
        <w:right w:val="none" w:sz="0" w:space="0" w:color="auto"/>
      </w:divBdr>
    </w:div>
    <w:div w:id="1982033658">
      <w:bodyDiv w:val="1"/>
      <w:marLeft w:val="0"/>
      <w:marRight w:val="0"/>
      <w:marTop w:val="0"/>
      <w:marBottom w:val="0"/>
      <w:divBdr>
        <w:top w:val="none" w:sz="0" w:space="0" w:color="auto"/>
        <w:left w:val="none" w:sz="0" w:space="0" w:color="auto"/>
        <w:bottom w:val="none" w:sz="0" w:space="0" w:color="auto"/>
        <w:right w:val="none" w:sz="0" w:space="0" w:color="auto"/>
      </w:divBdr>
    </w:div>
    <w:div w:id="1991593453">
      <w:bodyDiv w:val="1"/>
      <w:marLeft w:val="0"/>
      <w:marRight w:val="0"/>
      <w:marTop w:val="0"/>
      <w:marBottom w:val="0"/>
      <w:divBdr>
        <w:top w:val="none" w:sz="0" w:space="0" w:color="auto"/>
        <w:left w:val="none" w:sz="0" w:space="0" w:color="auto"/>
        <w:bottom w:val="none" w:sz="0" w:space="0" w:color="auto"/>
        <w:right w:val="none" w:sz="0" w:space="0" w:color="auto"/>
      </w:divBdr>
    </w:div>
    <w:div w:id="2000188612">
      <w:bodyDiv w:val="1"/>
      <w:marLeft w:val="0"/>
      <w:marRight w:val="0"/>
      <w:marTop w:val="0"/>
      <w:marBottom w:val="0"/>
      <w:divBdr>
        <w:top w:val="none" w:sz="0" w:space="0" w:color="auto"/>
        <w:left w:val="none" w:sz="0" w:space="0" w:color="auto"/>
        <w:bottom w:val="none" w:sz="0" w:space="0" w:color="auto"/>
        <w:right w:val="none" w:sz="0" w:space="0" w:color="auto"/>
      </w:divBdr>
    </w:div>
    <w:div w:id="2012179786">
      <w:bodyDiv w:val="1"/>
      <w:marLeft w:val="0"/>
      <w:marRight w:val="0"/>
      <w:marTop w:val="0"/>
      <w:marBottom w:val="0"/>
      <w:divBdr>
        <w:top w:val="none" w:sz="0" w:space="0" w:color="auto"/>
        <w:left w:val="none" w:sz="0" w:space="0" w:color="auto"/>
        <w:bottom w:val="none" w:sz="0" w:space="0" w:color="auto"/>
        <w:right w:val="none" w:sz="0" w:space="0" w:color="auto"/>
      </w:divBdr>
    </w:div>
    <w:div w:id="2043702868">
      <w:bodyDiv w:val="1"/>
      <w:marLeft w:val="0"/>
      <w:marRight w:val="0"/>
      <w:marTop w:val="0"/>
      <w:marBottom w:val="0"/>
      <w:divBdr>
        <w:top w:val="none" w:sz="0" w:space="0" w:color="auto"/>
        <w:left w:val="none" w:sz="0" w:space="0" w:color="auto"/>
        <w:bottom w:val="none" w:sz="0" w:space="0" w:color="auto"/>
        <w:right w:val="none" w:sz="0" w:space="0" w:color="auto"/>
      </w:divBdr>
    </w:div>
    <w:div w:id="2101902220">
      <w:bodyDiv w:val="1"/>
      <w:marLeft w:val="0"/>
      <w:marRight w:val="0"/>
      <w:marTop w:val="0"/>
      <w:marBottom w:val="0"/>
      <w:divBdr>
        <w:top w:val="none" w:sz="0" w:space="0" w:color="auto"/>
        <w:left w:val="none" w:sz="0" w:space="0" w:color="auto"/>
        <w:bottom w:val="none" w:sz="0" w:space="0" w:color="auto"/>
        <w:right w:val="none" w:sz="0" w:space="0" w:color="auto"/>
      </w:divBdr>
    </w:div>
    <w:div w:id="212638324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ugene.shishlannikov@dal.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it.shah@dal.c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song.zhao@dal.c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an.chen@da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D3W</b:Tag>
    <b:SourceType>InternetSite</b:SourceType>
    <b:Guid>{4673EE25-FC0E-4C2A-B166-C2DBB729437B}</b:Guid>
    <b:Title>D3 Wordcloud Example</b:Title>
    <b:URL>https://bl.ocks.org/jyucsiro/767539a876836e920e38bc80d2031ba7</b:URL>
    <b:RefOrder>2</b:RefOrder>
  </b:Source>
  <b:Source>
    <b:Tag>How</b:Tag>
    <b:SourceType>InternetSite</b:SourceType>
    <b:Guid>{65ADA951-D31C-4480-BE04-AE4B0B75D047}</b:Guid>
    <b:Title>How Coursera uses Data Visualization and Clustering to Categorize Content</b:Title>
    <b:URL>https://www.analyticsvidhya.com/blog/2019/01/coursera-data-driven-content-categorization-algorithm/</b:URL>
    <b:RefOrder>3</b:RefOrder>
  </b:Source>
  <b:Source>
    <b:Tag>Par</b:Tag>
    <b:SourceType>InternetSite</b:SourceType>
    <b:Guid>{1365A104-B5AC-4732-8BA9-4A2F9ED49F57}</b:Guid>
    <b:Title>Party Flow Sankey</b:Title>
    <b:URL>https://bl.ocks.org/cdermont/846051eb548e846eac60</b:URL>
    <b:RefOrder>4</b:RefOrder>
  </b:Source>
  <b:Source>
    <b:Tag>Use</b:Tag>
    <b:SourceType>InternetSite</b:SourceType>
    <b:Guid>{E30311C0-3A67-40CF-8F9E-FE877C6CF80B}</b:Guid>
    <b:Title>Used dataset source</b:Title>
    <b:URL>https://github.com/conwayyao/Recipe-Analysis/blob/master/README.md</b:URL>
    <b:RefOrder>1</b:RefOrder>
  </b:Source>
</b:Sources>
</file>

<file path=customXml/itemProps1.xml><?xml version="1.0" encoding="utf-8"?>
<ds:datastoreItem xmlns:ds="http://schemas.openxmlformats.org/officeDocument/2006/customXml" ds:itemID="{3856AF20-7DE5-48AD-97C7-BCE2E095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Chen</dc:creator>
  <cp:keywords/>
  <dc:description/>
  <cp:lastModifiedBy>Eugene Shishlannikov</cp:lastModifiedBy>
  <cp:revision>220</cp:revision>
  <dcterms:created xsi:type="dcterms:W3CDTF">2019-06-17T02:18:00Z</dcterms:created>
  <dcterms:modified xsi:type="dcterms:W3CDTF">2019-06-17T02:18:00Z</dcterms:modified>
</cp:coreProperties>
</file>