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tabs>
          <w:tab w:pos="1940" w:val="left"/>
        </w:tabs>
        <w:autoSpaceDE w:val="0"/>
        <w:widowControl/>
        <w:spacing w:line="245" w:lineRule="auto" w:before="0" w:after="0"/>
        <w:ind w:left="1530" w:right="1008" w:firstLine="0"/>
        <w:jc w:val="left"/>
      </w:pPr>
      <w:r>
        <w:tab/>
      </w:r>
      <w:r>
        <w:rPr>
          <w:rFonts w:ascii="KFGQPC Uthmanic Script Hafs Ex1" w:hAnsi="KFGQPC Uthmanic Script Hafs Ex1" w:eastAsia="KFGQPC Uthmanic Script Hafs Ex1"/>
          <w:b/>
          <w:i w:val="0"/>
          <w:color w:val="008000"/>
          <w:sz w:val="62"/>
        </w:rPr>
        <w:t>َِّۡ٘دْح ُۡشَيَۡد</w:t>
      </w:r>
      <w:r>
        <w:rPr>
          <w:rFonts w:ascii="KFGQPC Uthmanic Script Hafs Ex1" w:hAnsi="KFGQPC Uthmanic Script Hafs Ex1" w:eastAsia="KFGQPC Uthmanic Script Hafs Ex1"/>
          <w:b/>
          <w:i w:val="0"/>
          <w:color w:val="008000"/>
          <w:sz w:val="62"/>
        </w:rPr>
        <w:t>َِٜة دَُْٜۡۡٝ</w:t>
      </w:r>
      <w:r>
        <w:br/>
      </w:r>
      <w:r>
        <w:rPr>
          <w:rFonts w:ascii="KFGQPC Uthmanic Script Hafs Ex1" w:hAnsi="KFGQPC Uthmanic Script Hafs Ex1" w:eastAsia="KFGQPC Uthmanic Script Hafs Ex1"/>
          <w:b/>
          <w:i w:val="0"/>
          <w:color w:val="008000"/>
          <w:sz w:val="62"/>
        </w:rPr>
        <w:t>خَدَِيَح ۡرَض َِۡاّلل ُِّۡخۡ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2219960</wp:posOffset>
            </wp:positionH>
            <wp:positionV relativeFrom="page">
              <wp:posOffset>1583690</wp:posOffset>
            </wp:positionV>
            <wp:extent cx="304800" cy="304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1604010</wp:posOffset>
            </wp:positionH>
            <wp:positionV relativeFrom="page">
              <wp:posOffset>1992630</wp:posOffset>
            </wp:positionV>
            <wp:extent cx="304800" cy="304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2622550</wp:posOffset>
            </wp:positionH>
            <wp:positionV relativeFrom="page">
              <wp:posOffset>2475230</wp:posOffset>
            </wp:positionV>
            <wp:extent cx="304800" cy="301658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165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1964689</wp:posOffset>
            </wp:positionH>
            <wp:positionV relativeFrom="page">
              <wp:posOffset>2882900</wp:posOffset>
            </wp:positionV>
            <wp:extent cx="302260" cy="30226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260" cy="302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2016760</wp:posOffset>
            </wp:positionH>
            <wp:positionV relativeFrom="page">
              <wp:posOffset>3289300</wp:posOffset>
            </wp:positionV>
            <wp:extent cx="304800" cy="298515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98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1901189</wp:posOffset>
            </wp:positionH>
            <wp:positionV relativeFrom="page">
              <wp:posOffset>3696970</wp:posOffset>
            </wp:positionV>
            <wp:extent cx="304800" cy="29851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98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2084070</wp:posOffset>
            </wp:positionH>
            <wp:positionV relativeFrom="page">
              <wp:posOffset>4102100</wp:posOffset>
            </wp:positionV>
            <wp:extent cx="302260" cy="30226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260" cy="302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1772920</wp:posOffset>
            </wp:positionH>
            <wp:positionV relativeFrom="page">
              <wp:posOffset>4508500</wp:posOffset>
            </wp:positionV>
            <wp:extent cx="304800" cy="298515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98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2386330</wp:posOffset>
            </wp:positionH>
            <wp:positionV relativeFrom="page">
              <wp:posOffset>4916170</wp:posOffset>
            </wp:positionV>
            <wp:extent cx="304800" cy="298515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98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1938020</wp:posOffset>
            </wp:positionH>
            <wp:positionV relativeFrom="page">
              <wp:posOffset>5321300</wp:posOffset>
            </wp:positionV>
            <wp:extent cx="304800" cy="298515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98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2542540</wp:posOffset>
            </wp:positionH>
            <wp:positionV relativeFrom="page">
              <wp:posOffset>5728970</wp:posOffset>
            </wp:positionV>
            <wp:extent cx="304800" cy="298515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98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1983739</wp:posOffset>
            </wp:positionH>
            <wp:positionV relativeFrom="page">
              <wp:posOffset>6135370</wp:posOffset>
            </wp:positionV>
            <wp:extent cx="300990" cy="297855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990" cy="2978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24" w:val="left"/>
        </w:tabs>
        <w:autoSpaceDE w:val="0"/>
        <w:widowControl/>
        <w:spacing w:line="245" w:lineRule="auto" w:before="306" w:after="26"/>
        <w:ind w:left="332" w:right="0" w:firstLine="0"/>
        <w:jc w:val="left"/>
      </w:pPr>
      <w:r>
        <w:tab/>
      </w:r>
      <w:r>
        <w:rPr>
          <w:rFonts w:ascii="KFGQPC Uthmanic Script Hafs Ex1" w:hAnsi="KFGQPC Uthmanic Script Hafs Ex1" w:eastAsia="KFGQPC Uthmanic Script Hafs Ex1"/>
          <w:b/>
          <w:i w:val="0"/>
          <w:color w:val="EC008C"/>
          <w:sz w:val="40"/>
        </w:rPr>
        <w:t>يَة</w:t>
      </w:r>
      <w:r>
        <w:rPr>
          <w:rFonts w:ascii="KFGQPC Uthmanic Script Hafs Ex1" w:hAnsi="KFGQPC Uthmanic Script Hafs Ex1" w:eastAsia="KFGQPC Uthmanic Script Hafs Ex1"/>
          <w:b/>
          <w:i w:val="0"/>
          <w:color w:val="EC008C"/>
          <w:sz w:val="18"/>
        </w:rPr>
        <w:t>ۡ</w:t>
      </w:r>
      <w:r>
        <w:rPr>
          <w:rFonts w:ascii="KFGQPC Uthmanic Script Hafs Ex1" w:hAnsi="KFGQPC Uthmanic Script Hafs Ex1" w:eastAsia="KFGQPC Uthmanic Script Hafs Ex1"/>
          <w:b/>
          <w:i w:val="0"/>
          <w:color w:val="EC008C"/>
          <w:sz w:val="40"/>
        </w:rPr>
        <w:t>َِۡٛب</w:t>
      </w:r>
      <w:r>
        <w:rPr>
          <w:rFonts w:ascii="KFGQPC Uthmanic Script Hafs Ex1" w:hAnsi="KFGQPC Uthmanic Script Hafs Ex1" w:eastAsia="KFGQPC Uthmanic Script Hafs Ex1"/>
          <w:b/>
          <w:i w:val="0"/>
          <w:color w:val="EC008C"/>
          <w:sz w:val="18"/>
        </w:rPr>
        <w:t>ۡ</w:t>
      </w:r>
      <w:r>
        <w:rPr>
          <w:rFonts w:ascii="KFGQPC Uthmanic Script Hafs Ex1" w:hAnsi="KFGQPC Uthmanic Script Hafs Ex1" w:eastAsia="KFGQPC Uthmanic Script Hafs Ex1"/>
          <w:b/>
          <w:i w:val="0"/>
          <w:color w:val="EC008C"/>
          <w:sz w:val="40"/>
        </w:rPr>
        <w:t>ُۡشَلَم</w:t>
      </w:r>
      <w:r>
        <w:rPr>
          <w:rFonts w:ascii="KFGQPC Uthmanic Script Hafs Ex1" w:hAnsi="KFGQPC Uthmanic Script Hafs Ex1" w:eastAsia="KFGQPC Uthmanic Script Hafs Ex1"/>
          <w:b/>
          <w:i w:val="0"/>
          <w:color w:val="EC008C"/>
          <w:sz w:val="18"/>
        </w:rPr>
        <w:t>ۡ</w:t>
      </w:r>
      <w:r>
        <w:rPr>
          <w:rFonts w:ascii="KFGQPC Uthmanic Script Hafs Ex1" w:hAnsi="KFGQPC Uthmanic Script Hafs Ex1" w:eastAsia="KFGQPC Uthmanic Script Hafs Ex1"/>
          <w:b/>
          <w:i w:val="0"/>
          <w:color w:val="EC008C"/>
          <w:sz w:val="40"/>
        </w:rPr>
        <w:t>ُْۡٗن</w:t>
      </w:r>
      <w:r>
        <w:rPr>
          <w:rFonts w:ascii="KFGQPC Uthmanic Script Hafs Ex1" w:hAnsi="KFGQPC Uthmanic Script Hafs Ex1" w:eastAsia="KFGQPC Uthmanic Script Hafs Ex1"/>
          <w:b/>
          <w:i w:val="0"/>
          <w:color w:val="EC008C"/>
          <w:sz w:val="40"/>
        </w:rPr>
        <w:t>ََٖيْسۡۡۡۡيَة</w:t>
      </w:r>
      <w:r>
        <w:rPr>
          <w:rFonts w:ascii="KFGQPC Uthmanic Script Hafs Ex1" w:hAnsi="KFGQPC Uthmanic Script Hafs Ex1" w:eastAsia="KFGQPC Uthmanic Script Hafs Ex1"/>
          <w:b/>
          <w:i w:val="0"/>
          <w:color w:val="EC008C"/>
          <w:sz w:val="18"/>
        </w:rPr>
        <w:t>ۡ</w:t>
      </w:r>
      <w:r>
        <w:rPr>
          <w:rFonts w:ascii="KFGQPC Uthmanic Script Hafs Ex1" w:hAnsi="KFGQPC Uthmanic Script Hafs Ex1" w:eastAsia="KFGQPC Uthmanic Script Hafs Ex1"/>
          <w:b/>
          <w:i w:val="0"/>
          <w:color w:val="EC008C"/>
          <w:sz w:val="40"/>
        </w:rPr>
        <w:t>ْۡرَشُ٠ل</w:t>
      </w:r>
      <w:r>
        <w:rPr>
          <w:rFonts w:ascii="KFGQPC Uthmanic Script Hafs Ex1" w:hAnsi="KFGQPC Uthmanic Script Hafs Ex1" w:eastAsia="KFGQPC Uthmanic Script Hafs Ex1"/>
          <w:b/>
          <w:i w:val="0"/>
          <w:color w:val="EC008C"/>
          <w:sz w:val="18"/>
        </w:rPr>
        <w:t>ۡ</w:t>
      </w:r>
      <w:r>
        <w:rPr>
          <w:rFonts w:ascii="KFGQPC Uthmanic Script Hafs Ex1" w:hAnsi="KFGQPC Uthmanic Script Hafs Ex1" w:eastAsia="KFGQPC Uthmanic Script Hafs Ex1"/>
          <w:b/>
          <w:i w:val="0"/>
          <w:color w:val="EC008C"/>
          <w:sz w:val="40"/>
        </w:rPr>
        <w:t>ُۡشَلَم</w:t>
      </w:r>
      <w:r>
        <w:rPr>
          <w:rFonts w:ascii="KFGQPC Uthmanic Script Hafs Ex1" w:hAnsi="KFGQPC Uthmanic Script Hafs Ex1" w:eastAsia="KFGQPC Uthmanic Script Hafs Ex1"/>
          <w:b/>
          <w:i w:val="0"/>
          <w:color w:val="EC008C"/>
          <w:sz w:val="18"/>
        </w:rPr>
        <w:t>ۡ</w:t>
      </w:r>
      <w:r>
        <w:rPr>
          <w:rFonts w:ascii="KFGQPC Uthmanic Script Hafs Ex1" w:hAnsi="KFGQPC Uthmanic Script Hafs Ex1" w:eastAsia="KFGQPC Uthmanic Script Hafs Ex1"/>
          <w:b/>
          <w:i w:val="0"/>
          <w:color w:val="EC008C"/>
          <w:sz w:val="40"/>
        </w:rPr>
        <w:t>ُْۡٗن</w:t>
      </w:r>
      <w:r>
        <w:rPr>
          <w:rFonts w:ascii="KFGQPC Uthmanic Script Hafs Ex1" w:hAnsi="KFGQPC Uthmanic Script Hafs Ex1" w:eastAsia="KFGQPC Uthmanic Script Hafs Ex1"/>
          <w:b/>
          <w:i w:val="0"/>
          <w:color w:val="EC008C"/>
          <w:sz w:val="40"/>
        </w:rPr>
        <w:t>ََٖيْسۡ</w:t>
      </w:r>
      <w:r>
        <w:rPr>
          <w:rFonts w:ascii="KFGQPC Uthmanic Script Hafs Ex1" w:hAnsi="KFGQPC Uthmanic Script Hafs Ex1" w:eastAsia="KFGQPC Uthmanic Script Hafs Ex1"/>
          <w:b/>
          <w:i w:val="0"/>
          <w:color w:val="EC008C"/>
          <w:sz w:val="40"/>
        </w:rPr>
        <w:t>يَة</w:t>
      </w:r>
      <w:r>
        <w:rPr>
          <w:rFonts w:ascii="KFGQPC Uthmanic Script Hafs Ex1" w:hAnsi="KFGQPC Uthmanic Script Hafs Ex1" w:eastAsia="KFGQPC Uthmanic Script Hafs Ex1"/>
          <w:b/>
          <w:i w:val="0"/>
          <w:color w:val="EC008C"/>
          <w:sz w:val="18"/>
        </w:rPr>
        <w:t>ۡ</w:t>
      </w:r>
      <w:r>
        <w:rPr>
          <w:rFonts w:ascii="KFGQPC Uthmanic Script Hafs Ex1" w:hAnsi="KFGQPC Uthmanic Script Hafs Ex1" w:eastAsia="KFGQPC Uthmanic Script Hafs Ex1"/>
          <w:b/>
          <w:i w:val="0"/>
          <w:color w:val="EC008C"/>
          <w:sz w:val="40"/>
        </w:rPr>
        <w:t>ظُجَةثَح</w:t>
      </w:r>
      <w:r>
        <w:rPr>
          <w:rFonts w:ascii="KFGQPC Uthmanic Script Hafs Ex1" w:hAnsi="KFGQPC Uthmanic Script Hafs Ex1" w:eastAsia="KFGQPC Uthmanic Script Hafs Ex1"/>
          <w:b/>
          <w:i w:val="0"/>
          <w:color w:val="EC008C"/>
          <w:sz w:val="18"/>
        </w:rPr>
        <w:t>ۡ</w:t>
      </w:r>
      <w:r>
        <w:rPr>
          <w:rFonts w:ascii="KFGQPC Uthmanic Script Hafs Ex1" w:hAnsi="KFGQPC Uthmanic Script Hafs Ex1" w:eastAsia="KFGQPC Uthmanic Script Hafs Ex1"/>
          <w:b/>
          <w:i w:val="0"/>
          <w:color w:val="EC008C"/>
          <w:sz w:val="40"/>
        </w:rPr>
        <w:t>ُۡشَلَم</w:t>
      </w:r>
      <w:r>
        <w:rPr>
          <w:rFonts w:ascii="KFGQPC Uthmanic Script Hafs Ex1" w:hAnsi="KFGQPC Uthmanic Script Hafs Ex1" w:eastAsia="KFGQPC Uthmanic Script Hafs Ex1"/>
          <w:b/>
          <w:i w:val="0"/>
          <w:color w:val="EC008C"/>
          <w:sz w:val="18"/>
        </w:rPr>
        <w:t>ۡ</w:t>
      </w:r>
      <w:r>
        <w:rPr>
          <w:rFonts w:ascii="KFGQPC Uthmanic Script Hafs Ex1" w:hAnsi="KFGQPC Uthmanic Script Hafs Ex1" w:eastAsia="KFGQPC Uthmanic Script Hafs Ex1"/>
          <w:b/>
          <w:i w:val="0"/>
          <w:color w:val="EC008C"/>
          <w:sz w:val="40"/>
        </w:rPr>
        <w:t>ُْۡٗن</w:t>
      </w:r>
      <w:r>
        <w:rPr>
          <w:rFonts w:ascii="KFGQPC Uthmanic Script Hafs Ex1" w:hAnsi="KFGQPC Uthmanic Script Hafs Ex1" w:eastAsia="KFGQPC Uthmanic Script Hafs Ex1"/>
          <w:b/>
          <w:i w:val="0"/>
          <w:color w:val="EC008C"/>
          <w:sz w:val="40"/>
        </w:rPr>
        <w:t>ََٖيْسۡ</w:t>
      </w:r>
      <w:r>
        <w:rPr>
          <w:rFonts w:ascii="KFGQPC Uthmanic Script Hafs Ex1" w:hAnsi="KFGQPC Uthmanic Script Hafs Ex1" w:eastAsia="KFGQPC Uthmanic Script Hafs Ex1"/>
          <w:b/>
          <w:i w:val="0"/>
          <w:color w:val="EC008C"/>
          <w:sz w:val="39"/>
        </w:rPr>
        <w:t>ۡاَلرَّح</w:t>
      </w:r>
      <w:r>
        <w:rPr>
          <w:rFonts w:ascii="KFGQPC Uthmanic Script Hafs Ex1" w:hAnsi="KFGQPC Uthmanic Script Hafs Ex1" w:eastAsia="KFGQPC Uthmanic Script Hafs Ex1"/>
          <w:b/>
          <w:i w:val="0"/>
          <w:color w:val="EC008C"/>
          <w:sz w:val="39"/>
        </w:rPr>
        <w:t>ْم</w:t>
      </w:r>
      <w:r>
        <w:rPr>
          <w:rFonts w:ascii="KFGQPC Uthmanic Script Hafs Ex1" w:hAnsi="KFGQPC Uthmanic Script Hafs Ex1" w:eastAsia="KFGQPC Uthmanic Script Hafs Ex1"/>
          <w:b/>
          <w:i w:val="0"/>
          <w:color w:val="EC008C"/>
          <w:sz w:val="39"/>
        </w:rPr>
        <w:t>ٚ</w:t>
      </w:r>
      <w:r>
        <w:rPr>
          <w:w w:val="97.23424911499023"/>
          <w:rFonts w:ascii="KFGQPC Uthmanic Script Hafs Ex1" w:hAnsi="KFGQPC Uthmanic Script Hafs Ex1" w:eastAsia="KFGQPC Uthmanic Script Hafs Ex1"/>
          <w:b/>
          <w:i w:val="0"/>
          <w:color w:val="EC008C"/>
          <w:sz w:val="18"/>
        </w:rPr>
        <w:t>ۡ</w:t>
      </w:r>
      <w:r>
        <w:rPr>
          <w:rFonts w:ascii="KFGQPC Uthmanic Script Hafs Ex1" w:hAnsi="KFGQPC Uthmanic Script Hafs Ex1" w:eastAsia="KFGQPC Uthmanic Script Hafs Ex1"/>
          <w:b/>
          <w:i w:val="0"/>
          <w:color w:val="EC008C"/>
          <w:sz w:val="39"/>
        </w:rPr>
        <w:t>َََّٖۡٗش</w:t>
      </w:r>
      <w:r>
        <w:rPr>
          <w:w w:val="97.23424911499023"/>
          <w:rFonts w:ascii="KFGQPC Uthmanic Script Hafs Ex1" w:hAnsi="KFGQPC Uthmanic Script Hafs Ex1" w:eastAsia="KFGQPC Uthmanic Script Hafs Ex1"/>
          <w:b/>
          <w:i w:val="0"/>
          <w:color w:val="EC008C"/>
          <w:sz w:val="18"/>
        </w:rPr>
        <w:t>ۡ</w:t>
      </w:r>
      <w:r>
        <w:rPr>
          <w:rFonts w:ascii="KFGQPC Uthmanic Script Hafs Ex1" w:hAnsi="KFGQPC Uthmanic Script Hafs Ex1" w:eastAsia="KFGQPC Uthmanic Script Hafs Ex1"/>
          <w:b/>
          <w:i w:val="0"/>
          <w:color w:val="EC008C"/>
          <w:sz w:val="39"/>
        </w:rPr>
        <w:t>ُْۡٗن</w:t>
      </w:r>
      <w:r>
        <w:rPr>
          <w:rFonts w:ascii="KFGQPC Uthmanic Script Hafs Ex1" w:hAnsi="KFGQPC Uthmanic Script Hafs Ex1" w:eastAsia="KFGQPC Uthmanic Script Hafs Ex1"/>
          <w:b/>
          <w:i w:val="0"/>
          <w:color w:val="EC008C"/>
          <w:sz w:val="39"/>
        </w:rPr>
        <w:t>ََٖيْس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.0" w:type="dxa"/>
      </w:tblPr>
      <w:tblGrid>
        <w:gridCol w:w="3384"/>
      </w:tblGrid>
      <w:tr>
        <w:trPr>
          <w:trHeight w:hRule="exact" w:val="6576"/>
        </w:trPr>
        <w:tc>
          <w:tcPr>
            <w:tcW w:type="dxa" w:w="6218"/>
            <w:tcBorders>
              <w:start w:sz="29.6" w:val="single" w:color="#008000"/>
              <w:end w:sz="2.240000009536743" w:val="single" w:color="#008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" w:val="left"/>
                <w:tab w:pos="138" w:val="left"/>
                <w:tab w:pos="408" w:val="left"/>
                <w:tab w:pos="610" w:val="left"/>
                <w:tab w:pos="848" w:val="left"/>
                <w:tab w:pos="864" w:val="left"/>
                <w:tab w:pos="914" w:val="left"/>
                <w:tab w:pos="946" w:val="left"/>
                <w:tab w:pos="1662" w:val="left"/>
                <w:tab w:pos="2176" w:val="left"/>
                <w:tab w:pos="4348" w:val="left"/>
                <w:tab w:pos="4468" w:val="left"/>
              </w:tabs>
              <w:autoSpaceDE w:val="0"/>
              <w:widowControl/>
              <w:spacing w:line="245" w:lineRule="auto" w:before="24" w:after="0"/>
              <w:ind w:left="0" w:right="0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اَّللُِّۡۡاَّللُِّۡۡاَّللُِّۡۡۡۡۡۡۡۡۡۡۡاَّللُِّۡۡاَّللُِّۡۡاَّللَّۡۡ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رَبۡ</w:t>
            </w:r>
            <w:r>
              <w:rPr>
                <w:w w:val="101.19704246520995"/>
                <w:rFonts w:ascii="KFGQPC Uthman Taha Naskh,Bold" w:hAnsi="KFGQPC Uthman Taha Naskh,Bold" w:eastAsia="KFGQPC Uthman Taha Naskh,Bold"/>
                <w:b/>
                <w:i w:val="0"/>
                <w:color w:val="000000"/>
                <w:sz w:val="40"/>
              </w:rPr>
              <w:t>ّٰغ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32"/>
              </w:rPr>
              <w:t>ۡ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ُْۡوَاْلۡۡۡجَةثَحُِِٟۡۡۡٗنَض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ِّْٔۡجلََة ۡثۡاجلَّلْرَةَۡۡۡ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أَوَّل ُۡزَوْصَةت ِۡال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ُْٙػْفَِفِۡۡۡأَوَّل ُۡال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ُْٙؤ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َِْٜ٘ةتِۡثٝف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م</w:t>
            </w:r>
            <w:r>
              <w:tab/>
            </w:r>
            <w:r>
              <w:tab/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أَذْؾ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َُٔۡنِصَةءۡۡاْل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ََّْٜح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8"/>
              </w:rPr>
              <w:t>ۡۡ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َۡٛرْصُ٠ُُۡۡٗرِؽَةزۡوَجَلْرَةَۡۡۡ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شَج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ََِخ ْۡنِصَةء َۡا ْٕهَةل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َِٙيَْۡۡۡثِةْلِْي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َٙةن ِۡوَبِةحلِِِۡيْۡۡ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شَهِدَت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32"/>
              </w:rPr>
              <w:t>ۡ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ِِّۡبُِت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32"/>
              </w:rPr>
              <w:t>ۡ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َۡاْل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َِْ٘يَۡۡۡٛرْصُ٠ا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18"/>
              </w:rPr>
              <w:t>ۡ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ُُۡٗرِؽَةز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12"/>
              </w:rPr>
              <w:t>ۡ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وَجَلْرَةَۡ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ُُرَّة ُۡخَي ِْۡال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ُْٙضْذَبۡۡۡۡغَعِجَذ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ُْٝۡثِػِدْق ٍۡوَو ٌََةءْۡۡ</w:t>
            </w:r>
            <w:r>
              <w:tab/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أَج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ٍََِْخِٕۡٝف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م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َۡۡ٘ةل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ََٟةِِّۡۡۡۡوَا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ْْتَصَجَخ ْۡرِؽْ٠َان َۡاّللُِّۡ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شُّۡۡۡۡأَرْش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ََٔۡالرۡوح َۡإِحل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ََْٟةُۡۡ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اَّللَََّٖۡۡٗۡن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ََٖي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َْٟة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ـِۡمۡ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ـۡۡۡ٠رًا ۡل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ََٟةۡۡؽ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ٌَِۡرَادِيس ِۡاجلَّهِي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وَب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ََٜة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ُُۡػ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64" w:h="10313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0"/>
        <w:gridCol w:w="140"/>
        <w:gridCol w:w="140"/>
        <w:gridCol w:w="140"/>
        <w:gridCol w:w="140"/>
        <w:gridCol w:w="140"/>
        <w:gridCol w:w="140"/>
        <w:gridCol w:w="140"/>
        <w:gridCol w:w="140"/>
        <w:gridCol w:w="140"/>
        <w:gridCol w:w="140"/>
        <w:gridCol w:w="140"/>
        <w:gridCol w:w="140"/>
        <w:gridCol w:w="140"/>
        <w:gridCol w:w="140"/>
        <w:gridCol w:w="140"/>
        <w:gridCol w:w="140"/>
        <w:gridCol w:w="140"/>
        <w:gridCol w:w="140"/>
        <w:gridCol w:w="140"/>
        <w:gridCol w:w="140"/>
        <w:gridCol w:w="140"/>
        <w:gridCol w:w="140"/>
        <w:gridCol w:w="140"/>
        <w:gridCol w:w="140"/>
      </w:tblGrid>
      <w:tr>
        <w:trPr>
          <w:trHeight w:hRule="exact" w:val="676"/>
        </w:trPr>
        <w:tc>
          <w:tcPr>
            <w:tcW w:type="dxa" w:w="638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930" w:right="0" w:firstLine="0"/>
              <w:jc w:val="left"/>
            </w:pP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ۡۡوَصَد َۡاْلَْجِيت ُۡن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ِْٜد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ََٞةًََِْٜٟۡۡۡٓة ۡش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َِٓي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َٜح</w:t>
            </w:r>
          </w:p>
        </w:tc>
      </w:tr>
      <w:tr>
        <w:trPr>
          <w:trHeight w:hRule="exact" w:val="644"/>
        </w:trPr>
        <w:tc>
          <w:tcPr>
            <w:tcW w:type="dxa" w:w="19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َُِْۡ٘ٚۡػَت ٍۡؽ ِۡاْل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ََّْٜح</w:t>
            </w:r>
          </w:p>
        </w:tc>
        <w:tc>
          <w:tcPr>
            <w:tcW w:type="dxa" w:w="9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" w:firstLine="0"/>
              <w:jc w:val="right"/>
            </w:pP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ِّۡثَيْذًة</w:t>
            </w:r>
          </w:p>
        </w:tc>
        <w:tc>
          <w:tcPr>
            <w:tcW w:type="dxa" w:w="19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KFGQPC Uthman Taha Naskh,Bold" w:hAnsi="KFGQPC Uthman Taha Naskh,Bold" w:eastAsia="KFGQPC Uthman Taha Naskh,Bold"/>
                <w:b/>
                <w:i w:val="0"/>
                <w:color w:val="EC008C"/>
                <w:sz w:val="28"/>
              </w:rPr>
              <w:t>ي</w:t>
            </w:r>
            <w:r>
              <w:drawing>
                <wp:inline xmlns:a="http://schemas.openxmlformats.org/drawingml/2006/main" xmlns:pic="http://schemas.openxmlformats.org/drawingml/2006/picture">
                  <wp:extent cx="304800" cy="2997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99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َُد ْۡو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ََٞت َۡل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ََٟة</w:t>
            </w:r>
          </w:p>
        </w:tc>
        <w:tc>
          <w:tcPr>
            <w:tcW w:type="dxa" w:w="15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2" w:right="0" w:firstLine="0"/>
              <w:jc w:val="left"/>
            </w:pP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ۡۡۡةّلل</w:t>
            </w:r>
          </w:p>
        </w:tc>
      </w:tr>
      <w:tr>
        <w:trPr>
          <w:trHeight w:hRule="exact" w:val="644"/>
        </w:trPr>
        <w:tc>
          <w:tcPr>
            <w:tcW w:type="dxa" w:w="374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right"/>
            </w:pP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ََْۡۡ٘ة ۡل َُۡظَد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ر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ۡوَظَص</w:t>
            </w:r>
          </w:p>
        </w:tc>
        <w:tc>
          <w:tcPr>
            <w:tcW w:type="dxa" w:w="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right"/>
            </w:pPr>
            <w:r>
              <w:rPr>
                <w:rFonts w:ascii="KFGQPC Uthman Taha Naskh,Bold" w:hAnsi="KFGQPC Uthman Taha Naskh,Bold" w:eastAsia="KFGQPC Uthman Taha Naskh,Bold"/>
                <w:b/>
                <w:i w:val="0"/>
                <w:color w:val="EC008C"/>
                <w:sz w:val="28"/>
              </w:rPr>
              <w:t>ي</w:t>
            </w:r>
            <w:r>
              <w:drawing>
                <wp:inline xmlns:a="http://schemas.openxmlformats.org/drawingml/2006/main" xmlns:pic="http://schemas.openxmlformats.org/drawingml/2006/picture">
                  <wp:extent cx="304800" cy="30099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09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ة ة ل</w:t>
            </w:r>
          </w:p>
        </w:tc>
        <w:tc>
          <w:tcPr>
            <w:tcW w:type="dxa" w:w="115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ََٟۡظُت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َُّۡٛبِي</w:t>
            </w:r>
          </w:p>
        </w:tc>
      </w:tr>
      <w:tr>
        <w:trPr>
          <w:trHeight w:hRule="exact" w:val="644"/>
        </w:trPr>
        <w:tc>
          <w:tcPr>
            <w:tcW w:type="dxa" w:w="9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َۡخَدَِيَح</w:t>
            </w:r>
          </w:p>
        </w:tc>
        <w:tc>
          <w:tcPr>
            <w:tcW w:type="dxa" w:w="3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right"/>
            </w:pP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س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right"/>
            </w:pP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أح</w:t>
            </w:r>
          </w:p>
        </w:tc>
        <w:tc>
          <w:tcPr>
            <w:tcW w:type="dxa" w:w="7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َْٚۡ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20"/>
              </w:rPr>
              <w:t>ۡ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خ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ََْٜٟة</w:t>
            </w:r>
          </w:p>
        </w:tc>
        <w:tc>
          <w:tcPr>
            <w:tcW w:type="dxa" w:w="109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KFGQPC Uthman Taha Naskh,Bold" w:hAnsi="KFGQPC Uthman Taha Naskh,Bold" w:eastAsia="KFGQPC Uthman Taha Naskh,Bold"/>
                <w:b/>
                <w:i w:val="0"/>
                <w:color w:val="EC008C"/>
                <w:sz w:val="28"/>
              </w:rPr>
              <w:t>ي</w:t>
            </w:r>
            <w:r>
              <w:drawing>
                <wp:inline xmlns:a="http://schemas.openxmlformats.org/drawingml/2006/main" xmlns:pic="http://schemas.openxmlformats.org/drawingml/2006/picture">
                  <wp:extent cx="304800" cy="2997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99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ۡ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28"/>
              </w:rPr>
              <w:t>ۡ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و ََُةل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َۡ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24"/>
              </w:rPr>
              <w:t>ۡ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ثَسَي</w:t>
            </w:r>
          </w:p>
        </w:tc>
        <w:tc>
          <w:tcPr>
            <w:tcW w:type="dxa" w:w="19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8" w:right="0" w:firstLine="0"/>
              <w:jc w:val="left"/>
            </w:pP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24"/>
              </w:rPr>
              <w:t>ۡ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جِيت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ٌَُۡةْل</w:t>
            </w:r>
          </w:p>
        </w:tc>
      </w:tr>
      <w:tr>
        <w:trPr>
          <w:trHeight w:hRule="exact" w:val="642"/>
        </w:trPr>
        <w:tc>
          <w:tcPr>
            <w:tcW w:type="dxa" w:w="29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right"/>
            </w:pP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ـحَۡۡ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ح ٌۡوَذِي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ـَّۡ</w:t>
            </w:r>
          </w:p>
        </w:tc>
        <w:tc>
          <w:tcPr>
            <w:tcW w:type="dxa" w:w="8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ُ٘ذَػَد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42" w:right="0" w:firstLine="0"/>
              <w:jc w:val="left"/>
            </w:pP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َُِّۡۡ</w:t>
            </w:r>
            <w:r>
              <w:rPr>
                <w:rFonts w:ascii="KFGQPC Uthman Taha Naskh,Bold" w:hAnsi="KFGQPC Uthman Taha Naskh,Bold" w:eastAsia="KFGQPC Uthman Taha Naskh,Bold"/>
                <w:b/>
                <w:i w:val="0"/>
                <w:color w:val="EC008C"/>
                <w:sz w:val="28"/>
              </w:rPr>
              <w:t>يي</w:t>
            </w:r>
            <w:r>
              <w:drawing>
                <wp:inline xmlns:a="http://schemas.openxmlformats.org/drawingml/2006/main" xmlns:pic="http://schemas.openxmlformats.org/drawingml/2006/picture">
                  <wp:extent cx="304800" cy="299719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997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2" w:right="0" w:firstLine="0"/>
              <w:jc w:val="left"/>
            </w:pP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ـۡحۡۡ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ح ٌۡذ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َِْي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ـَّۡ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ُ٘ذَأَدِّث</w:t>
            </w:r>
          </w:p>
        </w:tc>
      </w:tr>
      <w:tr>
        <w:trPr>
          <w:trHeight w:hRule="exact" w:val="2572"/>
        </w:trPr>
        <w:tc>
          <w:tcPr>
            <w:tcW w:type="dxa" w:w="638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82" w:val="left"/>
                <w:tab w:pos="2146" w:val="left"/>
                <w:tab w:pos="2264" w:val="left"/>
                <w:tab w:pos="4148" w:val="left"/>
                <w:tab w:pos="4772" w:val="left"/>
              </w:tabs>
              <w:autoSpaceDE w:val="0"/>
              <w:widowControl/>
              <w:spacing w:line="242" w:lineRule="auto" w:before="0" w:after="0"/>
              <w:ind w:left="742" w:right="0" w:firstLine="0"/>
              <w:jc w:val="left"/>
            </w:pP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ـۡ ةَٜۡۡ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ح ٌَۡع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َََۡٛبِي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ـِّۡ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َٟة ۡۡـَۡۡۡظَرِيػ</w:t>
            </w:r>
            <w:r>
              <w:tab/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ح ٌْۡلَِه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ِْٖۡـ ُ٘فِيه</w:t>
            </w:r>
          </w:p>
          <w:p>
            <w:pPr>
              <w:autoSpaceDN w:val="0"/>
              <w:tabs>
                <w:tab w:pos="2020" w:val="left"/>
                <w:tab w:pos="2432" w:val="left"/>
              </w:tabs>
              <w:autoSpaceDE w:val="0"/>
              <w:widowControl/>
              <w:spacing w:line="314" w:lineRule="auto" w:before="0" w:after="0"/>
              <w:ind w:left="1020" w:right="0" w:firstLine="0"/>
              <w:jc w:val="left"/>
            </w:pP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ٌَْۡۡةـ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َِٙح</w:t>
            </w:r>
            <w:r>
              <w:tab/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مفۡ</w:t>
            </w:r>
            <w:r>
              <w:tab/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ۡيَةِْٕۡۡۡٝۡوَأَجْضَجَخ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630" w:right="0" w:firstLine="0"/>
              <w:jc w:val="left"/>
            </w:pP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ۡۡخِۡـَِْْْٟۡۡٗۡسِريًا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َُِْٜٟ٘ٙة ۡآل ٌۡل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ِْٖجَي</w:t>
            </w:r>
          </w:p>
          <w:p>
            <w:pPr>
              <w:autoSpaceDN w:val="0"/>
              <w:autoSpaceDE w:val="0"/>
              <w:widowControl/>
              <w:spacing w:line="242" w:lineRule="auto" w:before="0" w:after="0"/>
              <w:ind w:left="1386" w:right="0" w:firstLine="0"/>
              <w:jc w:val="left"/>
            </w:pP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ۡۡرَّم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ـِّْٖۡٗۡۡۡـَُْٓٙ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يَة ۡرَب ِّۡغ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َِّٔۡوَش</w:t>
            </w:r>
          </w:p>
        </w:tc>
      </w:tr>
      <w:tr>
        <w:trPr>
          <w:trHeight w:hRule="exact" w:val="712"/>
        </w:trPr>
        <w:tc>
          <w:tcPr>
            <w:tcW w:type="dxa" w:w="1300"/>
            <w:gridSpan w:val="5"/>
            <w:tcBorders>
              <w:bottom w:sz="6.0" w:val="single" w:color="#EB008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258" w:right="0" w:firstLine="0"/>
              <w:jc w:val="left"/>
            </w:pP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45"/>
              </w:rPr>
              <w:t>ِْٰ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ۡالظ</w:t>
            </w: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ٍََّةنَح</w:t>
            </w:r>
          </w:p>
        </w:tc>
        <w:tc>
          <w:tcPr>
            <w:tcW w:type="dxa" w:w="5080"/>
            <w:gridSpan w:val="20"/>
            <w:tcBorders>
              <w:bottom w:sz="6.0" w:val="single" w:color="#EB008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70" w:right="0" w:firstLine="0"/>
              <w:jc w:val="left"/>
            </w:pPr>
            <w:r>
              <w:rPr>
                <w:rFonts w:ascii="KFGQPC Uthmanic Script Hafs Ex1" w:hAnsi="KFGQPC Uthmanic Script Hafs Ex1" w:eastAsia="KFGQPC Uthmanic Script Hafs Ex1"/>
                <w:b/>
                <w:i w:val="0"/>
                <w:color w:val="000000"/>
                <w:sz w:val="40"/>
              </w:rPr>
              <w:t>وََع ََۡاْلْل ِۡوَاْلُْجَةثَحَِِْٟۡٗۡٛرْصُ٠</w:t>
            </w:r>
          </w:p>
        </w:tc>
      </w:tr>
      <w:tr>
        <w:trPr>
          <w:trHeight w:hRule="exact" w:val="558"/>
        </w:trPr>
        <w:tc>
          <w:tcPr>
            <w:tcW w:type="dxa" w:w="994"/>
            <w:gridSpan w:val="4"/>
            <w:tcBorders>
              <w:top w:sz="6.0" w:val="single" w:color="#EB008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0" w:after="0"/>
              <w:ind w:left="88" w:right="0" w:firstLine="0"/>
              <w:jc w:val="left"/>
            </w:pP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45"/>
              </w:rPr>
              <w:t>ِْأُم َّْ</w:t>
            </w: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33"/>
              </w:rPr>
              <w:t>ْ</w:t>
            </w: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45"/>
              </w:rPr>
              <w:t xml:space="preserve">وَيَا </w:t>
            </w: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33"/>
              </w:rPr>
              <w:t>ْ</w:t>
            </w: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45"/>
              </w:rPr>
              <w:t>،</w:t>
            </w:r>
          </w:p>
        </w:tc>
        <w:tc>
          <w:tcPr>
            <w:tcW w:type="dxa" w:w="946"/>
            <w:gridSpan w:val="3"/>
            <w:tcBorders>
              <w:top w:sz="6.0" w:val="single" w:color="#EB008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0" w:after="0"/>
              <w:ind w:left="0" w:right="0" w:firstLine="0"/>
              <w:jc w:val="center"/>
            </w:pP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45"/>
              </w:rPr>
              <w:t>املُْجْتَبَى</w:t>
            </w:r>
          </w:p>
        </w:tc>
        <w:tc>
          <w:tcPr>
            <w:tcW w:type="dxa" w:w="1120"/>
            <w:gridSpan w:val="4"/>
            <w:tcBorders>
              <w:top w:sz="6.0" w:val="single" w:color="#EB008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0" w:after="0"/>
              <w:ind w:left="0" w:right="0" w:firstLine="0"/>
              <w:jc w:val="center"/>
            </w:pP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33"/>
              </w:rPr>
              <w:t>ْ</w:t>
            </w: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45"/>
              </w:rPr>
              <w:t>وَسَعَادَة</w:t>
            </w:r>
          </w:p>
        </w:tc>
        <w:tc>
          <w:tcPr>
            <w:tcW w:type="dxa" w:w="160"/>
            <w:tcBorders>
              <w:top w:sz="6.0" w:val="single" w:color="#EB00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0" w:after="0"/>
              <w:ind w:left="0" w:right="0" w:firstLine="0"/>
              <w:jc w:val="center"/>
            </w:pP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45"/>
              </w:rPr>
              <w:t>،</w:t>
            </w: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33"/>
              </w:rPr>
              <w:t>ْ</w:t>
            </w:r>
          </w:p>
        </w:tc>
        <w:tc>
          <w:tcPr>
            <w:tcW w:type="dxa" w:w="1308"/>
            <w:gridSpan w:val="5"/>
            <w:tcBorders>
              <w:top w:sz="6.0" w:val="single" w:color="#EB008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0" w:after="0"/>
              <w:ind w:left="0" w:right="0" w:firstLine="0"/>
              <w:jc w:val="center"/>
            </w:pP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45"/>
              </w:rPr>
              <w:t>املُْصْطَفَى</w:t>
            </w:r>
          </w:p>
        </w:tc>
        <w:tc>
          <w:tcPr>
            <w:tcW w:type="dxa" w:w="838"/>
            <w:gridSpan w:val="5"/>
            <w:tcBorders>
              <w:top w:sz="6.0" w:val="single" w:color="#EB008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0" w:after="0"/>
              <w:ind w:left="0" w:right="0" w:firstLine="0"/>
              <w:jc w:val="center"/>
            </w:pP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33"/>
              </w:rPr>
              <w:t>ْ</w:t>
            </w: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45"/>
              </w:rPr>
              <w:t>حَبِيبَت</w:t>
            </w:r>
          </w:p>
        </w:tc>
        <w:tc>
          <w:tcPr>
            <w:tcW w:type="dxa" w:w="254"/>
            <w:tcBorders>
              <w:top w:sz="6.0" w:val="single" w:color="#EB00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0" w:after="0"/>
              <w:ind w:left="0" w:right="0" w:firstLine="0"/>
              <w:jc w:val="center"/>
            </w:pP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45"/>
              </w:rPr>
              <w:t>اًَ</w:t>
            </w: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33"/>
              </w:rPr>
              <w:t>ْ</w:t>
            </w:r>
          </w:p>
        </w:tc>
        <w:tc>
          <w:tcPr>
            <w:tcW w:type="dxa" w:w="760"/>
            <w:gridSpan w:val="2"/>
            <w:tcBorders>
              <w:top w:sz="6.0" w:val="single" w:color="#EB008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0" w:after="0"/>
              <w:ind w:left="0" w:right="0" w:firstLine="0"/>
              <w:jc w:val="center"/>
            </w:pP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33"/>
              </w:rPr>
              <w:t>ْ</w:t>
            </w: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45"/>
              </w:rPr>
              <w:t>بِاّلل</w:t>
            </w:r>
          </w:p>
        </w:tc>
      </w:tr>
      <w:tr>
        <w:trPr>
          <w:trHeight w:hRule="exact" w:val="540"/>
        </w:trPr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2" w:after="0"/>
              <w:ind w:left="0" w:right="0" w:firstLine="0"/>
              <w:jc w:val="center"/>
            </w:pP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45"/>
              </w:rPr>
              <w:t>ِْجِئْىَا</w:t>
            </w:r>
          </w:p>
        </w:tc>
        <w:tc>
          <w:tcPr>
            <w:tcW w:type="dxa" w:w="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2" w:after="0"/>
              <w:ind w:left="0" w:right="0" w:firstLine="0"/>
              <w:jc w:val="center"/>
            </w:pP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45"/>
              </w:rPr>
              <w:t>،ْ</w:t>
            </w:r>
          </w:p>
        </w:tc>
        <w:tc>
          <w:tcPr>
            <w:tcW w:type="dxa" w:w="171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2" w:after="0"/>
              <w:ind w:left="0" w:right="0" w:firstLine="0"/>
              <w:jc w:val="center"/>
            </w:pP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45"/>
              </w:rPr>
              <w:t>ْعِىْذ َْالْحَبِيب</w:t>
            </w:r>
          </w:p>
        </w:tc>
        <w:tc>
          <w:tcPr>
            <w:tcW w:type="dxa" w:w="93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2" w:after="0"/>
              <w:ind w:left="0" w:right="0" w:firstLine="0"/>
              <w:jc w:val="center"/>
            </w:pP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45"/>
              </w:rPr>
              <w:t>ِْْالْفَلِير</w:t>
            </w:r>
          </w:p>
        </w:tc>
        <w:tc>
          <w:tcPr>
            <w:tcW w:type="dxa" w:w="15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0" w:after="0"/>
              <w:ind w:left="0" w:right="0" w:firstLine="0"/>
              <w:jc w:val="center"/>
            </w:pP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45"/>
              </w:rPr>
              <w:t>َْْزَا ه</w:t>
            </w: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45"/>
              </w:rPr>
              <w:t>ْي</w:t>
            </w: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45"/>
              </w:rPr>
              <w:t>ْتَزَكَّش</w:t>
            </w:r>
          </w:p>
        </w:tc>
        <w:tc>
          <w:tcPr>
            <w:tcW w:type="dxa" w:w="2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2" w:after="0"/>
              <w:ind w:left="0" w:right="0" w:firstLine="0"/>
              <w:jc w:val="right"/>
            </w:pP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45"/>
              </w:rPr>
              <w:t>،ِْْ</w:t>
            </w:r>
          </w:p>
        </w:tc>
        <w:tc>
          <w:tcPr>
            <w:tcW w:type="dxa" w:w="10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0" w:after="0"/>
              <w:ind w:left="20" w:right="0" w:firstLine="0"/>
              <w:jc w:val="left"/>
            </w:pP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45"/>
              </w:rPr>
              <w:t>الْبَتُىل</w:t>
            </w:r>
          </w:p>
        </w:tc>
      </w:tr>
      <w:tr>
        <w:trPr>
          <w:trHeight w:hRule="exact" w:val="540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2" w:after="0"/>
              <w:ind w:left="0" w:right="0" w:firstLine="0"/>
              <w:jc w:val="right"/>
            </w:pP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45"/>
              </w:rPr>
              <w:t>،ْ</w:t>
            </w:r>
          </w:p>
        </w:tc>
        <w:tc>
          <w:tcPr>
            <w:tcW w:type="dxa" w:w="13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2" w:after="0"/>
              <w:ind w:left="0" w:right="0" w:firstLine="0"/>
              <w:jc w:val="center"/>
            </w:pP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45"/>
              </w:rPr>
              <w:t>ْوَاملَْسَاكِين</w:t>
            </w:r>
          </w:p>
        </w:tc>
        <w:tc>
          <w:tcPr>
            <w:tcW w:type="dxa" w:w="1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2" w:after="0"/>
              <w:ind w:left="0" w:right="0" w:firstLine="0"/>
              <w:jc w:val="center"/>
            </w:pP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45"/>
              </w:rPr>
              <w:t>َْ</w:t>
            </w:r>
            <w:r>
              <w:rPr>
                <w:w w:val="97.25125256706687"/>
                <w:rFonts w:ascii="Sakkal Majalla,Bold" w:hAnsi="Sakkal Majalla,Bold" w:eastAsia="Sakkal Majalla,Bold"/>
                <w:b/>
                <w:i w:val="0"/>
                <w:color w:val="008000"/>
                <w:sz w:val="17"/>
              </w:rPr>
              <w:t>ْ</w:t>
            </w: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45"/>
              </w:rPr>
              <w:t>الْفُلَشَاء</w:t>
            </w:r>
          </w:p>
        </w:tc>
        <w:tc>
          <w:tcPr>
            <w:tcW w:type="dxa" w:w="7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2" w:after="0"/>
              <w:ind w:left="0" w:right="0" w:firstLine="0"/>
              <w:jc w:val="center"/>
            </w:pP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45"/>
              </w:rPr>
              <w:t>ِْ</w:t>
            </w:r>
            <w:r>
              <w:rPr>
                <w:w w:val="97.25125256706687"/>
                <w:rFonts w:ascii="Sakkal Majalla,Bold" w:hAnsi="Sakkal Majalla,Bold" w:eastAsia="Sakkal Majalla,Bold"/>
                <w:b/>
                <w:i w:val="0"/>
                <w:color w:val="008000"/>
                <w:sz w:val="17"/>
              </w:rPr>
              <w:t>ْ</w:t>
            </w: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45"/>
              </w:rPr>
              <w:t>مُحِبَّت</w:t>
            </w:r>
          </w:p>
        </w:tc>
        <w:tc>
          <w:tcPr>
            <w:tcW w:type="dxa" w:w="12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2" w:after="0"/>
              <w:ind w:left="0" w:right="0" w:firstLine="0"/>
              <w:jc w:val="center"/>
            </w:pP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45"/>
              </w:rPr>
              <w:t>،</w:t>
            </w:r>
            <w:r>
              <w:rPr>
                <w:w w:val="97.25125256706687"/>
                <w:rFonts w:ascii="Sakkal Majalla,Bold" w:hAnsi="Sakkal Majalla,Bold" w:eastAsia="Sakkal Majalla,Bold"/>
                <w:b/>
                <w:i w:val="0"/>
                <w:color w:val="008000"/>
                <w:sz w:val="17"/>
              </w:rPr>
              <w:t>ْ</w:t>
            </w: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45"/>
              </w:rPr>
              <w:t xml:space="preserve"> اًَ</w:t>
            </w:r>
            <w:r>
              <w:rPr>
                <w:w w:val="97.25125256706687"/>
                <w:rFonts w:ascii="Sakkal Majalla,Bold" w:hAnsi="Sakkal Majalla,Bold" w:eastAsia="Sakkal Majalla,Bold"/>
                <w:b/>
                <w:i w:val="0"/>
                <w:color w:val="008000"/>
                <w:sz w:val="17"/>
              </w:rPr>
              <w:t>ْ</w:t>
            </w: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45"/>
              </w:rPr>
              <w:t>وَفُلَشَاء</w:t>
            </w:r>
          </w:p>
        </w:tc>
        <w:tc>
          <w:tcPr>
            <w:tcW w:type="dxa" w:w="74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2" w:after="0"/>
              <w:ind w:left="0" w:right="0" w:firstLine="0"/>
              <w:jc w:val="center"/>
            </w:pP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45"/>
              </w:rPr>
              <w:t>َْ</w:t>
            </w:r>
            <w:r>
              <w:rPr>
                <w:w w:val="97.25125256706687"/>
                <w:rFonts w:ascii="Sakkal Majalla,Bold" w:hAnsi="Sakkal Majalla,Bold" w:eastAsia="Sakkal Majalla,Bold"/>
                <w:b/>
                <w:i w:val="0"/>
                <w:color w:val="008000"/>
                <w:sz w:val="17"/>
              </w:rPr>
              <w:t>ْ</w:t>
            </w: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45"/>
              </w:rPr>
              <w:t>غُشَبَاء</w:t>
            </w:r>
          </w:p>
        </w:tc>
        <w:tc>
          <w:tcPr>
            <w:tcW w:type="dxa" w:w="7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2" w:after="0"/>
              <w:ind w:left="0" w:right="0" w:firstLine="0"/>
              <w:jc w:val="center"/>
            </w:pP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45"/>
              </w:rPr>
              <w:t>َْ</w:t>
            </w:r>
            <w:r>
              <w:rPr>
                <w:w w:val="97.25125256706687"/>
                <w:rFonts w:ascii="Sakkal Majalla,Bold" w:hAnsi="Sakkal Majalla,Bold" w:eastAsia="Sakkal Majalla,Bold"/>
                <w:b/>
                <w:i w:val="0"/>
                <w:color w:val="008000"/>
                <w:sz w:val="17"/>
              </w:rPr>
              <w:t>ْ</w:t>
            </w: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45"/>
              </w:rPr>
              <w:t>بَابِكُم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2" w:after="0"/>
              <w:ind w:left="8" w:right="0" w:firstLine="0"/>
              <w:jc w:val="left"/>
            </w:pP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45"/>
              </w:rPr>
              <w:t>بْْ</w:t>
            </w:r>
          </w:p>
        </w:tc>
      </w:tr>
      <w:tr>
        <w:trPr>
          <w:trHeight w:hRule="exact" w:val="540"/>
        </w:trPr>
        <w:tc>
          <w:tcPr>
            <w:tcW w:type="dxa" w:w="13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8" w:after="0"/>
              <w:ind w:left="88" w:right="0" w:firstLine="0"/>
              <w:jc w:val="left"/>
            </w:pP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45"/>
              </w:rPr>
              <w:t>ًَا</w:t>
            </w: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45"/>
              </w:rPr>
              <w:t>ْسَيِّذَة</w:t>
            </w:r>
          </w:p>
        </w:tc>
        <w:tc>
          <w:tcPr>
            <w:tcW w:type="dxa" w:w="33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8" w:after="0"/>
              <w:ind w:left="0" w:right="0" w:firstLine="0"/>
              <w:jc w:val="center"/>
            </w:pP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45"/>
              </w:rPr>
              <w:t>،َْْ</w:t>
            </w: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45"/>
              </w:rPr>
              <w:t>وَسَىَذُهَا</w:t>
            </w: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45"/>
              </w:rPr>
              <w:t>ْعِىْذ</w:t>
            </w: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45"/>
              </w:rPr>
              <w:t>َْاملُْصْطَفَى</w:t>
            </w:r>
          </w:p>
        </w:tc>
        <w:tc>
          <w:tcPr>
            <w:tcW w:type="dxa" w:w="17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8" w:after="0"/>
              <w:ind w:left="0" w:right="0" w:firstLine="0"/>
              <w:jc w:val="center"/>
            </w:pP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45"/>
              </w:rPr>
              <w:t>فَأَهْتُم</w:t>
            </w: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45"/>
              </w:rPr>
              <w:t>ْْأَمَلُىَا</w:t>
            </w:r>
          </w:p>
        </w:tc>
      </w:tr>
      <w:tr>
        <w:trPr>
          <w:trHeight w:hRule="exact" w:val="1632"/>
        </w:trPr>
        <w:tc>
          <w:tcPr>
            <w:tcW w:type="dxa" w:w="638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0" w:right="110" w:firstLine="0"/>
              <w:jc w:val="right"/>
            </w:pP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45"/>
              </w:rPr>
              <w:t>ْ......</w:t>
            </w: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45"/>
              </w:rPr>
              <w:t>وَيَا ْأُمَّىَا</w:t>
            </w: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45"/>
              </w:rPr>
              <w:t>،ْ</w:t>
            </w: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45"/>
              </w:rPr>
              <w:t>وِسَاء ِْالْجَىَّت</w:t>
            </w:r>
          </w:p>
          <w:p>
            <w:pPr>
              <w:autoSpaceDN w:val="0"/>
              <w:autoSpaceDE w:val="0"/>
              <w:widowControl/>
              <w:spacing w:line="216" w:lineRule="auto" w:before="0" w:after="0"/>
              <w:ind w:left="0" w:right="0" w:firstLine="0"/>
              <w:jc w:val="center"/>
            </w:pPr>
            <w:r>
              <w:rPr>
                <w:rFonts w:ascii="Traditional Naskh,Bold" w:hAnsi="Traditional Naskh,Bold" w:eastAsia="Traditional Naskh,Bold"/>
                <w:b/>
                <w:i w:val="0"/>
                <w:color w:val="000000"/>
                <w:sz w:val="33"/>
              </w:rPr>
              <w:t>ى اهلل عليه وسلم</w:t>
            </w:r>
            <w:r>
              <w:rPr>
                <w:rFonts w:ascii="Traditional Naskh,Bold" w:hAnsi="Traditional Naskh,Bold" w:eastAsia="Traditional Naskh,Bold"/>
                <w:b/>
                <w:i w:val="0"/>
                <w:color w:val="000000"/>
                <w:sz w:val="33"/>
              </w:rPr>
              <w:t>ة: لسيدنا محمد صل</w:t>
            </w:r>
            <w:r>
              <w:rPr>
                <w:rFonts w:ascii="Traditional Naskh,Bold" w:hAnsi="Traditional Naskh,Bold" w:eastAsia="Traditional Naskh,Bold"/>
                <w:b/>
                <w:i w:val="0"/>
                <w:color w:val="000000"/>
                <w:sz w:val="33"/>
              </w:rPr>
              <w:t>الفاتح</w:t>
            </w:r>
          </w:p>
          <w:p>
            <w:pPr>
              <w:autoSpaceDN w:val="0"/>
              <w:autoSpaceDE w:val="0"/>
              <w:widowControl/>
              <w:spacing w:line="216" w:lineRule="auto" w:before="0" w:after="0"/>
              <w:ind w:left="1188" w:right="0" w:firstLine="0"/>
              <w:jc w:val="left"/>
            </w:pPr>
            <w:r>
              <w:rPr>
                <w:rFonts w:ascii="Traditional Naskh,Bold" w:hAnsi="Traditional Naskh,Bold" w:eastAsia="Traditional Naskh,Bold"/>
                <w:b/>
                <w:i w:val="0"/>
                <w:color w:val="000000"/>
                <w:sz w:val="33"/>
              </w:rPr>
              <w:t>نا خديجة الكبرى وألهل بيته...</w:t>
            </w:r>
            <w:r>
              <w:rPr>
                <w:rFonts w:ascii="Traditional Naskh,Bold" w:hAnsi="Traditional Naskh,Bold" w:eastAsia="Traditional Naskh,Bold"/>
                <w:b/>
                <w:i w:val="0"/>
                <w:color w:val="000000"/>
                <w:sz w:val="33"/>
              </w:rPr>
              <w:t>ت</w:t>
            </w:r>
            <w:r>
              <w:rPr>
                <w:rFonts w:ascii="Traditional Naskh,Bold" w:hAnsi="Traditional Naskh,Bold" w:eastAsia="Traditional Naskh,Bold"/>
                <w:b/>
                <w:i w:val="0"/>
                <w:color w:val="000000"/>
                <w:sz w:val="33"/>
              </w:rPr>
              <w:t>وسيد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21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513840" cy="40005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3840" cy="400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2053589</wp:posOffset>
            </wp:positionH>
            <wp:positionV relativeFrom="page">
              <wp:posOffset>2109470</wp:posOffset>
            </wp:positionV>
            <wp:extent cx="300990" cy="30099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990" cy="3009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2518410</wp:posOffset>
            </wp:positionV>
            <wp:extent cx="304800" cy="298515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98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1936750</wp:posOffset>
            </wp:positionH>
            <wp:positionV relativeFrom="page">
              <wp:posOffset>2926080</wp:posOffset>
            </wp:positionV>
            <wp:extent cx="304800" cy="301658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165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2354580</wp:posOffset>
            </wp:positionH>
            <wp:positionV relativeFrom="page">
              <wp:posOffset>3335020</wp:posOffset>
            </wp:positionV>
            <wp:extent cx="304800" cy="298515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98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1925320</wp:posOffset>
            </wp:positionH>
            <wp:positionV relativeFrom="page">
              <wp:posOffset>3743960</wp:posOffset>
            </wp:positionV>
            <wp:extent cx="304800" cy="298515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98515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6379" w:h="10313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