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793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79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" w:val="left"/>
          <w:tab w:pos="384" w:val="left"/>
          <w:tab w:pos="1706" w:val="left"/>
        </w:tabs>
        <w:autoSpaceDE w:val="0"/>
        <w:widowControl/>
        <w:spacing w:line="71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66"/>
        </w:rPr>
        <w:t>Jp\q¯v: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اهْدِىى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فِيمَنْ هَدَيْتَ وَعَافِىى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فِـيمَن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عَافَيْتَ وَتَـوَل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فِـيمَنْ تَوَل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يْـتَ وَاى َرِكْ ىلِ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فِى</w:t>
        <w:br/>
        <w:t>مَا أَعْطَيْتَ وَقِىى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مَا قَضَيْتَ فَإِن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تَقْضِـي وَالَ يُقْضَـى عَلَيْكَ وَإِن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ـهُ الَ يَـذِ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مَــنْ وَالَيْــتَ وَالَ يَعِــز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مَــنْ عَادَيْــتَ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تَبَارَكْتَ 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نَا وَتَعَالَيْتَ فَلَكَ احلَْمْدُ عَىلَ 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تُـوبُ إِلَيْـكَ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مَـا قَضَـيْتَ ، أَسْـتَغْفِرُكَ وَأَ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عَـىلَ خَـرى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 خَلْقِـهِ سَـيِّدِاى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هللاُ </w:t>
      </w:r>
    </w:p>
    <w:p>
      <w:pPr>
        <w:autoSpaceDN w:val="0"/>
        <w:autoSpaceDE w:val="0"/>
        <w:widowControl/>
        <w:spacing w:line="818" w:lineRule="exact" w:before="0" w:after="0"/>
        <w:ind w:left="802" w:right="0" w:hanging="802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بِهِ وَسَمل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ُىمِّ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ِّ وَعَىلَ آهلِِ وَحصَْ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اغْفِرْ وَارْمحَْ وَأَنْتَ خَرى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tabs>
          <w:tab w:pos="1556" w:val="left"/>
          <w:tab w:pos="3620" w:val="left"/>
        </w:tabs>
        <w:autoSpaceDE w:val="0"/>
        <w:widowControl/>
        <w:spacing w:line="410" w:lineRule="exact" w:before="40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/>
          <w:i w:val="0"/>
          <w:color w:val="FFFFFF"/>
          <w:sz w:val="40"/>
        </w:rPr>
        <w:t>Jp\q¯v:</w:t>
      </w:r>
    </w:p>
    <w:sectPr w:rsidR="00FC693F" w:rsidRPr="0006063C" w:rsidSect="00034616">
      <w:pgSz w:w="5682" w:h="9403"/>
      <w:pgMar w:top="62" w:right="216" w:bottom="96" w:left="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