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68" w:rsidRPr="00CE0A32" w:rsidRDefault="00BD781D" w:rsidP="00EA0F32">
      <w:pPr>
        <w:jc w:val="center"/>
        <w:rPr>
          <w:b/>
          <w:sz w:val="32"/>
          <w:szCs w:val="32"/>
        </w:rPr>
      </w:pPr>
      <w:r w:rsidRPr="00CE0A32">
        <w:rPr>
          <w:b/>
          <w:sz w:val="32"/>
          <w:szCs w:val="32"/>
        </w:rPr>
        <w:t>Identify Fraud from Enron Email</w:t>
      </w:r>
      <w:bookmarkStart w:id="0" w:name="_GoBack"/>
      <w:bookmarkEnd w:id="0"/>
    </w:p>
    <w:p w:rsidR="00BD781D" w:rsidRPr="00CE0A32" w:rsidRDefault="00BD781D" w:rsidP="00BD781D">
      <w:pPr>
        <w:jc w:val="both"/>
        <w:rPr>
          <w:rFonts w:eastAsia="Times New Roman" w:cs="Times New Roman"/>
          <w:sz w:val="24"/>
          <w:szCs w:val="24"/>
        </w:rPr>
      </w:pPr>
      <w:r w:rsidRPr="00CE0A32">
        <w:rPr>
          <w:rFonts w:eastAsia="Times New Roman" w:cs="Times New Roman"/>
          <w:sz w:val="24"/>
          <w:szCs w:val="24"/>
        </w:rP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BD781D" w:rsidRPr="00CE0A32" w:rsidRDefault="00A64FB9" w:rsidP="00EA0F32">
      <w:pPr>
        <w:jc w:val="both"/>
        <w:rPr>
          <w:color w:val="2F5496" w:themeColor="accent5" w:themeShade="BF"/>
          <w:sz w:val="24"/>
          <w:szCs w:val="24"/>
        </w:rPr>
      </w:pPr>
      <w:r w:rsidRPr="00CE0A32">
        <w:rPr>
          <w:color w:val="2F5496" w:themeColor="accent5" w:themeShade="BF"/>
          <w:sz w:val="24"/>
          <w:szCs w:val="24"/>
        </w:rPr>
        <w:t xml:space="preserve">Our goal here is to use the </w:t>
      </w:r>
      <w:r w:rsidR="00B05151">
        <w:rPr>
          <w:color w:val="2F5496" w:themeColor="accent5" w:themeShade="BF"/>
          <w:sz w:val="24"/>
          <w:szCs w:val="24"/>
        </w:rPr>
        <w:t xml:space="preserve">Enron </w:t>
      </w:r>
      <w:r w:rsidRPr="00CE0A32">
        <w:rPr>
          <w:color w:val="2F5496" w:themeColor="accent5" w:themeShade="BF"/>
          <w:sz w:val="24"/>
          <w:szCs w:val="24"/>
        </w:rPr>
        <w:t>email and financial data</w:t>
      </w:r>
      <w:r w:rsidR="00B05151">
        <w:rPr>
          <w:color w:val="2F5496" w:themeColor="accent5" w:themeShade="BF"/>
          <w:sz w:val="24"/>
          <w:szCs w:val="24"/>
        </w:rPr>
        <w:t xml:space="preserve">base that are </w:t>
      </w:r>
      <w:r w:rsidR="00B05151" w:rsidRPr="00CE0A32">
        <w:rPr>
          <w:color w:val="2F5496" w:themeColor="accent5" w:themeShade="BF"/>
          <w:sz w:val="24"/>
          <w:szCs w:val="24"/>
        </w:rPr>
        <w:t>publically available</w:t>
      </w:r>
      <w:r w:rsidRPr="00CE0A32">
        <w:rPr>
          <w:color w:val="2F5496" w:themeColor="accent5" w:themeShade="BF"/>
          <w:sz w:val="24"/>
          <w:szCs w:val="24"/>
        </w:rPr>
        <w:t>, use machine learning algorithms</w:t>
      </w:r>
      <w:r w:rsidR="00B05151">
        <w:rPr>
          <w:color w:val="2F5496" w:themeColor="accent5" w:themeShade="BF"/>
          <w:sz w:val="24"/>
          <w:szCs w:val="24"/>
        </w:rPr>
        <w:t>,</w:t>
      </w:r>
      <w:r w:rsidRPr="00CE0A32">
        <w:rPr>
          <w:color w:val="2F5496" w:themeColor="accent5" w:themeShade="BF"/>
          <w:sz w:val="24"/>
          <w:szCs w:val="24"/>
        </w:rPr>
        <w:t xml:space="preserve"> and identify Enron employees that were likely to be involved in the big scandals. The data set contains some financial information including salary, bonus, stock options, etc as well as email information including the number of emails sent by an employee, the number of emails sent/received from a person of interest, etc. In total the dataset contains the information for 146 employees</w:t>
      </w:r>
      <w:r w:rsidR="00B05151">
        <w:rPr>
          <w:color w:val="2F5496" w:themeColor="accent5" w:themeShade="BF"/>
          <w:sz w:val="24"/>
          <w:szCs w:val="24"/>
        </w:rPr>
        <w:t xml:space="preserve"> (we’ll see later that this number is actually 145)</w:t>
      </w:r>
      <w:r w:rsidRPr="00CE0A32">
        <w:rPr>
          <w:color w:val="2F5496" w:themeColor="accent5" w:themeShade="BF"/>
          <w:sz w:val="24"/>
          <w:szCs w:val="24"/>
        </w:rPr>
        <w:t>. There are 21 features</w:t>
      </w:r>
      <w:r w:rsidR="00B05151">
        <w:rPr>
          <w:color w:val="2F5496" w:themeColor="accent5" w:themeShade="BF"/>
          <w:sz w:val="24"/>
          <w:szCs w:val="24"/>
        </w:rPr>
        <w:t xml:space="preserve"> present in the dataset</w:t>
      </w:r>
      <w:r w:rsidRPr="00CE0A32">
        <w:rPr>
          <w:color w:val="2F5496" w:themeColor="accent5" w:themeShade="BF"/>
          <w:sz w:val="24"/>
          <w:szCs w:val="24"/>
        </w:rPr>
        <w:t>. The</w:t>
      </w:r>
      <w:r w:rsidR="00B05151">
        <w:rPr>
          <w:color w:val="2F5496" w:themeColor="accent5" w:themeShade="BF"/>
          <w:sz w:val="24"/>
          <w:szCs w:val="24"/>
        </w:rPr>
        <w:t xml:space="preserve"> features have a lot of</w:t>
      </w:r>
      <w:r w:rsidRPr="00CE0A32">
        <w:rPr>
          <w:color w:val="2F5496" w:themeColor="accent5" w:themeShade="BF"/>
          <w:sz w:val="24"/>
          <w:szCs w:val="24"/>
        </w:rPr>
        <w:t xml:space="preserve"> missing values. For example “loan advances” has 142 missing values out of 146</w:t>
      </w:r>
      <w:r w:rsidR="00B05151">
        <w:rPr>
          <w:color w:val="2F5496" w:themeColor="accent5" w:themeShade="BF"/>
          <w:sz w:val="24"/>
          <w:szCs w:val="24"/>
        </w:rPr>
        <w:t xml:space="preserve"> observations</w:t>
      </w:r>
      <w:r w:rsidRPr="00CE0A32">
        <w:rPr>
          <w:color w:val="2F5496" w:themeColor="accent5" w:themeShade="BF"/>
          <w:sz w:val="24"/>
          <w:szCs w:val="24"/>
        </w:rPr>
        <w:t>.</w:t>
      </w:r>
      <w:r w:rsidR="00E27F34" w:rsidRPr="00CE0A32">
        <w:rPr>
          <w:color w:val="2F5496" w:themeColor="accent5" w:themeShade="BF"/>
          <w:sz w:val="24"/>
          <w:szCs w:val="24"/>
        </w:rPr>
        <w:t xml:space="preserve"> “director_fees” also has a lot of missing values. Intuitively</w:t>
      </w:r>
      <w:r w:rsidRPr="00CE0A32">
        <w:rPr>
          <w:color w:val="2F5496" w:themeColor="accent5" w:themeShade="BF"/>
          <w:sz w:val="24"/>
          <w:szCs w:val="24"/>
        </w:rPr>
        <w:t xml:space="preserve">, one may think that people who received big money or people who communicated with other </w:t>
      </w:r>
      <w:r w:rsidR="00E27F34" w:rsidRPr="00CE0A32">
        <w:rPr>
          <w:color w:val="2F5496" w:themeColor="accent5" w:themeShade="BF"/>
          <w:sz w:val="24"/>
          <w:szCs w:val="24"/>
        </w:rPr>
        <w:t>POIs</w:t>
      </w:r>
      <w:r w:rsidRPr="00CE0A32">
        <w:rPr>
          <w:color w:val="2F5496" w:themeColor="accent5" w:themeShade="BF"/>
          <w:sz w:val="24"/>
          <w:szCs w:val="24"/>
        </w:rPr>
        <w:t xml:space="preserve"> could themselves be involved in the fraud. </w:t>
      </w:r>
    </w:p>
    <w:p w:rsidR="00E27F34" w:rsidRPr="00A64FB9" w:rsidRDefault="00E27F34" w:rsidP="00EA0F32">
      <w:pPr>
        <w:jc w:val="both"/>
        <w:rPr>
          <w:sz w:val="24"/>
          <w:szCs w:val="24"/>
        </w:rPr>
      </w:pPr>
      <w:r w:rsidRPr="00CE0A32">
        <w:rPr>
          <w:color w:val="2F5496" w:themeColor="accent5" w:themeShade="BF"/>
          <w:sz w:val="24"/>
          <w:szCs w:val="24"/>
        </w:rPr>
        <w:t xml:space="preserve">Looking at the employees’ name, it turned out that there was an employee named “TOTAL”. This row contains the sum of all values from other </w:t>
      </w:r>
      <w:r w:rsidR="00B05151" w:rsidRPr="00CE0A32">
        <w:rPr>
          <w:color w:val="2F5496" w:themeColor="accent5" w:themeShade="BF"/>
          <w:sz w:val="24"/>
          <w:szCs w:val="24"/>
        </w:rPr>
        <w:t>employees’</w:t>
      </w:r>
      <w:r w:rsidR="00B05151">
        <w:rPr>
          <w:color w:val="2F5496" w:themeColor="accent5" w:themeShade="BF"/>
          <w:sz w:val="24"/>
          <w:szCs w:val="24"/>
        </w:rPr>
        <w:t xml:space="preserve"> data</w:t>
      </w:r>
      <w:r w:rsidRPr="00CE0A32">
        <w:rPr>
          <w:color w:val="2F5496" w:themeColor="accent5" w:themeShade="BF"/>
          <w:sz w:val="24"/>
          <w:szCs w:val="24"/>
        </w:rPr>
        <w:t>. This is an outlier and I removed it. There were some other high values of salary/bonus but I decided to keep them because here were are looking</w:t>
      </w:r>
      <w:r w:rsidR="00B05151">
        <w:rPr>
          <w:color w:val="2F5496" w:themeColor="accent5" w:themeShade="BF"/>
          <w:sz w:val="24"/>
          <w:szCs w:val="24"/>
        </w:rPr>
        <w:t xml:space="preserve"> for those big numbers and correlations with committing a fraud</w:t>
      </w:r>
      <w:r w:rsidRPr="00CE0A32">
        <w:rPr>
          <w:color w:val="2F5496" w:themeColor="accent5" w:themeShade="BF"/>
          <w:sz w:val="24"/>
          <w:szCs w:val="24"/>
        </w:rPr>
        <w:t>. In other words, ou</w:t>
      </w:r>
      <w:r w:rsidR="00B05151">
        <w:rPr>
          <w:color w:val="2F5496" w:themeColor="accent5" w:themeShade="BF"/>
          <w:sz w:val="24"/>
          <w:szCs w:val="24"/>
        </w:rPr>
        <w:t>r</w:t>
      </w:r>
      <w:r w:rsidRPr="00CE0A32">
        <w:rPr>
          <w:color w:val="2F5496" w:themeColor="accent5" w:themeShade="BF"/>
          <w:sz w:val="24"/>
          <w:szCs w:val="24"/>
        </w:rPr>
        <w:t xml:space="preserve"> algorithm would perform poorly i</w:t>
      </w:r>
      <w:r w:rsidR="00B05151">
        <w:rPr>
          <w:color w:val="2F5496" w:themeColor="accent5" w:themeShade="BF"/>
          <w:sz w:val="24"/>
          <w:szCs w:val="24"/>
        </w:rPr>
        <w:t xml:space="preserve">f I apply a cutoff to salary, </w:t>
      </w:r>
      <w:r w:rsidRPr="00CE0A32">
        <w:rPr>
          <w:color w:val="2F5496" w:themeColor="accent5" w:themeShade="BF"/>
          <w:sz w:val="24"/>
          <w:szCs w:val="24"/>
        </w:rPr>
        <w:t>stock values</w:t>
      </w:r>
      <w:r w:rsidR="00B05151">
        <w:rPr>
          <w:color w:val="2F5496" w:themeColor="accent5" w:themeShade="BF"/>
          <w:sz w:val="24"/>
          <w:szCs w:val="24"/>
        </w:rPr>
        <w:t>, or other financial information</w:t>
      </w:r>
      <w:r w:rsidRPr="00CE0A32">
        <w:rPr>
          <w:color w:val="2F5496" w:themeColor="accent5" w:themeShade="BF"/>
          <w:sz w:val="24"/>
          <w:szCs w:val="24"/>
        </w:rPr>
        <w:t>.</w:t>
      </w:r>
    </w:p>
    <w:p w:rsidR="00BD781D" w:rsidRDefault="00BD781D" w:rsidP="00EA0F32">
      <w:pPr>
        <w:jc w:val="both"/>
        <w:rPr>
          <w:rFonts w:eastAsia="Times New Roman" w:cs="Times New Roman"/>
          <w:color w:val="2F5496" w:themeColor="accent5" w:themeShade="BF"/>
          <w:sz w:val="24"/>
          <w:szCs w:val="24"/>
        </w:rPr>
      </w:pPr>
      <w:r w:rsidRPr="00CE0A32">
        <w:rPr>
          <w:rFonts w:eastAsia="Times New Roman" w:cs="Times New Roman"/>
          <w:sz w:val="24"/>
          <w:szCs w:val="24"/>
        </w:rPr>
        <w:t>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r w:rsidRPr="00A64FB9">
        <w:rPr>
          <w:rFonts w:eastAsia="Times New Roman" w:cs="Times New Roman"/>
          <w:color w:val="2F5496" w:themeColor="accent5" w:themeShade="BF"/>
          <w:sz w:val="24"/>
          <w:szCs w:val="24"/>
        </w:rPr>
        <w:t xml:space="preserve"> </w:t>
      </w:r>
    </w:p>
    <w:p w:rsidR="000628ED" w:rsidRPr="00CE0A32" w:rsidRDefault="00C849FE"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 xml:space="preserve">While I could intuitively/manually select some features, I decided to follow a two-step procedure to automatically select my features: 1) I used SelectKBest module in sklearn to rank all of the features and get their scores. </w:t>
      </w:r>
      <w:r w:rsidR="000628ED" w:rsidRPr="00CE0A32">
        <w:rPr>
          <w:rFonts w:eastAsia="Times New Roman" w:cs="Times New Roman"/>
          <w:color w:val="2F5496" w:themeColor="accent5" w:themeShade="BF"/>
          <w:sz w:val="24"/>
          <w:szCs w:val="24"/>
        </w:rPr>
        <w:t>Here are the scores:</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[ 21.32789041   0.20970584  11.73269808   2.0893099   25.3801053</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6.37461449   0.15877024   5.44668748   2.47052122   7.30140665</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10.22290421   4.26357664   9.4807432    0.06447703  18.86179532</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8.90382156   1.75169428   8.96781935  24.75252302  16.87387026</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3.29382863]</w:t>
      </w:r>
    </w:p>
    <w:p w:rsidR="000628ED" w:rsidRPr="00CE0A32" w:rsidRDefault="00C849FE"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lastRenderedPageBreak/>
        <w:t xml:space="preserve">I then dropped </w:t>
      </w:r>
      <w:r w:rsidR="000628ED" w:rsidRPr="00CE0A32">
        <w:rPr>
          <w:rFonts w:eastAsia="Times New Roman" w:cs="Times New Roman"/>
          <w:color w:val="2F5496" w:themeColor="accent5" w:themeShade="BF"/>
          <w:sz w:val="24"/>
          <w:szCs w:val="24"/>
        </w:rPr>
        <w:t xml:space="preserve">the </w:t>
      </w:r>
      <w:r w:rsidRPr="00CE0A32">
        <w:rPr>
          <w:rFonts w:eastAsia="Times New Roman" w:cs="Times New Roman"/>
          <w:color w:val="2F5496" w:themeColor="accent5" w:themeShade="BF"/>
          <w:sz w:val="24"/>
          <w:szCs w:val="24"/>
        </w:rPr>
        <w:t>feature</w:t>
      </w:r>
      <w:r w:rsidR="000628ED" w:rsidRPr="00CE0A32">
        <w:rPr>
          <w:rFonts w:eastAsia="Times New Roman" w:cs="Times New Roman"/>
          <w:color w:val="2F5496" w:themeColor="accent5" w:themeShade="BF"/>
          <w:sz w:val="24"/>
          <w:szCs w:val="24"/>
        </w:rPr>
        <w:t xml:space="preserve">s with </w:t>
      </w:r>
      <w:r w:rsidRPr="00CE0A32">
        <w:rPr>
          <w:rFonts w:eastAsia="Times New Roman" w:cs="Times New Roman"/>
          <w:color w:val="2F5496" w:themeColor="accent5" w:themeShade="BF"/>
          <w:sz w:val="24"/>
          <w:szCs w:val="24"/>
        </w:rPr>
        <w:t xml:space="preserve">score </w:t>
      </w:r>
      <w:r w:rsidR="00B05151">
        <w:rPr>
          <w:rFonts w:eastAsia="Times New Roman" w:cs="Times New Roman"/>
          <w:color w:val="2F5496" w:themeColor="accent5" w:themeShade="BF"/>
          <w:sz w:val="24"/>
          <w:szCs w:val="24"/>
        </w:rPr>
        <w:t xml:space="preserve">value </w:t>
      </w:r>
      <w:r w:rsidR="000628ED" w:rsidRPr="00CE0A32">
        <w:rPr>
          <w:rFonts w:eastAsia="Times New Roman" w:cs="Times New Roman"/>
          <w:color w:val="2F5496" w:themeColor="accent5" w:themeShade="BF"/>
          <w:sz w:val="24"/>
          <w:szCs w:val="24"/>
        </w:rPr>
        <w:t xml:space="preserve">of </w:t>
      </w:r>
      <w:r w:rsidRPr="00CE0A32">
        <w:rPr>
          <w:rFonts w:eastAsia="Times New Roman" w:cs="Times New Roman"/>
          <w:color w:val="2F5496" w:themeColor="accent5" w:themeShade="BF"/>
          <w:sz w:val="24"/>
          <w:szCs w:val="24"/>
        </w:rPr>
        <w:t xml:space="preserve">2 or lower. </w:t>
      </w:r>
      <w:r w:rsidR="00BF7DB5" w:rsidRPr="00CE0A32">
        <w:rPr>
          <w:rFonts w:eastAsia="Times New Roman" w:cs="Times New Roman"/>
          <w:color w:val="2F5496" w:themeColor="accent5" w:themeShade="BF"/>
          <w:sz w:val="24"/>
          <w:szCs w:val="24"/>
        </w:rPr>
        <w:t xml:space="preserve">The reason for this selection is that a cutoff score of 2 would eliminate ~20% of </w:t>
      </w:r>
      <w:r w:rsidR="00B05151">
        <w:rPr>
          <w:rFonts w:eastAsia="Times New Roman" w:cs="Times New Roman"/>
          <w:color w:val="2F5496" w:themeColor="accent5" w:themeShade="BF"/>
          <w:sz w:val="24"/>
          <w:szCs w:val="24"/>
        </w:rPr>
        <w:t xml:space="preserve">the </w:t>
      </w:r>
      <w:r w:rsidR="00BF7DB5" w:rsidRPr="00CE0A32">
        <w:rPr>
          <w:rFonts w:eastAsia="Times New Roman" w:cs="Times New Roman"/>
          <w:color w:val="2F5496" w:themeColor="accent5" w:themeShade="BF"/>
          <w:sz w:val="24"/>
          <w:szCs w:val="24"/>
        </w:rPr>
        <w:t xml:space="preserve">least important features, mostly the one with a lot of missing values. </w:t>
      </w:r>
      <w:r w:rsidRPr="00CE0A32">
        <w:rPr>
          <w:rFonts w:eastAsia="Times New Roman" w:cs="Times New Roman"/>
          <w:color w:val="2F5496" w:themeColor="accent5" w:themeShade="BF"/>
          <w:sz w:val="24"/>
          <w:szCs w:val="24"/>
        </w:rPr>
        <w:t xml:space="preserve">Using this method I dropped 4 features. I looked at the </w:t>
      </w:r>
      <w:r w:rsidR="000628ED" w:rsidRPr="00CE0A32">
        <w:rPr>
          <w:rFonts w:eastAsia="Times New Roman" w:cs="Times New Roman"/>
          <w:color w:val="2F5496" w:themeColor="accent5" w:themeShade="BF"/>
          <w:sz w:val="24"/>
          <w:szCs w:val="24"/>
        </w:rPr>
        <w:t>selected features and they made sense to me. Here’s the list</w:t>
      </w:r>
      <w:r w:rsidR="00B05151">
        <w:rPr>
          <w:rFonts w:eastAsia="Times New Roman" w:cs="Times New Roman"/>
          <w:color w:val="2F5496" w:themeColor="accent5" w:themeShade="BF"/>
          <w:sz w:val="24"/>
          <w:szCs w:val="24"/>
        </w:rPr>
        <w:t xml:space="preserve"> of the selected features</w:t>
      </w:r>
      <w:r w:rsidR="000628ED" w:rsidRPr="00CE0A32">
        <w:rPr>
          <w:rFonts w:eastAsia="Times New Roman" w:cs="Times New Roman"/>
          <w:color w:val="2F5496" w:themeColor="accent5" w:themeShade="BF"/>
          <w:sz w:val="24"/>
          <w:szCs w:val="24"/>
        </w:rPr>
        <w:t>:</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'Important features', array(['bonus', 'deferred_income', 'director_fees',</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'exercised_stock_options', 'expenses', 'from_poi_to_this_person',</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'from_this_person_to_poi', 'loan_advances', 'long_term_incentive',</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'other', 'restricted_stock', 'salary', 'shared_receipt_with_poi',</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'total_payments', 'total_stock_value', 'to_poi_ratio',</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r w:rsidRPr="00CE0A32">
        <w:rPr>
          <w:rFonts w:eastAsia="Times New Roman" w:cs="Times New Roman"/>
          <w:color w:val="2F5496" w:themeColor="accent5" w:themeShade="BF"/>
          <w:sz w:val="20"/>
          <w:szCs w:val="20"/>
        </w:rPr>
        <w:t xml:space="preserve">       'from_poi_ratio']</w:t>
      </w:r>
    </w:p>
    <w:p w:rsidR="000628ED" w:rsidRPr="00CE0A32" w:rsidRDefault="000628ED" w:rsidP="000628ED">
      <w:pPr>
        <w:spacing w:after="0" w:line="240" w:lineRule="auto"/>
        <w:jc w:val="both"/>
        <w:rPr>
          <w:rFonts w:eastAsia="Times New Roman" w:cs="Times New Roman"/>
          <w:color w:val="2F5496" w:themeColor="accent5" w:themeShade="BF"/>
          <w:sz w:val="20"/>
          <w:szCs w:val="20"/>
        </w:rPr>
      </w:pPr>
    </w:p>
    <w:p w:rsidR="00E27F34" w:rsidRPr="00CE0A32" w:rsidRDefault="000628ED"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2) I used a GridSearch</w:t>
      </w:r>
      <w:r w:rsidR="00B05151">
        <w:rPr>
          <w:rFonts w:eastAsia="Times New Roman" w:cs="Times New Roman"/>
          <w:color w:val="2F5496" w:themeColor="accent5" w:themeShade="BF"/>
          <w:sz w:val="24"/>
          <w:szCs w:val="24"/>
        </w:rPr>
        <w:t>VC</w:t>
      </w:r>
      <w:r w:rsidRPr="00CE0A32">
        <w:rPr>
          <w:rFonts w:eastAsia="Times New Roman" w:cs="Times New Roman"/>
          <w:color w:val="2F5496" w:themeColor="accent5" w:themeShade="BF"/>
          <w:sz w:val="24"/>
          <w:szCs w:val="24"/>
        </w:rPr>
        <w:t xml:space="preserve"> (</w:t>
      </w:r>
      <w:r w:rsidR="00B05151">
        <w:rPr>
          <w:rFonts w:eastAsia="Times New Roman" w:cs="Times New Roman"/>
          <w:color w:val="2F5496" w:themeColor="accent5" w:themeShade="BF"/>
          <w:sz w:val="24"/>
          <w:szCs w:val="24"/>
        </w:rPr>
        <w:t xml:space="preserve">of course </w:t>
      </w:r>
      <w:r w:rsidRPr="00CE0A32">
        <w:rPr>
          <w:rFonts w:eastAsia="Times New Roman" w:cs="Times New Roman"/>
          <w:color w:val="2F5496" w:themeColor="accent5" w:themeShade="BF"/>
          <w:sz w:val="24"/>
          <w:szCs w:val="24"/>
        </w:rPr>
        <w:t>if it was re</w:t>
      </w:r>
      <w:r w:rsidR="00B05151">
        <w:rPr>
          <w:rFonts w:eastAsia="Times New Roman" w:cs="Times New Roman"/>
          <w:color w:val="2F5496" w:themeColor="accent5" w:themeShade="BF"/>
          <w:sz w:val="24"/>
          <w:szCs w:val="24"/>
        </w:rPr>
        <w:t>levant to</w:t>
      </w:r>
      <w:r w:rsidRPr="00CE0A32">
        <w:rPr>
          <w:rFonts w:eastAsia="Times New Roman" w:cs="Times New Roman"/>
          <w:color w:val="2F5496" w:themeColor="accent5" w:themeShade="BF"/>
          <w:sz w:val="24"/>
          <w:szCs w:val="24"/>
        </w:rPr>
        <w:t xml:space="preserve"> the algorithm</w:t>
      </w:r>
      <w:r w:rsidR="00B05151">
        <w:rPr>
          <w:rFonts w:eastAsia="Times New Roman" w:cs="Times New Roman"/>
          <w:color w:val="2F5496" w:themeColor="accent5" w:themeShade="BF"/>
          <w:sz w:val="24"/>
          <w:szCs w:val="24"/>
        </w:rPr>
        <w:t xml:space="preserve"> that I was working on</w:t>
      </w:r>
      <w:r w:rsidRPr="00CE0A32">
        <w:rPr>
          <w:rFonts w:eastAsia="Times New Roman" w:cs="Times New Roman"/>
          <w:color w:val="2F5496" w:themeColor="accent5" w:themeShade="BF"/>
          <w:sz w:val="24"/>
          <w:szCs w:val="24"/>
        </w:rPr>
        <w:t xml:space="preserve">) to further test the optimum number of features. I included the total number of features from step 1 as one of the choices so that </w:t>
      </w:r>
      <w:r w:rsidR="00BF7DB5" w:rsidRPr="00CE0A32">
        <w:rPr>
          <w:rFonts w:eastAsia="Times New Roman" w:cs="Times New Roman"/>
          <w:color w:val="2F5496" w:themeColor="accent5" w:themeShade="BF"/>
          <w:sz w:val="24"/>
          <w:szCs w:val="24"/>
        </w:rPr>
        <w:t xml:space="preserve">the algorithm </w:t>
      </w:r>
      <w:r w:rsidRPr="00CE0A32">
        <w:rPr>
          <w:rFonts w:eastAsia="Times New Roman" w:cs="Times New Roman"/>
          <w:color w:val="2F5496" w:themeColor="accent5" w:themeShade="BF"/>
          <w:sz w:val="24"/>
          <w:szCs w:val="24"/>
        </w:rPr>
        <w:t xml:space="preserve">wouldn’t </w:t>
      </w:r>
      <w:r w:rsidR="00BF7DB5" w:rsidRPr="00CE0A32">
        <w:rPr>
          <w:rFonts w:eastAsia="Times New Roman" w:cs="Times New Roman"/>
          <w:color w:val="2F5496" w:themeColor="accent5" w:themeShade="BF"/>
          <w:sz w:val="24"/>
          <w:szCs w:val="24"/>
        </w:rPr>
        <w:t xml:space="preserve">be </w:t>
      </w:r>
      <w:r w:rsidRPr="00CE0A32">
        <w:rPr>
          <w:rFonts w:eastAsia="Times New Roman" w:cs="Times New Roman"/>
          <w:color w:val="2F5496" w:themeColor="accent5" w:themeShade="BF"/>
          <w:sz w:val="24"/>
          <w:szCs w:val="24"/>
        </w:rPr>
        <w:t>force</w:t>
      </w:r>
      <w:r w:rsidR="00BF7DB5" w:rsidRPr="00CE0A32">
        <w:rPr>
          <w:rFonts w:eastAsia="Times New Roman" w:cs="Times New Roman"/>
          <w:color w:val="2F5496" w:themeColor="accent5" w:themeShade="BF"/>
          <w:sz w:val="24"/>
          <w:szCs w:val="24"/>
        </w:rPr>
        <w:t>d</w:t>
      </w:r>
      <w:r w:rsidRPr="00CE0A32">
        <w:rPr>
          <w:rFonts w:eastAsia="Times New Roman" w:cs="Times New Roman"/>
          <w:color w:val="2F5496" w:themeColor="accent5" w:themeShade="BF"/>
          <w:sz w:val="24"/>
          <w:szCs w:val="24"/>
        </w:rPr>
        <w:t xml:space="preserve"> to drop </w:t>
      </w:r>
      <w:r w:rsidR="00B05151">
        <w:rPr>
          <w:rFonts w:eastAsia="Times New Roman" w:cs="Times New Roman"/>
          <w:color w:val="2F5496" w:themeColor="accent5" w:themeShade="BF"/>
          <w:sz w:val="24"/>
          <w:szCs w:val="24"/>
        </w:rPr>
        <w:t xml:space="preserve">any </w:t>
      </w:r>
      <w:r w:rsidRPr="00CE0A32">
        <w:rPr>
          <w:rFonts w:eastAsia="Times New Roman" w:cs="Times New Roman"/>
          <w:color w:val="2F5496" w:themeColor="accent5" w:themeShade="BF"/>
          <w:sz w:val="24"/>
          <w:szCs w:val="24"/>
        </w:rPr>
        <w:t xml:space="preserve">features. I didn’t have to </w:t>
      </w:r>
      <w:r w:rsidR="00BF7DB5" w:rsidRPr="00CE0A32">
        <w:rPr>
          <w:rFonts w:eastAsia="Times New Roman" w:cs="Times New Roman"/>
          <w:color w:val="2F5496" w:themeColor="accent5" w:themeShade="BF"/>
          <w:sz w:val="24"/>
          <w:szCs w:val="24"/>
        </w:rPr>
        <w:t xml:space="preserve">do </w:t>
      </w:r>
      <w:r w:rsidRPr="00CE0A32">
        <w:rPr>
          <w:rFonts w:eastAsia="Times New Roman" w:cs="Times New Roman"/>
          <w:color w:val="2F5496" w:themeColor="accent5" w:themeShade="BF"/>
          <w:sz w:val="24"/>
          <w:szCs w:val="24"/>
        </w:rPr>
        <w:t xml:space="preserve">any rescaling for </w:t>
      </w:r>
      <w:r w:rsidR="00B05151">
        <w:rPr>
          <w:rFonts w:eastAsia="Times New Roman" w:cs="Times New Roman"/>
          <w:color w:val="2F5496" w:themeColor="accent5" w:themeShade="BF"/>
          <w:sz w:val="24"/>
          <w:szCs w:val="24"/>
        </w:rPr>
        <w:t xml:space="preserve">the </w:t>
      </w:r>
      <w:r w:rsidRPr="00CE0A32">
        <w:rPr>
          <w:rFonts w:eastAsia="Times New Roman" w:cs="Times New Roman"/>
          <w:color w:val="2F5496" w:themeColor="accent5" w:themeShade="BF"/>
          <w:sz w:val="24"/>
          <w:szCs w:val="24"/>
        </w:rPr>
        <w:t xml:space="preserve">DecisionTree but I did rescale the financial features </w:t>
      </w:r>
      <w:r w:rsidR="00236FAA">
        <w:rPr>
          <w:rFonts w:eastAsia="Times New Roman" w:cs="Times New Roman"/>
          <w:color w:val="2F5496" w:themeColor="accent5" w:themeShade="BF"/>
          <w:sz w:val="24"/>
          <w:szCs w:val="24"/>
        </w:rPr>
        <w:t xml:space="preserve">(0 to 1 range) </w:t>
      </w:r>
      <w:r w:rsidRPr="00CE0A32">
        <w:rPr>
          <w:rFonts w:eastAsia="Times New Roman" w:cs="Times New Roman"/>
          <w:color w:val="2F5496" w:themeColor="accent5" w:themeShade="BF"/>
          <w:sz w:val="24"/>
          <w:szCs w:val="24"/>
        </w:rPr>
        <w:t>for NB and SVM</w:t>
      </w:r>
      <w:r w:rsidR="00B05151">
        <w:rPr>
          <w:rFonts w:eastAsia="Times New Roman" w:cs="Times New Roman"/>
          <w:color w:val="2F5496" w:themeColor="accent5" w:themeShade="BF"/>
          <w:sz w:val="24"/>
          <w:szCs w:val="24"/>
        </w:rPr>
        <w:t xml:space="preserve"> algorithms</w:t>
      </w:r>
      <w:r w:rsidRPr="00CE0A32">
        <w:rPr>
          <w:rFonts w:eastAsia="Times New Roman" w:cs="Times New Roman"/>
          <w:color w:val="2F5496" w:themeColor="accent5" w:themeShade="BF"/>
          <w:sz w:val="24"/>
          <w:szCs w:val="24"/>
        </w:rPr>
        <w:t>.</w:t>
      </w:r>
    </w:p>
    <w:p w:rsidR="00BF7DB5" w:rsidRPr="00C849FE" w:rsidRDefault="00BF7DB5" w:rsidP="00EA0F32">
      <w:pPr>
        <w:jc w:val="both"/>
        <w:rPr>
          <w:rFonts w:eastAsia="Times New Roman" w:cs="Times New Roman"/>
          <w:sz w:val="24"/>
          <w:szCs w:val="24"/>
        </w:rPr>
      </w:pPr>
      <w:r w:rsidRPr="00CE0A32">
        <w:rPr>
          <w:rFonts w:eastAsia="Times New Roman" w:cs="Times New Roman"/>
          <w:color w:val="2F5496" w:themeColor="accent5" w:themeShade="BF"/>
          <w:sz w:val="24"/>
          <w:szCs w:val="24"/>
        </w:rPr>
        <w:t>I created two new features. 1) “to_poi_ratio”: the portion of emails that a person sent to a poi, and 2) “from_poi_ratio”: the portion of emails that a person received from a poi. Both of these features got high scores in my feature selection step: 24.75252302 and 16.87387026.</w:t>
      </w:r>
    </w:p>
    <w:p w:rsidR="00BD781D" w:rsidRDefault="00BD781D" w:rsidP="00EA0F32">
      <w:pPr>
        <w:jc w:val="both"/>
        <w:rPr>
          <w:rFonts w:eastAsia="Times New Roman" w:cs="Times New Roman"/>
          <w:color w:val="2F5496" w:themeColor="accent5" w:themeShade="BF"/>
          <w:sz w:val="24"/>
          <w:szCs w:val="24"/>
        </w:rPr>
      </w:pPr>
      <w:r w:rsidRPr="00CE0A32">
        <w:rPr>
          <w:rFonts w:eastAsia="Times New Roman" w:cs="Times New Roman"/>
          <w:sz w:val="24"/>
          <w:szCs w:val="24"/>
        </w:rPr>
        <w:t xml:space="preserve">3. What algorithm did you end up using? What other one(s) did you try? How did model performance differ between algorithms?  [relevant rubric item: “pick an algorithm”] </w:t>
      </w:r>
    </w:p>
    <w:p w:rsidR="003D3781" w:rsidRPr="003D3781" w:rsidRDefault="003D3781" w:rsidP="00EA0F32">
      <w:pPr>
        <w:jc w:val="both"/>
        <w:rPr>
          <w:rFonts w:eastAsia="Times New Roman" w:cs="Times New Roman"/>
          <w:sz w:val="24"/>
          <w:szCs w:val="24"/>
        </w:rPr>
      </w:pPr>
      <w:r w:rsidRPr="00CE0A32">
        <w:rPr>
          <w:rFonts w:eastAsia="Times New Roman" w:cs="Times New Roman"/>
          <w:color w:val="2F5496" w:themeColor="accent5" w:themeShade="BF"/>
          <w:sz w:val="24"/>
          <w:szCs w:val="24"/>
        </w:rPr>
        <w:t xml:space="preserve">I decided to use NaiveBayes </w:t>
      </w:r>
      <w:r w:rsidR="00236FAA">
        <w:rPr>
          <w:rFonts w:eastAsia="Times New Roman" w:cs="Times New Roman"/>
          <w:color w:val="2F5496" w:themeColor="accent5" w:themeShade="BF"/>
          <w:sz w:val="24"/>
          <w:szCs w:val="24"/>
        </w:rPr>
        <w:t xml:space="preserve">in the end </w:t>
      </w:r>
      <w:r w:rsidRPr="00CE0A32">
        <w:rPr>
          <w:rFonts w:eastAsia="Times New Roman" w:cs="Times New Roman"/>
          <w:color w:val="2F5496" w:themeColor="accent5" w:themeShade="BF"/>
          <w:sz w:val="24"/>
          <w:szCs w:val="24"/>
        </w:rPr>
        <w:t xml:space="preserve">because it was the fastest </w:t>
      </w:r>
      <w:r w:rsidR="00236FAA">
        <w:rPr>
          <w:rFonts w:eastAsia="Times New Roman" w:cs="Times New Roman"/>
          <w:color w:val="2F5496" w:themeColor="accent5" w:themeShade="BF"/>
          <w:sz w:val="24"/>
          <w:szCs w:val="24"/>
        </w:rPr>
        <w:t xml:space="preserve">method </w:t>
      </w:r>
      <w:r w:rsidRPr="00CE0A32">
        <w:rPr>
          <w:rFonts w:eastAsia="Times New Roman" w:cs="Times New Roman"/>
          <w:color w:val="2F5496" w:themeColor="accent5" w:themeShade="BF"/>
          <w:sz w:val="24"/>
          <w:szCs w:val="24"/>
        </w:rPr>
        <w:t>and it satisfie</w:t>
      </w:r>
      <w:r w:rsidR="00236FAA">
        <w:rPr>
          <w:rFonts w:eastAsia="Times New Roman" w:cs="Times New Roman"/>
          <w:color w:val="2F5496" w:themeColor="accent5" w:themeShade="BF"/>
          <w:sz w:val="24"/>
          <w:szCs w:val="24"/>
        </w:rPr>
        <w:t>d</w:t>
      </w:r>
      <w:r w:rsidRPr="00CE0A32">
        <w:rPr>
          <w:rFonts w:eastAsia="Times New Roman" w:cs="Times New Roman"/>
          <w:color w:val="2F5496" w:themeColor="accent5" w:themeShade="BF"/>
          <w:sz w:val="24"/>
          <w:szCs w:val="24"/>
        </w:rPr>
        <w:t xml:space="preserve"> our target precision and recall values. I tried other algorithms such as DecisionTree, SVM, and RandomForest. SVM </w:t>
      </w:r>
      <w:r w:rsidR="00236FAA">
        <w:rPr>
          <w:rFonts w:eastAsia="Times New Roman" w:cs="Times New Roman"/>
          <w:color w:val="2F5496" w:themeColor="accent5" w:themeShade="BF"/>
          <w:sz w:val="24"/>
          <w:szCs w:val="24"/>
        </w:rPr>
        <w:t xml:space="preserve">and RandomForest </w:t>
      </w:r>
      <w:r w:rsidRPr="00CE0A32">
        <w:rPr>
          <w:rFonts w:eastAsia="Times New Roman" w:cs="Times New Roman"/>
          <w:color w:val="2F5496" w:themeColor="accent5" w:themeShade="BF"/>
          <w:sz w:val="24"/>
          <w:szCs w:val="24"/>
        </w:rPr>
        <w:t xml:space="preserve">took a very long time to run </w:t>
      </w:r>
      <w:r w:rsidR="00236FAA">
        <w:rPr>
          <w:rFonts w:eastAsia="Times New Roman" w:cs="Times New Roman"/>
          <w:color w:val="2F5496" w:themeColor="accent5" w:themeShade="BF"/>
          <w:sz w:val="24"/>
          <w:szCs w:val="24"/>
        </w:rPr>
        <w:t>(they testing didn’t finish within a reasonable time period) so</w:t>
      </w:r>
      <w:r w:rsidRPr="00CE0A32">
        <w:rPr>
          <w:rFonts w:eastAsia="Times New Roman" w:cs="Times New Roman"/>
          <w:color w:val="2F5496" w:themeColor="accent5" w:themeShade="BF"/>
          <w:sz w:val="24"/>
          <w:szCs w:val="24"/>
        </w:rPr>
        <w:t xml:space="preserve"> </w:t>
      </w:r>
      <w:r w:rsidR="00236FAA">
        <w:rPr>
          <w:rFonts w:eastAsia="Times New Roman" w:cs="Times New Roman"/>
          <w:color w:val="2F5496" w:themeColor="accent5" w:themeShade="BF"/>
          <w:sz w:val="24"/>
          <w:szCs w:val="24"/>
        </w:rPr>
        <w:t>I decided to ignore them</w:t>
      </w:r>
      <w:r w:rsidRPr="00CE0A32">
        <w:rPr>
          <w:rFonts w:eastAsia="Times New Roman" w:cs="Times New Roman"/>
          <w:color w:val="2F5496" w:themeColor="accent5" w:themeShade="BF"/>
          <w:sz w:val="24"/>
          <w:szCs w:val="24"/>
        </w:rPr>
        <w:t>. While DecisionTree (without rescaling the financial features) satisfied our target</w:t>
      </w:r>
      <w:r w:rsidR="00236FAA">
        <w:rPr>
          <w:rFonts w:eastAsia="Times New Roman" w:cs="Times New Roman"/>
          <w:color w:val="2F5496" w:themeColor="accent5" w:themeShade="BF"/>
          <w:sz w:val="24"/>
          <w:szCs w:val="24"/>
        </w:rPr>
        <w:t xml:space="preserve"> (</w:t>
      </w:r>
      <w:r w:rsidR="00236FAA" w:rsidRPr="00236FAA">
        <w:rPr>
          <w:rFonts w:eastAsia="Times New Roman" w:cs="Times New Roman"/>
          <w:color w:val="2F5496" w:themeColor="accent5" w:themeShade="BF"/>
          <w:sz w:val="24"/>
          <w:szCs w:val="24"/>
        </w:rPr>
        <w:t>Precision: 0.</w:t>
      </w:r>
      <w:r w:rsidR="00236FAA">
        <w:rPr>
          <w:rFonts w:eastAsia="Times New Roman" w:cs="Times New Roman"/>
          <w:color w:val="2F5496" w:themeColor="accent5" w:themeShade="BF"/>
          <w:sz w:val="24"/>
          <w:szCs w:val="24"/>
        </w:rPr>
        <w:t xml:space="preserve">33205, </w:t>
      </w:r>
      <w:r w:rsidR="00236FAA" w:rsidRPr="00236FAA">
        <w:rPr>
          <w:rFonts w:eastAsia="Times New Roman" w:cs="Times New Roman"/>
          <w:color w:val="2F5496" w:themeColor="accent5" w:themeShade="BF"/>
          <w:sz w:val="24"/>
          <w:szCs w:val="24"/>
        </w:rPr>
        <w:t>Recall: 0.30100</w:t>
      </w:r>
      <w:r w:rsidR="00236FAA">
        <w:rPr>
          <w:rFonts w:eastAsia="Times New Roman" w:cs="Times New Roman"/>
          <w:color w:val="2F5496" w:themeColor="accent5" w:themeShade="BF"/>
          <w:sz w:val="24"/>
          <w:szCs w:val="24"/>
        </w:rPr>
        <w:t>)</w:t>
      </w:r>
      <w:r w:rsidRPr="00CE0A32">
        <w:rPr>
          <w:rFonts w:eastAsia="Times New Roman" w:cs="Times New Roman"/>
          <w:color w:val="2F5496" w:themeColor="accent5" w:themeShade="BF"/>
          <w:sz w:val="24"/>
          <w:szCs w:val="24"/>
        </w:rPr>
        <w:t>, it was slower and the performance was lower</w:t>
      </w:r>
      <w:r w:rsidR="00236FAA">
        <w:rPr>
          <w:rFonts w:eastAsia="Times New Roman" w:cs="Times New Roman"/>
          <w:color w:val="2F5496" w:themeColor="accent5" w:themeShade="BF"/>
          <w:sz w:val="24"/>
          <w:szCs w:val="24"/>
        </w:rPr>
        <w:t xml:space="preserve"> compared to NaiveBayes (Precision: 0.36827, </w:t>
      </w:r>
      <w:r w:rsidR="00236FAA" w:rsidRPr="00236FAA">
        <w:rPr>
          <w:rFonts w:eastAsia="Times New Roman" w:cs="Times New Roman"/>
          <w:color w:val="2F5496" w:themeColor="accent5" w:themeShade="BF"/>
          <w:sz w:val="24"/>
          <w:szCs w:val="24"/>
        </w:rPr>
        <w:t>Recall: 0.32850</w:t>
      </w:r>
      <w:r w:rsidR="00236FAA">
        <w:rPr>
          <w:rFonts w:eastAsia="Times New Roman" w:cs="Times New Roman"/>
          <w:color w:val="2F5496" w:themeColor="accent5" w:themeShade="BF"/>
          <w:sz w:val="24"/>
          <w:szCs w:val="24"/>
        </w:rPr>
        <w:t>)</w:t>
      </w:r>
      <w:r w:rsidRPr="00CE0A32">
        <w:rPr>
          <w:rFonts w:eastAsia="Times New Roman" w:cs="Times New Roman"/>
          <w:color w:val="2F5496" w:themeColor="accent5" w:themeShade="BF"/>
          <w:sz w:val="24"/>
          <w:szCs w:val="24"/>
        </w:rPr>
        <w:t xml:space="preserve">. </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 xml:space="preserve">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 </w:t>
      </w:r>
    </w:p>
    <w:p w:rsidR="003D3781" w:rsidRPr="003D3781" w:rsidRDefault="003D3781" w:rsidP="00562CF9">
      <w:pPr>
        <w:jc w:val="both"/>
        <w:rPr>
          <w:rFonts w:eastAsia="Times New Roman" w:cs="Times New Roman"/>
          <w:sz w:val="24"/>
          <w:szCs w:val="24"/>
        </w:rPr>
      </w:pPr>
      <w:r w:rsidRPr="00CE0A32">
        <w:rPr>
          <w:rFonts w:eastAsia="Times New Roman" w:cs="Times New Roman"/>
          <w:color w:val="2F5496" w:themeColor="accent5" w:themeShade="BF"/>
          <w:sz w:val="24"/>
          <w:szCs w:val="24"/>
        </w:rPr>
        <w:t xml:space="preserve">Each </w:t>
      </w:r>
      <w:r w:rsidR="00F91CC6">
        <w:rPr>
          <w:rFonts w:eastAsia="Times New Roman" w:cs="Times New Roman"/>
          <w:color w:val="2F5496" w:themeColor="accent5" w:themeShade="BF"/>
          <w:sz w:val="24"/>
          <w:szCs w:val="24"/>
        </w:rPr>
        <w:t xml:space="preserve">algorithm </w:t>
      </w:r>
      <w:r w:rsidR="00562CF9" w:rsidRPr="00CE0A32">
        <w:rPr>
          <w:rFonts w:eastAsia="Times New Roman" w:cs="Times New Roman"/>
          <w:color w:val="2F5496" w:themeColor="accent5" w:themeShade="BF"/>
          <w:sz w:val="24"/>
          <w:szCs w:val="24"/>
        </w:rPr>
        <w:t>uses a</w:t>
      </w:r>
      <w:r w:rsidR="00F91CC6">
        <w:rPr>
          <w:rFonts w:eastAsia="Times New Roman" w:cs="Times New Roman"/>
          <w:color w:val="2F5496" w:themeColor="accent5" w:themeShade="BF"/>
          <w:sz w:val="24"/>
          <w:szCs w:val="24"/>
        </w:rPr>
        <w:t xml:space="preserve"> method</w:t>
      </w:r>
      <w:r w:rsidR="00562CF9" w:rsidRPr="00CE0A32">
        <w:rPr>
          <w:rFonts w:eastAsia="Times New Roman" w:cs="Times New Roman"/>
          <w:color w:val="2F5496" w:themeColor="accent5" w:themeShade="BF"/>
          <w:sz w:val="24"/>
          <w:szCs w:val="24"/>
        </w:rPr>
        <w:t xml:space="preserve"> to optimize its performance. Performance in our case means making correct classification decision.  Depending on the nature of </w:t>
      </w:r>
      <w:r w:rsidR="00F91CC6">
        <w:rPr>
          <w:rFonts w:eastAsia="Times New Roman" w:cs="Times New Roman"/>
          <w:color w:val="2F5496" w:themeColor="accent5" w:themeShade="BF"/>
          <w:sz w:val="24"/>
          <w:szCs w:val="24"/>
        </w:rPr>
        <w:t xml:space="preserve">the </w:t>
      </w:r>
      <w:r w:rsidR="00562CF9" w:rsidRPr="00CE0A32">
        <w:rPr>
          <w:rFonts w:eastAsia="Times New Roman" w:cs="Times New Roman"/>
          <w:color w:val="2F5496" w:themeColor="accent5" w:themeShade="BF"/>
          <w:sz w:val="24"/>
          <w:szCs w:val="24"/>
        </w:rPr>
        <w:t xml:space="preserve">algorithms, there could be several </w:t>
      </w:r>
      <w:r w:rsidR="00F91CC6">
        <w:rPr>
          <w:rFonts w:eastAsia="Times New Roman" w:cs="Times New Roman"/>
          <w:color w:val="2F5496" w:themeColor="accent5" w:themeShade="BF"/>
          <w:sz w:val="24"/>
          <w:szCs w:val="24"/>
        </w:rPr>
        <w:t xml:space="preserve">tunable </w:t>
      </w:r>
      <w:r w:rsidR="00562CF9" w:rsidRPr="00CE0A32">
        <w:rPr>
          <w:rFonts w:eastAsia="Times New Roman" w:cs="Times New Roman"/>
          <w:color w:val="2F5496" w:themeColor="accent5" w:themeShade="BF"/>
          <w:sz w:val="24"/>
          <w:szCs w:val="24"/>
        </w:rPr>
        <w:t xml:space="preserve">parameters </w:t>
      </w:r>
      <w:r w:rsidR="00F91CC6">
        <w:rPr>
          <w:rFonts w:eastAsia="Times New Roman" w:cs="Times New Roman"/>
          <w:color w:val="2F5496" w:themeColor="accent5" w:themeShade="BF"/>
          <w:sz w:val="24"/>
          <w:szCs w:val="24"/>
        </w:rPr>
        <w:t>to</w:t>
      </w:r>
      <w:r w:rsidR="00562CF9" w:rsidRPr="00CE0A32">
        <w:rPr>
          <w:rFonts w:eastAsia="Times New Roman" w:cs="Times New Roman"/>
          <w:color w:val="2F5496" w:themeColor="accent5" w:themeShade="BF"/>
          <w:sz w:val="24"/>
          <w:szCs w:val="24"/>
        </w:rPr>
        <w:t xml:space="preserve"> </w:t>
      </w:r>
      <w:r w:rsidR="00F91CC6">
        <w:rPr>
          <w:rFonts w:eastAsia="Times New Roman" w:cs="Times New Roman"/>
          <w:color w:val="2F5496" w:themeColor="accent5" w:themeShade="BF"/>
          <w:sz w:val="24"/>
          <w:szCs w:val="24"/>
        </w:rPr>
        <w:t>guide</w:t>
      </w:r>
      <w:r w:rsidR="00562CF9" w:rsidRPr="00CE0A32">
        <w:rPr>
          <w:rFonts w:eastAsia="Times New Roman" w:cs="Times New Roman"/>
          <w:color w:val="2F5496" w:themeColor="accent5" w:themeShade="BF"/>
          <w:sz w:val="24"/>
          <w:szCs w:val="24"/>
        </w:rPr>
        <w:t xml:space="preserve"> the</w:t>
      </w:r>
      <w:r w:rsidR="00F91CC6">
        <w:rPr>
          <w:rFonts w:eastAsia="Times New Roman" w:cs="Times New Roman"/>
          <w:color w:val="2F5496" w:themeColor="accent5" w:themeShade="BF"/>
          <w:sz w:val="24"/>
          <w:szCs w:val="24"/>
        </w:rPr>
        <w:t>m</w:t>
      </w:r>
      <w:r w:rsidR="00562CF9" w:rsidRPr="00CE0A32">
        <w:rPr>
          <w:rFonts w:eastAsia="Times New Roman" w:cs="Times New Roman"/>
          <w:color w:val="2F5496" w:themeColor="accent5" w:themeShade="BF"/>
          <w:sz w:val="24"/>
          <w:szCs w:val="24"/>
        </w:rPr>
        <w:t xml:space="preserve"> how to make decision</w:t>
      </w:r>
      <w:r w:rsidR="00F91CC6">
        <w:rPr>
          <w:rFonts w:eastAsia="Times New Roman" w:cs="Times New Roman"/>
          <w:color w:val="2F5496" w:themeColor="accent5" w:themeShade="BF"/>
          <w:sz w:val="24"/>
          <w:szCs w:val="24"/>
        </w:rPr>
        <w:t>s (e.g. when to stop branching the data) or select boundaries</w:t>
      </w:r>
      <w:r w:rsidR="00562CF9" w:rsidRPr="00CE0A32">
        <w:rPr>
          <w:rFonts w:eastAsia="Times New Roman" w:cs="Times New Roman"/>
          <w:color w:val="2F5496" w:themeColor="accent5" w:themeShade="BF"/>
          <w:sz w:val="24"/>
          <w:szCs w:val="24"/>
        </w:rPr>
        <w:t xml:space="preserve">. By tuning the parameters, we essentially test different parameters </w:t>
      </w:r>
      <w:r w:rsidR="00562CF9" w:rsidRPr="00CE0A32">
        <w:rPr>
          <w:rFonts w:eastAsia="Times New Roman" w:cs="Times New Roman"/>
          <w:color w:val="2F5496" w:themeColor="accent5" w:themeShade="BF"/>
          <w:sz w:val="24"/>
          <w:szCs w:val="24"/>
        </w:rPr>
        <w:lastRenderedPageBreak/>
        <w:t xml:space="preserve">and pick the ones that gives the best performance. </w:t>
      </w:r>
      <w:r w:rsidR="00F91CC6">
        <w:rPr>
          <w:rFonts w:eastAsia="Times New Roman" w:cs="Times New Roman"/>
          <w:color w:val="2F5496" w:themeColor="accent5" w:themeShade="BF"/>
          <w:sz w:val="24"/>
          <w:szCs w:val="24"/>
        </w:rPr>
        <w:t xml:space="preserve">Our algorithm can perform poorly, run slowly, or it could be prone to over-fitting if we don’t do this well. </w:t>
      </w:r>
      <w:r w:rsidR="00562CF9" w:rsidRPr="00CE0A32">
        <w:rPr>
          <w:rFonts w:eastAsia="Times New Roman" w:cs="Times New Roman"/>
          <w:color w:val="2F5496" w:themeColor="accent5" w:themeShade="BF"/>
          <w:sz w:val="24"/>
          <w:szCs w:val="24"/>
        </w:rPr>
        <w:t xml:space="preserve">NaiveBayes doesn’t have any tuning parameters but for </w:t>
      </w:r>
      <w:r w:rsidR="00F91CC6">
        <w:rPr>
          <w:rFonts w:eastAsia="Times New Roman" w:cs="Times New Roman"/>
          <w:color w:val="2F5496" w:themeColor="accent5" w:themeShade="BF"/>
          <w:sz w:val="24"/>
          <w:szCs w:val="24"/>
        </w:rPr>
        <w:t xml:space="preserve">the </w:t>
      </w:r>
      <w:r w:rsidR="00562CF9" w:rsidRPr="00CE0A32">
        <w:rPr>
          <w:rFonts w:eastAsia="Times New Roman" w:cs="Times New Roman"/>
          <w:color w:val="2F5496" w:themeColor="accent5" w:themeShade="BF"/>
          <w:sz w:val="24"/>
          <w:szCs w:val="24"/>
        </w:rPr>
        <w:t xml:space="preserve">DecisionTree I used GridSearch to tune the parameters. I tuned it for </w:t>
      </w:r>
      <w:r w:rsidR="00562CF9" w:rsidRPr="00CE0A32">
        <w:rPr>
          <w:rFonts w:eastAsia="Times New Roman" w:cs="Times New Roman"/>
          <w:color w:val="2F5496" w:themeColor="accent5" w:themeShade="BF"/>
          <w:sz w:val="24"/>
          <w:szCs w:val="24"/>
        </w:rPr>
        <w:t>'min_samples_split': [2, 5, 10],</w:t>
      </w:r>
      <w:r w:rsidR="00562CF9" w:rsidRPr="00CE0A32">
        <w:rPr>
          <w:rFonts w:eastAsia="Times New Roman" w:cs="Times New Roman"/>
          <w:color w:val="2F5496" w:themeColor="accent5" w:themeShade="BF"/>
          <w:sz w:val="24"/>
          <w:szCs w:val="24"/>
        </w:rPr>
        <w:t xml:space="preserve"> and </w:t>
      </w:r>
      <w:r w:rsidR="00562CF9" w:rsidRPr="00CE0A32">
        <w:rPr>
          <w:rFonts w:eastAsia="Times New Roman" w:cs="Times New Roman"/>
          <w:color w:val="2F5496" w:themeColor="accent5" w:themeShade="BF"/>
          <w:sz w:val="24"/>
          <w:szCs w:val="24"/>
        </w:rPr>
        <w:t xml:space="preserve"> 'max_features': [5, 10, len(features_list)-1]</w:t>
      </w:r>
      <w:r w:rsidR="00562CF9" w:rsidRPr="00CE0A32">
        <w:rPr>
          <w:rFonts w:eastAsia="Times New Roman" w:cs="Times New Roman"/>
          <w:color w:val="2F5496" w:themeColor="accent5" w:themeShade="BF"/>
          <w:sz w:val="24"/>
          <w:szCs w:val="24"/>
        </w:rPr>
        <w:t>.</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5. What is validation, and what’s a classic mistake you can make if you do it wrong? How did you validate your analysis?  [relevant rubric items: “discuss validation”, “validation strategy”]</w:t>
      </w:r>
    </w:p>
    <w:p w:rsidR="00562CF9" w:rsidRPr="00CE0A32" w:rsidRDefault="00562CF9"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 xml:space="preserve">Validation essentially means evaluating </w:t>
      </w:r>
      <w:r w:rsidR="00F91CC6">
        <w:rPr>
          <w:rFonts w:eastAsia="Times New Roman" w:cs="Times New Roman"/>
          <w:color w:val="2F5496" w:themeColor="accent5" w:themeShade="BF"/>
          <w:sz w:val="24"/>
          <w:szCs w:val="24"/>
        </w:rPr>
        <w:t xml:space="preserve">the performance of </w:t>
      </w:r>
      <w:r w:rsidRPr="00CE0A32">
        <w:rPr>
          <w:rFonts w:eastAsia="Times New Roman" w:cs="Times New Roman"/>
          <w:color w:val="2F5496" w:themeColor="accent5" w:themeShade="BF"/>
          <w:sz w:val="24"/>
          <w:szCs w:val="24"/>
        </w:rPr>
        <w:t>our algorithm</w:t>
      </w:r>
      <w:r w:rsidR="00F91CC6">
        <w:rPr>
          <w:rFonts w:eastAsia="Times New Roman" w:cs="Times New Roman"/>
          <w:color w:val="2F5496" w:themeColor="accent5" w:themeShade="BF"/>
          <w:sz w:val="24"/>
          <w:szCs w:val="24"/>
        </w:rPr>
        <w:t>s.</w:t>
      </w:r>
      <w:r w:rsidRPr="00CE0A32">
        <w:rPr>
          <w:rFonts w:eastAsia="Times New Roman" w:cs="Times New Roman"/>
          <w:color w:val="2F5496" w:themeColor="accent5" w:themeShade="BF"/>
          <w:sz w:val="24"/>
          <w:szCs w:val="24"/>
        </w:rPr>
        <w:t xml:space="preserve"> The </w:t>
      </w:r>
      <w:r w:rsidR="00F30DA3" w:rsidRPr="00CE0A32">
        <w:rPr>
          <w:rFonts w:eastAsia="Times New Roman" w:cs="Times New Roman"/>
          <w:color w:val="2F5496" w:themeColor="accent5" w:themeShade="BF"/>
          <w:sz w:val="24"/>
          <w:szCs w:val="24"/>
        </w:rPr>
        <w:t xml:space="preserve">classic mistake that </w:t>
      </w:r>
      <w:r w:rsidR="00F91CC6">
        <w:rPr>
          <w:rFonts w:eastAsia="Times New Roman" w:cs="Times New Roman"/>
          <w:color w:val="2F5496" w:themeColor="accent5" w:themeShade="BF"/>
          <w:sz w:val="24"/>
          <w:szCs w:val="24"/>
        </w:rPr>
        <w:t>one can make is the case where</w:t>
      </w:r>
      <w:r w:rsidR="00F30DA3" w:rsidRPr="00CE0A32">
        <w:rPr>
          <w:rFonts w:eastAsia="Times New Roman" w:cs="Times New Roman"/>
          <w:color w:val="2F5496" w:themeColor="accent5" w:themeShade="BF"/>
          <w:sz w:val="24"/>
          <w:szCs w:val="24"/>
        </w:rPr>
        <w:t xml:space="preserve"> you have imbalanced data (like in this project). If you have an imbalanced dataset, i.e. you have only a few items in one of your classes (POI) and many more items in your other class (non-POI), you can easily fool yourself by calculating the score</w:t>
      </w:r>
      <w:r w:rsidR="00F91CC6">
        <w:rPr>
          <w:rFonts w:eastAsia="Times New Roman" w:cs="Times New Roman"/>
          <w:color w:val="2F5496" w:themeColor="accent5" w:themeShade="BF"/>
          <w:sz w:val="24"/>
          <w:szCs w:val="24"/>
        </w:rPr>
        <w:t xml:space="preserve"> (number of correctly classified items divided by total number of items)</w:t>
      </w:r>
      <w:r w:rsidR="00F30DA3" w:rsidRPr="00CE0A32">
        <w:rPr>
          <w:rFonts w:eastAsia="Times New Roman" w:cs="Times New Roman"/>
          <w:color w:val="2F5496" w:themeColor="accent5" w:themeShade="BF"/>
          <w:sz w:val="24"/>
          <w:szCs w:val="24"/>
        </w:rPr>
        <w:t xml:space="preserve">. Since </w:t>
      </w:r>
      <w:r w:rsidR="00F91CC6">
        <w:rPr>
          <w:rFonts w:eastAsia="Times New Roman" w:cs="Times New Roman"/>
          <w:color w:val="2F5496" w:themeColor="accent5" w:themeShade="BF"/>
          <w:sz w:val="24"/>
          <w:szCs w:val="24"/>
        </w:rPr>
        <w:t xml:space="preserve">we </w:t>
      </w:r>
      <w:r w:rsidR="00F30DA3" w:rsidRPr="00CE0A32">
        <w:rPr>
          <w:rFonts w:eastAsia="Times New Roman" w:cs="Times New Roman"/>
          <w:color w:val="2F5496" w:themeColor="accent5" w:themeShade="BF"/>
          <w:sz w:val="24"/>
          <w:szCs w:val="24"/>
        </w:rPr>
        <w:t>only have a handful of POIs, our score will always be high no matter how poor our algorithm performs. Here I use</w:t>
      </w:r>
      <w:r w:rsidR="00F91CC6">
        <w:rPr>
          <w:rFonts w:eastAsia="Times New Roman" w:cs="Times New Roman"/>
          <w:color w:val="2F5496" w:themeColor="accent5" w:themeShade="BF"/>
          <w:sz w:val="24"/>
          <w:szCs w:val="24"/>
        </w:rPr>
        <w:t>d</w:t>
      </w:r>
      <w:r w:rsidR="00F30DA3" w:rsidRPr="00CE0A32">
        <w:rPr>
          <w:rFonts w:eastAsia="Times New Roman" w:cs="Times New Roman"/>
          <w:color w:val="2F5496" w:themeColor="accent5" w:themeShade="BF"/>
          <w:sz w:val="24"/>
          <w:szCs w:val="24"/>
        </w:rPr>
        <w:t xml:space="preserve"> precision and recall</w:t>
      </w:r>
      <w:r w:rsidR="00F91CC6">
        <w:rPr>
          <w:rFonts w:eastAsia="Times New Roman" w:cs="Times New Roman"/>
          <w:color w:val="2F5496" w:themeColor="accent5" w:themeShade="BF"/>
          <w:sz w:val="24"/>
          <w:szCs w:val="24"/>
        </w:rPr>
        <w:t xml:space="preserve"> to evaluate the performance of my algorithms</w:t>
      </w:r>
      <w:r w:rsidR="00F30DA3" w:rsidRPr="00CE0A32">
        <w:rPr>
          <w:rFonts w:eastAsia="Times New Roman" w:cs="Times New Roman"/>
          <w:color w:val="2F5496" w:themeColor="accent5" w:themeShade="BF"/>
          <w:sz w:val="24"/>
          <w:szCs w:val="24"/>
        </w:rPr>
        <w:t xml:space="preserve">. </w:t>
      </w:r>
    </w:p>
    <w:p w:rsidR="00BD781D" w:rsidRPr="00CE0A32" w:rsidRDefault="00BD781D" w:rsidP="00EA0F32">
      <w:pPr>
        <w:jc w:val="both"/>
        <w:rPr>
          <w:rFonts w:eastAsia="Times New Roman" w:cs="Times New Roman"/>
          <w:sz w:val="24"/>
          <w:szCs w:val="24"/>
        </w:rPr>
      </w:pPr>
      <w:r w:rsidRPr="00CE0A32">
        <w:rPr>
          <w:rFonts w:eastAsia="Times New Roman" w:cs="Times New Roman"/>
          <w:sz w:val="24"/>
          <w:szCs w:val="24"/>
        </w:rPr>
        <w:t>6. Give at least 2 evaluation metrics and your average performance for each of them.  Explain an interpretation of your metrics that says something human-understandable about your algorithm’s performance. [relevant rubric item: “usage of evaluation metrics”]</w:t>
      </w:r>
    </w:p>
    <w:p w:rsidR="00F30DA3" w:rsidRPr="00CE0A32" w:rsidRDefault="00F30DA3"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 xml:space="preserve">Precision: </w:t>
      </w:r>
      <w:r w:rsidR="00CE0A32" w:rsidRPr="00CE0A32">
        <w:rPr>
          <w:rFonts w:eastAsia="Times New Roman" w:cs="Times New Roman"/>
          <w:color w:val="2F5496" w:themeColor="accent5" w:themeShade="BF"/>
          <w:sz w:val="24"/>
          <w:szCs w:val="24"/>
        </w:rPr>
        <w:t>0.36827</w:t>
      </w:r>
    </w:p>
    <w:p w:rsidR="00F30DA3" w:rsidRPr="00CE0A32" w:rsidRDefault="00F30DA3" w:rsidP="00EA0F32">
      <w:pPr>
        <w:jc w:val="both"/>
        <w:rPr>
          <w:rFonts w:eastAsia="Times New Roman" w:cs="Times New Roman"/>
          <w:color w:val="2F5496" w:themeColor="accent5" w:themeShade="BF"/>
          <w:sz w:val="24"/>
          <w:szCs w:val="24"/>
        </w:rPr>
      </w:pPr>
      <w:r w:rsidRPr="00CE0A32">
        <w:rPr>
          <w:rFonts w:eastAsia="Times New Roman" w:cs="Times New Roman"/>
          <w:color w:val="2F5496" w:themeColor="accent5" w:themeShade="BF"/>
          <w:sz w:val="24"/>
          <w:szCs w:val="24"/>
        </w:rPr>
        <w:t>Recall :</w:t>
      </w:r>
      <w:r w:rsidR="00CE0A32">
        <w:rPr>
          <w:rFonts w:eastAsia="Times New Roman" w:cs="Times New Roman"/>
          <w:color w:val="2F5496" w:themeColor="accent5" w:themeShade="BF"/>
          <w:sz w:val="24"/>
          <w:szCs w:val="24"/>
        </w:rPr>
        <w:t xml:space="preserve"> </w:t>
      </w:r>
      <w:r w:rsidR="00CE0A32" w:rsidRPr="00CE0A32">
        <w:rPr>
          <w:rFonts w:eastAsia="Times New Roman" w:cs="Times New Roman"/>
          <w:color w:val="2F5496" w:themeColor="accent5" w:themeShade="BF"/>
          <w:sz w:val="24"/>
          <w:szCs w:val="24"/>
        </w:rPr>
        <w:t>0.32850</w:t>
      </w:r>
    </w:p>
    <w:p w:rsidR="00D9662A" w:rsidRPr="00CE0A32" w:rsidRDefault="00F30DA3" w:rsidP="00FD01D8">
      <w:pPr>
        <w:jc w:val="both"/>
        <w:rPr>
          <w:color w:val="2F5496" w:themeColor="accent5" w:themeShade="BF"/>
          <w:sz w:val="24"/>
          <w:szCs w:val="24"/>
        </w:rPr>
      </w:pPr>
      <w:r w:rsidRPr="00CE0A32">
        <w:rPr>
          <w:color w:val="2F5496" w:themeColor="accent5" w:themeShade="BF"/>
          <w:sz w:val="24"/>
          <w:szCs w:val="24"/>
        </w:rPr>
        <w:t xml:space="preserve">Precision value of </w:t>
      </w:r>
      <w:r w:rsidR="00CE0A32" w:rsidRPr="00CE0A32">
        <w:rPr>
          <w:rFonts w:eastAsia="Times New Roman" w:cs="Times New Roman"/>
          <w:color w:val="2F5496" w:themeColor="accent5" w:themeShade="BF"/>
          <w:sz w:val="24"/>
          <w:szCs w:val="24"/>
        </w:rPr>
        <w:t>0.36827</w:t>
      </w:r>
      <w:r w:rsidRPr="00CE0A32">
        <w:rPr>
          <w:color w:val="2F5496" w:themeColor="accent5" w:themeShade="BF"/>
          <w:sz w:val="24"/>
          <w:szCs w:val="24"/>
        </w:rPr>
        <w:t xml:space="preserve"> means</w:t>
      </w:r>
      <w:r w:rsidR="00CE0A32">
        <w:rPr>
          <w:color w:val="2F5496" w:themeColor="accent5" w:themeShade="BF"/>
          <w:sz w:val="24"/>
          <w:szCs w:val="24"/>
        </w:rPr>
        <w:t>:</w:t>
      </w:r>
      <w:r w:rsidRPr="00CE0A32">
        <w:rPr>
          <w:color w:val="2F5496" w:themeColor="accent5" w:themeShade="BF"/>
          <w:sz w:val="24"/>
          <w:szCs w:val="24"/>
        </w:rPr>
        <w:t xml:space="preserve"> if my algorithm predicts that someone is a POI, there is </w:t>
      </w:r>
      <w:r w:rsidR="00CE0A32" w:rsidRPr="00CE0A32">
        <w:rPr>
          <w:rFonts w:eastAsia="Times New Roman" w:cs="Times New Roman"/>
          <w:color w:val="2F5496" w:themeColor="accent5" w:themeShade="BF"/>
          <w:sz w:val="24"/>
          <w:szCs w:val="24"/>
        </w:rPr>
        <w:t>36</w:t>
      </w:r>
      <w:r w:rsidR="00CE0A32">
        <w:rPr>
          <w:rFonts w:eastAsia="Times New Roman" w:cs="Times New Roman"/>
          <w:color w:val="2F5496" w:themeColor="accent5" w:themeShade="BF"/>
          <w:sz w:val="24"/>
          <w:szCs w:val="24"/>
        </w:rPr>
        <w:t>.</w:t>
      </w:r>
      <w:r w:rsidR="00CE0A32" w:rsidRPr="00CE0A32">
        <w:rPr>
          <w:rFonts w:eastAsia="Times New Roman" w:cs="Times New Roman"/>
          <w:color w:val="2F5496" w:themeColor="accent5" w:themeShade="BF"/>
          <w:sz w:val="24"/>
          <w:szCs w:val="24"/>
        </w:rPr>
        <w:t>827</w:t>
      </w:r>
      <w:r w:rsidR="00CE0A32">
        <w:rPr>
          <w:rFonts w:eastAsia="Times New Roman" w:cs="Times New Roman"/>
          <w:color w:val="2F5496" w:themeColor="accent5" w:themeShade="BF"/>
          <w:sz w:val="24"/>
          <w:szCs w:val="24"/>
        </w:rPr>
        <w:t>%</w:t>
      </w:r>
      <w:r w:rsidRPr="00CE0A32">
        <w:rPr>
          <w:color w:val="2F5496" w:themeColor="accent5" w:themeShade="BF"/>
          <w:sz w:val="24"/>
          <w:szCs w:val="24"/>
        </w:rPr>
        <w:t xml:space="preserve"> percent chance that the person is actually </w:t>
      </w:r>
      <w:r w:rsidR="00CE0A32">
        <w:rPr>
          <w:color w:val="2F5496" w:themeColor="accent5" w:themeShade="BF"/>
          <w:sz w:val="24"/>
          <w:szCs w:val="24"/>
        </w:rPr>
        <w:t xml:space="preserve">a </w:t>
      </w:r>
      <w:r w:rsidRPr="00CE0A32">
        <w:rPr>
          <w:color w:val="2F5496" w:themeColor="accent5" w:themeShade="BF"/>
          <w:sz w:val="24"/>
          <w:szCs w:val="24"/>
        </w:rPr>
        <w:t>POI.</w:t>
      </w:r>
    </w:p>
    <w:p w:rsidR="00F30DA3" w:rsidRPr="00A64FB9" w:rsidRDefault="00F30DA3" w:rsidP="00FD01D8">
      <w:pPr>
        <w:jc w:val="both"/>
        <w:rPr>
          <w:sz w:val="24"/>
          <w:szCs w:val="24"/>
        </w:rPr>
      </w:pPr>
      <w:r w:rsidRPr="00CE0A32">
        <w:rPr>
          <w:color w:val="2F5496" w:themeColor="accent5" w:themeShade="BF"/>
          <w:sz w:val="24"/>
          <w:szCs w:val="24"/>
        </w:rPr>
        <w:t xml:space="preserve">Recall value of </w:t>
      </w:r>
      <w:r w:rsidR="00CE0A32" w:rsidRPr="00CE0A32">
        <w:rPr>
          <w:rFonts w:eastAsia="Times New Roman" w:cs="Times New Roman"/>
          <w:color w:val="2F5496" w:themeColor="accent5" w:themeShade="BF"/>
          <w:sz w:val="24"/>
          <w:szCs w:val="24"/>
        </w:rPr>
        <w:t>0.32850</w:t>
      </w:r>
      <w:r w:rsidRPr="00CE0A32">
        <w:rPr>
          <w:color w:val="2F5496" w:themeColor="accent5" w:themeShade="BF"/>
          <w:sz w:val="24"/>
          <w:szCs w:val="24"/>
        </w:rPr>
        <w:t xml:space="preserve"> mean</w:t>
      </w:r>
      <w:r w:rsidR="00CE0A32">
        <w:rPr>
          <w:color w:val="2F5496" w:themeColor="accent5" w:themeShade="BF"/>
          <w:sz w:val="24"/>
          <w:szCs w:val="24"/>
        </w:rPr>
        <w:t>s:</w:t>
      </w:r>
      <w:r w:rsidRPr="00CE0A32">
        <w:rPr>
          <w:color w:val="2F5496" w:themeColor="accent5" w:themeShade="BF"/>
          <w:sz w:val="24"/>
          <w:szCs w:val="24"/>
        </w:rPr>
        <w:t xml:space="preserve"> if a person actually is a POI, the</w:t>
      </w:r>
      <w:r w:rsidR="00CE0A32">
        <w:rPr>
          <w:color w:val="2F5496" w:themeColor="accent5" w:themeShade="BF"/>
          <w:sz w:val="24"/>
          <w:szCs w:val="24"/>
        </w:rPr>
        <w:t xml:space="preserve"> probability of predicting that using my </w:t>
      </w:r>
      <w:r w:rsidRPr="00CE0A32">
        <w:rPr>
          <w:color w:val="2F5496" w:themeColor="accent5" w:themeShade="BF"/>
          <w:sz w:val="24"/>
          <w:szCs w:val="24"/>
        </w:rPr>
        <w:t xml:space="preserve">algorithm </w:t>
      </w:r>
      <w:r w:rsidR="00CE0A32">
        <w:rPr>
          <w:color w:val="2F5496" w:themeColor="accent5" w:themeShade="BF"/>
          <w:sz w:val="24"/>
          <w:szCs w:val="24"/>
        </w:rPr>
        <w:t xml:space="preserve">is </w:t>
      </w:r>
      <w:r w:rsidR="00CE0A32" w:rsidRPr="00CE0A32">
        <w:rPr>
          <w:rFonts w:eastAsia="Times New Roman" w:cs="Times New Roman"/>
          <w:color w:val="2F5496" w:themeColor="accent5" w:themeShade="BF"/>
          <w:sz w:val="24"/>
          <w:szCs w:val="24"/>
        </w:rPr>
        <w:t>32</w:t>
      </w:r>
      <w:r w:rsidR="00CE0A32">
        <w:rPr>
          <w:rFonts w:eastAsia="Times New Roman" w:cs="Times New Roman"/>
          <w:color w:val="2F5496" w:themeColor="accent5" w:themeShade="BF"/>
          <w:sz w:val="24"/>
          <w:szCs w:val="24"/>
        </w:rPr>
        <w:t>.</w:t>
      </w:r>
      <w:r w:rsidR="00CE0A32" w:rsidRPr="00CE0A32">
        <w:rPr>
          <w:rFonts w:eastAsia="Times New Roman" w:cs="Times New Roman"/>
          <w:color w:val="2F5496" w:themeColor="accent5" w:themeShade="BF"/>
          <w:sz w:val="24"/>
          <w:szCs w:val="24"/>
        </w:rPr>
        <w:t>850</w:t>
      </w:r>
      <w:r w:rsidR="00CE0A32">
        <w:rPr>
          <w:rFonts w:eastAsia="Times New Roman" w:cs="Times New Roman"/>
          <w:color w:val="2F5496" w:themeColor="accent5" w:themeShade="BF"/>
          <w:sz w:val="24"/>
          <w:szCs w:val="24"/>
        </w:rPr>
        <w:t>%</w:t>
      </w:r>
      <w:r w:rsidRPr="00CE0A32">
        <w:rPr>
          <w:color w:val="2F5496" w:themeColor="accent5" w:themeShade="BF"/>
          <w:sz w:val="24"/>
          <w:szCs w:val="24"/>
        </w:rPr>
        <w:t>.</w:t>
      </w:r>
    </w:p>
    <w:sectPr w:rsidR="00F30DA3" w:rsidRPr="00A64F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491" w:rsidRDefault="00537491" w:rsidP="00B749B9">
      <w:pPr>
        <w:spacing w:after="0" w:line="240" w:lineRule="auto"/>
      </w:pPr>
      <w:r>
        <w:separator/>
      </w:r>
    </w:p>
  </w:endnote>
  <w:endnote w:type="continuationSeparator" w:id="0">
    <w:p w:rsidR="00537491" w:rsidRDefault="00537491" w:rsidP="00B7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25514"/>
      <w:docPartObj>
        <w:docPartGallery w:val="Page Numbers (Bottom of Page)"/>
        <w:docPartUnique/>
      </w:docPartObj>
    </w:sdtPr>
    <w:sdtEndPr>
      <w:rPr>
        <w:noProof/>
      </w:rPr>
    </w:sdtEndPr>
    <w:sdtContent>
      <w:p w:rsidR="00B749B9" w:rsidRDefault="00B749B9">
        <w:pPr>
          <w:pStyle w:val="Footer"/>
          <w:jc w:val="center"/>
        </w:pPr>
        <w:r>
          <w:fldChar w:fldCharType="begin"/>
        </w:r>
        <w:r>
          <w:instrText xml:space="preserve"> PAGE   \* MERGEFORMAT </w:instrText>
        </w:r>
        <w:r>
          <w:fldChar w:fldCharType="separate"/>
        </w:r>
        <w:r w:rsidR="00F91CC6">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91CC6">
          <w:rPr>
            <w:noProof/>
          </w:rPr>
          <w:t>3</w:t>
        </w:r>
        <w:r>
          <w:rPr>
            <w:noProof/>
          </w:rPr>
          <w:fldChar w:fldCharType="end"/>
        </w:r>
      </w:p>
    </w:sdtContent>
  </w:sdt>
  <w:p w:rsidR="00B749B9" w:rsidRDefault="00B7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491" w:rsidRDefault="00537491" w:rsidP="00B749B9">
      <w:pPr>
        <w:spacing w:after="0" w:line="240" w:lineRule="auto"/>
      </w:pPr>
      <w:r>
        <w:separator/>
      </w:r>
    </w:p>
  </w:footnote>
  <w:footnote w:type="continuationSeparator" w:id="0">
    <w:p w:rsidR="00537491" w:rsidRDefault="00537491" w:rsidP="00B7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0439"/>
    <w:multiLevelType w:val="hybridMultilevel"/>
    <w:tmpl w:val="85BC0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60D04"/>
    <w:multiLevelType w:val="hybridMultilevel"/>
    <w:tmpl w:val="3E3C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5377D"/>
    <w:multiLevelType w:val="multilevel"/>
    <w:tmpl w:val="F6E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D03F4B"/>
    <w:multiLevelType w:val="hybridMultilevel"/>
    <w:tmpl w:val="4A726078"/>
    <w:lvl w:ilvl="0" w:tplc="1C8EE5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4842B6"/>
    <w:multiLevelType w:val="hybridMultilevel"/>
    <w:tmpl w:val="3E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B7"/>
    <w:rsid w:val="00005B63"/>
    <w:rsid w:val="000628ED"/>
    <w:rsid w:val="001577C4"/>
    <w:rsid w:val="001A37E2"/>
    <w:rsid w:val="001A611B"/>
    <w:rsid w:val="001E58D4"/>
    <w:rsid w:val="0021422B"/>
    <w:rsid w:val="00236FAA"/>
    <w:rsid w:val="002C60C7"/>
    <w:rsid w:val="003B69C2"/>
    <w:rsid w:val="003D3781"/>
    <w:rsid w:val="00421A49"/>
    <w:rsid w:val="00422EA7"/>
    <w:rsid w:val="00513CBA"/>
    <w:rsid w:val="00537491"/>
    <w:rsid w:val="00562827"/>
    <w:rsid w:val="00562CF9"/>
    <w:rsid w:val="00564B8D"/>
    <w:rsid w:val="00586146"/>
    <w:rsid w:val="005F505B"/>
    <w:rsid w:val="006067BC"/>
    <w:rsid w:val="006203B6"/>
    <w:rsid w:val="006331DE"/>
    <w:rsid w:val="006518C4"/>
    <w:rsid w:val="00723301"/>
    <w:rsid w:val="00724E14"/>
    <w:rsid w:val="00753C54"/>
    <w:rsid w:val="00755EDA"/>
    <w:rsid w:val="00762384"/>
    <w:rsid w:val="007A4D00"/>
    <w:rsid w:val="007E147B"/>
    <w:rsid w:val="008D4048"/>
    <w:rsid w:val="00966CE6"/>
    <w:rsid w:val="00975A1B"/>
    <w:rsid w:val="00A64FB9"/>
    <w:rsid w:val="00AB3F0B"/>
    <w:rsid w:val="00AD1A43"/>
    <w:rsid w:val="00B05151"/>
    <w:rsid w:val="00B749B9"/>
    <w:rsid w:val="00BD781D"/>
    <w:rsid w:val="00BF7DB5"/>
    <w:rsid w:val="00C1652C"/>
    <w:rsid w:val="00C22868"/>
    <w:rsid w:val="00C23A3E"/>
    <w:rsid w:val="00C849FE"/>
    <w:rsid w:val="00CB6FCB"/>
    <w:rsid w:val="00CE0A32"/>
    <w:rsid w:val="00D464E4"/>
    <w:rsid w:val="00D9662A"/>
    <w:rsid w:val="00DA3EFC"/>
    <w:rsid w:val="00E27F34"/>
    <w:rsid w:val="00E36448"/>
    <w:rsid w:val="00EA0F32"/>
    <w:rsid w:val="00EF5C44"/>
    <w:rsid w:val="00F30DA3"/>
    <w:rsid w:val="00F37FCE"/>
    <w:rsid w:val="00F91CC6"/>
    <w:rsid w:val="00F9642B"/>
    <w:rsid w:val="00FA39B7"/>
    <w:rsid w:val="00FC2BA1"/>
    <w:rsid w:val="00FD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321B-D732-4043-AD3B-DD0D671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F32"/>
    <w:rPr>
      <w:color w:val="0563C1" w:themeColor="hyperlink"/>
      <w:u w:val="single"/>
    </w:rPr>
  </w:style>
  <w:style w:type="paragraph" w:styleId="ListParagraph">
    <w:name w:val="List Paragraph"/>
    <w:basedOn w:val="Normal"/>
    <w:uiPriority w:val="34"/>
    <w:qFormat/>
    <w:rsid w:val="00EA0F32"/>
    <w:pPr>
      <w:ind w:left="720"/>
      <w:contextualSpacing/>
    </w:pPr>
  </w:style>
  <w:style w:type="paragraph" w:styleId="Header">
    <w:name w:val="header"/>
    <w:basedOn w:val="Normal"/>
    <w:link w:val="HeaderChar"/>
    <w:uiPriority w:val="99"/>
    <w:unhideWhenUsed/>
    <w:rsid w:val="00B74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B9"/>
  </w:style>
  <w:style w:type="paragraph" w:styleId="Footer">
    <w:name w:val="footer"/>
    <w:basedOn w:val="Normal"/>
    <w:link w:val="FooterChar"/>
    <w:uiPriority w:val="99"/>
    <w:unhideWhenUsed/>
    <w:rsid w:val="00B74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B9"/>
  </w:style>
  <w:style w:type="character" w:customStyle="1" w:styleId="c0">
    <w:name w:val="c0"/>
    <w:basedOn w:val="DefaultParagraphFont"/>
    <w:rsid w:val="00BD7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3</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ramezani</dc:creator>
  <cp:keywords/>
  <dc:description/>
  <cp:lastModifiedBy>ramezani</cp:lastModifiedBy>
  <cp:revision>41</cp:revision>
  <cp:lastPrinted>2017-07-02T18:32:00Z</cp:lastPrinted>
  <dcterms:created xsi:type="dcterms:W3CDTF">2017-06-27T19:44:00Z</dcterms:created>
  <dcterms:modified xsi:type="dcterms:W3CDTF">2017-07-26T21:08:00Z</dcterms:modified>
</cp:coreProperties>
</file>