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sz w:val="40"/>
          <w:szCs w:val="40"/>
          <w:lang w:val="en-IN"/>
        </w:rPr>
      </w:pPr>
      <w:r>
        <w:rPr>
          <w:sz w:val="40"/>
          <w:szCs w:val="40"/>
          <w:lang w:val="en-IN"/>
        </w:rPr>
        <w:t>Business Rules</w:t>
      </w:r>
    </w:p>
    <w:p>
      <w:pPr>
        <w:pStyle w:val="Normal"/>
        <w:rPr>
          <w:lang w:val="en-IN"/>
        </w:rPr>
      </w:pPr>
      <w:r>
        <w:rPr>
          <w:lang w:val="en-IN"/>
        </w:rPr>
        <w:t>Several constraints are imposed during all the of the project’s phases and that includes:</w:t>
        <w:tab/>
      </w:r>
    </w:p>
    <w:p>
      <w:pPr>
        <w:pStyle w:val="ListParagraph"/>
        <w:numPr>
          <w:ilvl w:val="0"/>
          <w:numId w:val="1"/>
        </w:numPr>
        <w:rPr/>
      </w:pPr>
      <w:r>
        <w:rPr>
          <w:lang w:val="en-IN"/>
        </w:rPr>
        <w:t xml:space="preserve">Development will only be implemented in a </w:t>
      </w:r>
      <w:r>
        <w:rPr>
          <w:lang w:val="en-IN"/>
        </w:rPr>
        <w:t>non-production</w:t>
      </w:r>
      <w:r>
        <w:rPr>
          <w:lang w:val="en-IN"/>
        </w:rPr>
        <w:t xml:space="preserve"> environment, such as Test </w:t>
      </w:r>
      <w:bookmarkStart w:id="0" w:name="_GoBack"/>
      <w:bookmarkEnd w:id="0"/>
      <w:r>
        <w:rPr>
          <w:lang w:val="en-IN"/>
        </w:rPr>
        <w:t xml:space="preserve">or Development or both if the management chooses to do so, and only at the final stage, does the application get migrated into the production system. </w:t>
        <w:tab/>
      </w:r>
    </w:p>
    <w:p>
      <w:pPr>
        <w:pStyle w:val="ListParagraph"/>
        <w:numPr>
          <w:ilvl w:val="0"/>
          <w:numId w:val="1"/>
        </w:numPr>
        <w:rPr>
          <w:lang w:val="en-IN"/>
        </w:rPr>
      </w:pPr>
      <w:r>
        <w:rPr>
          <w:lang w:val="en-IN"/>
        </w:rPr>
        <w:t xml:space="preserve">Management will provide a distinct count of employees to utilize as a data seed </w:t>
        <w:tab/>
        <w:t xml:space="preserve">during the early stages of the development </w:t>
        <w:tab/>
      </w:r>
    </w:p>
    <w:p>
      <w:pPr>
        <w:pStyle w:val="ListParagraph"/>
        <w:numPr>
          <w:ilvl w:val="0"/>
          <w:numId w:val="1"/>
        </w:numPr>
        <w:rPr>
          <w:lang w:val="en-IN"/>
        </w:rPr>
      </w:pPr>
      <w:r>
        <w:rPr>
          <w:lang w:val="en-IN"/>
        </w:rPr>
        <w:t xml:space="preserve">A confidentiality agreement must be executed and signed by our group </w:t>
        <w:tab/>
        <w:t>before we start taping in the enterprise’s database systems</w:t>
      </w:r>
    </w:p>
    <w:p>
      <w:pPr>
        <w:pStyle w:val="ListParagraph"/>
        <w:numPr>
          <w:ilvl w:val="0"/>
          <w:numId w:val="1"/>
        </w:numPr>
        <w:rPr>
          <w:lang w:val="en-IN"/>
        </w:rPr>
      </w:pPr>
      <w:r>
        <w:rPr>
          <w:lang w:val="en-IN"/>
        </w:rPr>
        <w:t xml:space="preserve">Project delivery must be completed by Dec 1st 2018 </w:t>
      </w:r>
    </w:p>
    <w:p>
      <w:pPr>
        <w:pStyle w:val="ListParagraph"/>
        <w:numPr>
          <w:ilvl w:val="0"/>
          <w:numId w:val="1"/>
        </w:numPr>
        <w:rPr/>
      </w:pPr>
      <w:r>
        <w:rPr>
          <w:lang w:val="en-IN"/>
        </w:rPr>
        <w:t>The internal data should ever be used as illustrative examples other than within the enterprise itself</w:t>
      </w:r>
    </w:p>
    <w:p>
      <w:pPr>
        <w:pStyle w:val="ListParagraph"/>
        <w:numPr>
          <w:ilvl w:val="0"/>
          <w:numId w:val="1"/>
        </w:numPr>
        <w:rPr/>
      </w:pPr>
      <w:r>
        <w:rPr>
          <w:lang w:val="en-IN"/>
        </w:rPr>
        <w:t>Management will provide the developers the names of the  personal that will be designated as system administrators to administer the system, in addition to providing information on the designated HR managers to give each group their proper capabilities</w:t>
      </w:r>
    </w:p>
    <w:p>
      <w:pPr>
        <w:pStyle w:val="ListParagraph"/>
        <w:numPr>
          <w:ilvl w:val="0"/>
          <w:numId w:val="1"/>
        </w:numPr>
        <w:rPr/>
      </w:pPr>
      <w:r>
        <w:rPr>
          <w:lang w:val="en-IN"/>
        </w:rPr>
        <w:t>The system must be designed in C++ and must be compatible to run on both Windows and Ubuntu OS</w:t>
      </w:r>
    </w:p>
    <w:p>
      <w:pPr>
        <w:pStyle w:val="ListParagraph"/>
        <w:numPr>
          <w:ilvl w:val="0"/>
          <w:numId w:val="1"/>
        </w:numPr>
        <w:rPr/>
      </w:pPr>
      <w:r>
        <w:rPr>
          <w:lang w:val="en-IN"/>
        </w:rPr>
        <w:t xml:space="preserve">Training on the system will be provided to all users at testing phase </w:t>
      </w:r>
    </w:p>
    <w:p>
      <w:pPr>
        <w:pStyle w:val="ListParagraph"/>
        <w:numPr>
          <w:ilvl w:val="0"/>
          <w:numId w:val="1"/>
        </w:numPr>
        <w:rPr/>
      </w:pPr>
      <w:r>
        <w:rPr>
          <w:lang w:val="en-IN"/>
        </w:rPr>
        <w:t xml:space="preserve">A period of 3 months must be provided to all users to test the system before it goes into production </w:t>
      </w:r>
    </w:p>
    <w:p>
      <w:pPr>
        <w:pStyle w:val="ListParagraph"/>
        <w:numPr>
          <w:ilvl w:val="0"/>
          <w:numId w:val="1"/>
        </w:numPr>
        <w:rPr/>
      </w:pPr>
      <w:r>
        <w:rPr>
          <w:lang w:val="en-IN"/>
        </w:rPr>
        <w:t xml:space="preserve">If the users need more time to test,  another 3 months of testing can be provided </w:t>
      </w:r>
    </w:p>
    <w:p>
      <w:pPr>
        <w:pStyle w:val="ListParagraph"/>
        <w:numPr>
          <w:ilvl w:val="0"/>
          <w:numId w:val="0"/>
        </w:numPr>
        <w:spacing w:before="0" w:after="160"/>
        <w:ind w:left="1440" w:hanging="0"/>
        <w:contextualSpacing/>
        <w:rPr>
          <w:lang w:val="en-IN"/>
        </w:rPr>
      </w:pPr>
      <w:r>
        <w:rPr/>
      </w:r>
    </w:p>
    <w:sectPr>
      <w:headerReference w:type="default" r:id="rId2"/>
      <w:type w:val="nextPage"/>
      <w:pgSz w:w="12240" w:h="15840"/>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IN"/>
      </w:rPr>
    </w:pPr>
    <w:r>
      <w:rPr>
        <w:lang w:val="en-IN"/>
      </w:rPr>
      <w:t>Inception Phase Artifacts – Employee benefit Management System</w:t>
      <w:tab/>
      <w:t>CPSC 462</w:t>
    </w:r>
  </w:p>
  <w:p>
    <w:pPr>
      <w:pStyle w:val="Header"/>
      <w:rPr>
        <w:lang w:val="en-IN"/>
      </w:rPr>
    </w:pPr>
    <w:r>
      <w:rPr>
        <w:lang w:val="en-IN"/>
      </w:rPr>
      <w:t>Team Members: Anas Elhadidy, Eizat Mushtaq, Faisal Khan, Milan Ghori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03d5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03d5b"/>
    <w:rPr/>
  </w:style>
  <w:style w:type="character" w:styleId="FooterChar" w:customStyle="1">
    <w:name w:val="Footer Char"/>
    <w:basedOn w:val="DefaultParagraphFont"/>
    <w:link w:val="Footer"/>
    <w:uiPriority w:val="99"/>
    <w:qFormat/>
    <w:rsid w:val="00c03d5b"/>
    <w:rPr/>
  </w:style>
  <w:style w:type="character" w:styleId="Heading1Char" w:customStyle="1">
    <w:name w:val="Heading 1 Char"/>
    <w:basedOn w:val="DefaultParagraphFont"/>
    <w:link w:val="Heading1"/>
    <w:uiPriority w:val="9"/>
    <w:qFormat/>
    <w:rsid w:val="00c03d5b"/>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c03d5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03d5b"/>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c03d5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LibreOffice/5.4.3.2$Windows_X86_64 LibreOffice_project/92a7159f7e4af62137622921e809f8546db437e5</Application>
  <Pages>1</Pages>
  <Words>256</Words>
  <Characters>1249</Characters>
  <CharactersWithSpaces>1494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2018-09-30T02:30:00Z</dcterms:created>
  <dc:creator>Eizat Mushtaq</dc:creator>
  <dc:description/>
  <dc:language>en-US</dc:language>
  <cp:lastModifiedBy/>
  <dcterms:modified xsi:type="dcterms:W3CDTF">2018-09-30T17:57:05Z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