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7" w:name="Xc78042b0a7f63cd37f5567f4a5dcbb4a63a270a"/>
    <w:p>
      <w:pPr>
        <w:pStyle w:val="Heading1"/>
      </w:pPr>
      <w:r>
        <w:t xml:space="preserve">Especificación Completa - Job Finder App para iOS y Android</w: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26 de marzo de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2.0</w:t>
      </w:r>
    </w:p>
    <w:bookmarkStart w:id="20" w:name="índice"/>
    <w:p>
      <w:pPr>
        <w:pStyle w:val="Heading2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w:anchor="X49020fb5e8f5838bf0b6b95514328e57e417f50">
        <w:r>
          <w:rPr>
            <w:rStyle w:val="Hyperlink"/>
          </w:rPr>
          <w:t xml:space="preserve">Descripción General del Proyecto</w:t>
        </w:r>
      </w:hyperlink>
    </w:p>
    <w:p>
      <w:pPr>
        <w:pStyle w:val="Compact"/>
        <w:numPr>
          <w:ilvl w:val="0"/>
          <w:numId w:val="1001"/>
        </w:numPr>
      </w:pPr>
      <w:hyperlink w:anchor="Xf858cffa516e49c38fc407f72d85650eca8fe3e">
        <w:r>
          <w:rPr>
            <w:rStyle w:val="Hyperlink"/>
          </w:rPr>
          <w:t xml:space="preserve">Funcionalidades Principales</w:t>
        </w:r>
      </w:hyperlink>
    </w:p>
    <w:p>
      <w:pPr>
        <w:pStyle w:val="Compact"/>
        <w:numPr>
          <w:ilvl w:val="0"/>
          <w:numId w:val="1001"/>
        </w:numPr>
      </w:pPr>
      <w:hyperlink w:anchor="Xfc3a0666133d646a5e8f2e441920f8d5cc95b60">
        <w:r>
          <w:rPr>
            <w:rStyle w:val="Hyperlink"/>
          </w:rPr>
          <w:t xml:space="preserve">Flujo de Usuario</w:t>
        </w:r>
      </w:hyperlink>
    </w:p>
    <w:p>
      <w:pPr>
        <w:pStyle w:val="Compact"/>
        <w:numPr>
          <w:ilvl w:val="0"/>
          <w:numId w:val="1001"/>
        </w:numPr>
      </w:pPr>
      <w:hyperlink w:anchor="X324a11758c4422f8fdb94588e91e9311356d3c2">
        <w:r>
          <w:rPr>
            <w:rStyle w:val="Hyperlink"/>
          </w:rPr>
          <w:t xml:space="preserve">Especificaciones de Pantallas</w:t>
        </w:r>
      </w:hyperlink>
    </w:p>
    <w:p>
      <w:pPr>
        <w:pStyle w:val="Compact"/>
        <w:numPr>
          <w:ilvl w:val="0"/>
          <w:numId w:val="1001"/>
        </w:numPr>
      </w:pPr>
      <w:hyperlink w:anchor="X447fe182641a86c6a620dabd2231cdbb46614a5">
        <w:r>
          <w:rPr>
            <w:rStyle w:val="Hyperlink"/>
          </w:rPr>
          <w:t xml:space="preserve">Especificaciones Técnicas</w:t>
        </w:r>
      </w:hyperlink>
    </w:p>
    <w:p>
      <w:pPr>
        <w:pStyle w:val="Compact"/>
        <w:numPr>
          <w:ilvl w:val="0"/>
          <w:numId w:val="1001"/>
        </w:numPr>
      </w:pPr>
      <w:hyperlink w:anchor="X2da74178f06a9c461a6dda3de84ad701046979b">
        <w:r>
          <w:rPr>
            <w:rStyle w:val="Hyperlink"/>
          </w:rPr>
          <w:t xml:space="preserve">Modelo de Datos</w:t>
        </w:r>
      </w:hyperlink>
    </w:p>
    <w:p>
      <w:pPr>
        <w:pStyle w:val="Compact"/>
        <w:numPr>
          <w:ilvl w:val="0"/>
          <w:numId w:val="1001"/>
        </w:numPr>
      </w:pPr>
      <w:hyperlink w:anchor="X95d3d62118eadefb7e08fb03cf52bd83a8c9b95">
        <w:r>
          <w:rPr>
            <w:rStyle w:val="Hyperlink"/>
          </w:rPr>
          <w:t xml:space="preserve">API y Endpoints</w:t>
        </w:r>
      </w:hyperlink>
    </w:p>
    <w:p>
      <w:pPr>
        <w:pStyle w:val="Compact"/>
        <w:numPr>
          <w:ilvl w:val="0"/>
          <w:numId w:val="1001"/>
        </w:numPr>
      </w:pPr>
      <w:hyperlink w:anchor="Xad0dfbc7f9d0a18f4840c30fb7120297f944323">
        <w:r>
          <w:rPr>
            <w:rStyle w:val="Hyperlink"/>
          </w:rPr>
          <w:t xml:space="preserve">Internacionalización</w:t>
        </w:r>
      </w:hyperlink>
    </w:p>
    <w:p>
      <w:pPr>
        <w:pStyle w:val="Compact"/>
        <w:numPr>
          <w:ilvl w:val="0"/>
          <w:numId w:val="1001"/>
        </w:numPr>
      </w:pPr>
      <w:hyperlink w:anchor="Xb0c9c589b76c3a51b1697e422d90184cfa7c773">
        <w:r>
          <w:rPr>
            <w:rStyle w:val="Hyperlink"/>
          </w:rPr>
          <w:t xml:space="preserve">Especificaciones de Diseño</w:t>
        </w:r>
      </w:hyperlink>
    </w:p>
    <w:p>
      <w:pPr>
        <w:pStyle w:val="Compact"/>
        <w:numPr>
          <w:ilvl w:val="0"/>
          <w:numId w:val="1001"/>
        </w:numPr>
      </w:pPr>
      <w:hyperlink w:anchor="Xf8beb3264fb5731a8ae62c63280e2d727394fe8">
        <w:r>
          <w:rPr>
            <w:rStyle w:val="Hyperlink"/>
          </w:rPr>
          <w:t xml:space="preserve">Plan de Implementación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3" w:name="descripción-general-del-proyecto"/>
    <w:p>
      <w:pPr>
        <w:pStyle w:val="Heading2"/>
      </w:pPr>
      <w:r>
        <w:t xml:space="preserve">1. Descripción General del Proyecto</w:t>
      </w:r>
    </w:p>
    <w:p>
      <w:pPr>
        <w:pStyle w:val="FirstParagraph"/>
      </w:pPr>
      <w:r>
        <w:t xml:space="preserve">La aplicación Job Finder es una plataforma móvil innovadora diseñada para transformar la búsqueda de empleo mediante una interfaz moderna de coincidencia tipo</w:t>
      </w:r>
      <w:r>
        <w:t xml:space="preserve"> </w:t>
      </w:r>
      <w:r>
        <w:t xml:space="preserve">“</w:t>
      </w:r>
      <w:r>
        <w:t xml:space="preserve">Tinder</w:t>
      </w:r>
      <w:r>
        <w:t xml:space="preserve">”</w:t>
      </w:r>
      <w:r>
        <w:t xml:space="preserve"> </w:t>
      </w:r>
      <w:r>
        <w:t xml:space="preserve">y un proceso de creación de perfil progresivo. La aplicación permite a los usuarios descubrir ofertas de trabajo deslizando tarjetas a la derecha (me gusta) o izquierda (no me interesa), mientras aprende de sus preferencias para mejorar las recomendaciones con el tiempo.</w:t>
      </w:r>
    </w:p>
    <w:bookmarkStart w:id="21" w:name="objetivos-principales"/>
    <w:p>
      <w:pPr>
        <w:pStyle w:val="Heading3"/>
      </w:pPr>
      <w:r>
        <w:t xml:space="preserve">Objetivos Principales</w:t>
      </w:r>
    </w:p>
    <w:p>
      <w:pPr>
        <w:pStyle w:val="Compact"/>
        <w:numPr>
          <w:ilvl w:val="0"/>
          <w:numId w:val="1002"/>
        </w:numPr>
      </w:pPr>
      <w:r>
        <w:t xml:space="preserve">Crear una experiencia de búsqueda de empleo intuitiva y atractiva</w:t>
      </w:r>
    </w:p>
    <w:p>
      <w:pPr>
        <w:pStyle w:val="Compact"/>
        <w:numPr>
          <w:ilvl w:val="0"/>
          <w:numId w:val="1002"/>
        </w:numPr>
      </w:pPr>
      <w:r>
        <w:t xml:space="preserve">Permitir exploración anónima antes de requerir registro</w:t>
      </w:r>
    </w:p>
    <w:p>
      <w:pPr>
        <w:pStyle w:val="Compact"/>
        <w:numPr>
          <w:ilvl w:val="0"/>
          <w:numId w:val="1002"/>
        </w:numPr>
      </w:pPr>
      <w:r>
        <w:t xml:space="preserve">Implementar un sistema de creación de perfil gradual que no sobrecargue al usuario</w:t>
      </w:r>
    </w:p>
    <w:p>
      <w:pPr>
        <w:pStyle w:val="Compact"/>
        <w:numPr>
          <w:ilvl w:val="0"/>
          <w:numId w:val="1002"/>
        </w:numPr>
      </w:pPr>
      <w:r>
        <w:t xml:space="preserve">Proporcionar recomendaciones de trabajo inteligentes basadas en interacciones previas</w:t>
      </w:r>
    </w:p>
    <w:p>
      <w:pPr>
        <w:pStyle w:val="Compact"/>
        <w:numPr>
          <w:ilvl w:val="0"/>
          <w:numId w:val="1002"/>
        </w:numPr>
      </w:pPr>
      <w:r>
        <w:t xml:space="preserve">Ofrecer una aplicación completamente funcional en inglés y español con detección automática de idioma</w:t>
      </w:r>
    </w:p>
    <w:bookmarkEnd w:id="21"/>
    <w:bookmarkStart w:id="22" w:name="público-objetivo"/>
    <w:p>
      <w:pPr>
        <w:pStyle w:val="Heading3"/>
      </w:pPr>
      <w:r>
        <w:t xml:space="preserve">Público Objetivo</w:t>
      </w:r>
    </w:p>
    <w:p>
      <w:pPr>
        <w:pStyle w:val="Compact"/>
        <w:numPr>
          <w:ilvl w:val="0"/>
          <w:numId w:val="1003"/>
        </w:numPr>
      </w:pPr>
      <w:r>
        <w:t xml:space="preserve">Profesionales en búsqueda activa de empleo</w:t>
      </w:r>
    </w:p>
    <w:p>
      <w:pPr>
        <w:pStyle w:val="Compact"/>
        <w:numPr>
          <w:ilvl w:val="0"/>
          <w:numId w:val="1003"/>
        </w:numPr>
      </w:pPr>
      <w:r>
        <w:t xml:space="preserve">Usuarios que exploran oportunidades laborales de manera pasiva</w:t>
      </w:r>
    </w:p>
    <w:p>
      <w:pPr>
        <w:pStyle w:val="Compact"/>
        <w:numPr>
          <w:ilvl w:val="0"/>
          <w:numId w:val="1003"/>
        </w:numPr>
      </w:pPr>
      <w:r>
        <w:t xml:space="preserve">Personas en transición de carrera</w:t>
      </w:r>
    </w:p>
    <w:p>
      <w:pPr>
        <w:pStyle w:val="Compact"/>
        <w:numPr>
          <w:ilvl w:val="0"/>
          <w:numId w:val="1003"/>
        </w:numPr>
      </w:pPr>
      <w:r>
        <w:t xml:space="preserve">Recién graduados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funcionalidades-principales"/>
    <w:p>
      <w:pPr>
        <w:pStyle w:val="Heading2"/>
      </w:pPr>
      <w:r>
        <w:t xml:space="preserve">2. Funcionalidades Principales</w:t>
      </w:r>
    </w:p>
    <w:bookmarkStart w:id="24" w:name="interfaz-de-descubrimiento-de-empleos"/>
    <w:p>
      <w:pPr>
        <w:pStyle w:val="Heading3"/>
      </w:pPr>
      <w:r>
        <w:t xml:space="preserve">1. Interfaz de Descubrimiento de Empleos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Mecanismo de Deslizamiento Tipo Tinder</w:t>
      </w:r>
      <w:r>
        <w:t xml:space="preserve">: Los usuarios pueden deslizar hacia la derecha para expresar interés en un trabajo o hacia la izquierda para descartarlo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Interfaz Basada en Tarjetas</w:t>
      </w:r>
      <w:r>
        <w:t xml:space="preserve">: Cada trabajo se muestra como una tarjeta con información clave (título, empresa, ubicación, salario)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Detalles del Trabajo</w:t>
      </w:r>
      <w:r>
        <w:t xml:space="preserve">: Al tocar una tarjeta de trabajo se revela información detallada, incluyendo descripción completa, requisitos y detalles de la empresa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Reacciones con Emojis</w:t>
      </w:r>
      <w:r>
        <w:t xml:space="preserve">: Los usuarios pueden expresar su sentimiento sobre un trabajo utilizando emojis (entusiasmado, interesado, neutral, dudoso, negativo)</w:t>
      </w:r>
    </w:p>
    <w:bookmarkEnd w:id="24"/>
    <w:bookmarkStart w:id="25" w:name="creación-de-perfil-progresiva"/>
    <w:p>
      <w:pPr>
        <w:pStyle w:val="Heading3"/>
      </w:pPr>
      <w:r>
        <w:t xml:space="preserve">2. Creación de Perfil Progresiva</w:t>
      </w:r>
    </w:p>
    <w:p>
      <w:pPr>
        <w:pStyle w:val="FirstParagraph"/>
      </w:pPr>
      <w:r>
        <w:t xml:space="preserve">La aplicación implementa un proceso de creación de perfil paso a paso: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Navegación Anónima</w:t>
      </w:r>
      <w:r>
        <w:t xml:space="preserve">: Los usuarios pueden comenzar a explorar trabajos inmediatamente sin crear una cuenta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Modales Progresivos</w:t>
      </w:r>
      <w:r>
        <w:t xml:space="preserve">: Después de varias interacciones, la aplicación solicita a los usuarios completar su perfil a través de una serie de pantallas modales enfocadas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Pasos del Perfil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Perfil Básico: Título profesional, años de experiencia</w:t>
      </w:r>
    </w:p>
    <w:p>
      <w:pPr>
        <w:pStyle w:val="Compact"/>
        <w:numPr>
          <w:ilvl w:val="1"/>
          <w:numId w:val="1006"/>
        </w:numPr>
      </w:pPr>
      <w:r>
        <w:t xml:space="preserve">Preferencias Laborales: Tipo de horario, modalidad de trabajo, salario mínimo, disponibilidad para viajar</w:t>
      </w:r>
    </w:p>
    <w:p>
      <w:pPr>
        <w:pStyle w:val="Compact"/>
        <w:numPr>
          <w:ilvl w:val="1"/>
          <w:numId w:val="1006"/>
        </w:numPr>
      </w:pPr>
      <w:r>
        <w:t xml:space="preserve">Educación: Nivel educativo, campo de estudio, certificaciones</w:t>
      </w:r>
    </w:p>
    <w:p>
      <w:pPr>
        <w:pStyle w:val="Compact"/>
        <w:numPr>
          <w:ilvl w:val="1"/>
          <w:numId w:val="1006"/>
        </w:numPr>
      </w:pPr>
      <w:r>
        <w:t xml:space="preserve">Idiomas: Idioma principal y competencia, idiomas adicionales</w:t>
      </w:r>
    </w:p>
    <w:p>
      <w:pPr>
        <w:pStyle w:val="Compact"/>
        <w:numPr>
          <w:ilvl w:val="1"/>
          <w:numId w:val="1006"/>
        </w:numPr>
      </w:pPr>
      <w:r>
        <w:t xml:space="preserve">Subida de CV: Carga de documento de currículum</w:t>
      </w:r>
    </w:p>
    <w:p>
      <w:pPr>
        <w:pStyle w:val="Compact"/>
        <w:numPr>
          <w:ilvl w:val="1"/>
          <w:numId w:val="1006"/>
        </w:numPr>
      </w:pPr>
      <w:r>
        <w:t xml:space="preserve">Registro: Crear cuenta con nombre de usuario/contraseña para guardar progreso</w:t>
      </w:r>
    </w:p>
    <w:bookmarkEnd w:id="25"/>
    <w:bookmarkStart w:id="26" w:name="funciones-de-cuenta-de-usuario"/>
    <w:p>
      <w:pPr>
        <w:pStyle w:val="Heading3"/>
      </w:pPr>
      <w:r>
        <w:t xml:space="preserve">3. Funciones de Cuenta de Usuario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Gestión de Perfil</w:t>
      </w:r>
      <w:r>
        <w:t xml:space="preserve">: Ver y editar información personal y preferencias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Trabajos Guardados</w:t>
      </w:r>
      <w:r>
        <w:t xml:space="preserve">: Acceder a la lista de trabajos en los que el usuario ha expresado interés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Trabajos Aplicados</w:t>
      </w:r>
      <w:r>
        <w:t xml:space="preserve">: Seguimiento de trabajos a los que el usuario ha aplicado formalmente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Preferencias de Ocupación</w:t>
      </w:r>
      <w:r>
        <w:t xml:space="preserve">: Explorar y seleccionar ocupaciones preferidas para mejorar las recomendaciones</w:t>
      </w:r>
    </w:p>
    <w:bookmarkEnd w:id="26"/>
    <w:bookmarkStart w:id="27" w:name="soporte-de-ubicación-e-idioma"/>
    <w:p>
      <w:pPr>
        <w:pStyle w:val="Heading3"/>
      </w:pPr>
      <w:r>
        <w:t xml:space="preserve">4. Soporte de Ubicación e Idioma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Geolocalización</w:t>
      </w:r>
      <w:r>
        <w:t xml:space="preserve">: Utiliza la ubicación del dispositivo (con permiso) para recomendar trabajos cercanos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Soporte Multilingüe</w:t>
      </w:r>
      <w:r>
        <w:t xml:space="preserve">: Detección automática de idioma entre inglés y español basada en la ubicación del usuario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Filtrado Remoto/Híbrido/Presencial</w:t>
      </w:r>
      <w:r>
        <w:t xml:space="preserve">: Filtrar trabajos por modalidad con indicadores visuales</w:t>
      </w:r>
    </w:p>
    <w:bookmarkEnd w:id="27"/>
    <w:bookmarkStart w:id="28" w:name="recomendaciones-inteligentes"/>
    <w:p>
      <w:pPr>
        <w:pStyle w:val="Heading3"/>
      </w:pPr>
      <w:r>
        <w:t xml:space="preserve">5. Recomendaciones Inteligentes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Algoritmo de Aprendizaje</w:t>
      </w:r>
      <w:r>
        <w:t xml:space="preserve">: El sistema aprende de las interacciones del usuario para mejorar las recomendaciones de trabajo con el tiempo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Coincidencia por Similitud</w:t>
      </w:r>
      <w:r>
        <w:t xml:space="preserve">: Sugiere trabajos similares a aquellos que al usuario le han gustado previamente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Conciencia de Ubicación</w:t>
      </w:r>
      <w:r>
        <w:t xml:space="preserve">: Prioriza trabajos basados en proximidad y preferencias de trabajo remoto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flujo-de-usuario"/>
    <w:p>
      <w:pPr>
        <w:pStyle w:val="Heading2"/>
      </w:pPr>
      <w:r>
        <w:t xml:space="preserve">3. Flujo de Usuario</w:t>
      </w:r>
    </w:p>
    <w:bookmarkStart w:id="30" w:name="flujo-de-usuario-nuevo"/>
    <w:p>
      <w:pPr>
        <w:pStyle w:val="Heading3"/>
      </w:pPr>
      <w:r>
        <w:t xml:space="preserve">Flujo de Usuario Nuevo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Lanzamiento de  │</w:t>
      </w:r>
      <w:r>
        <w:br/>
      </w:r>
      <w:r>
        <w:rPr>
          <w:rStyle w:val="VerbatimChar"/>
        </w:rPr>
        <w:t xml:space="preserve">│ Aplicación  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Navegación      │</w:t>
      </w:r>
      <w:r>
        <w:br/>
      </w:r>
      <w:r>
        <w:rPr>
          <w:rStyle w:val="VerbatimChar"/>
        </w:rPr>
        <w:t xml:space="preserve">│ Anónima         │◄───────────┐</w:t>
      </w:r>
      <w:r>
        <w:br/>
      </w:r>
      <w:r>
        <w:rPr>
          <w:rStyle w:val="VerbatimChar"/>
        </w:rPr>
        <w:t xml:space="preserve">└────────┬────────┘            │</w:t>
      </w:r>
      <w:r>
        <w:br/>
      </w:r>
      <w:r>
        <w:rPr>
          <w:rStyle w:val="VerbatimChar"/>
        </w:rPr>
        <w:t xml:space="preserve">         │                      │</w:t>
      </w:r>
      <w:r>
        <w:br/>
      </w:r>
      <w:r>
        <w:rPr>
          <w:rStyle w:val="VerbatimChar"/>
        </w:rPr>
        <w:t xml:space="preserve">         │ Después de 4+ interacciones</w:t>
      </w:r>
      <w:r>
        <w:br/>
      </w:r>
      <w:r>
        <w:rPr>
          <w:rStyle w:val="VerbatimChar"/>
        </w:rPr>
        <w:t xml:space="preserve">         ▼                      │</w:t>
      </w:r>
      <w:r>
        <w:br/>
      </w:r>
      <w:r>
        <w:rPr>
          <w:rStyle w:val="VerbatimChar"/>
        </w:rPr>
        <w:t xml:space="preserve">┌─────────────────┐            │</w:t>
      </w:r>
      <w:r>
        <w:br/>
      </w:r>
      <w:r>
        <w:rPr>
          <w:rStyle w:val="VerbatimChar"/>
        </w:rPr>
        <w:t xml:space="preserve">│ Modal de Perfil │            │</w:t>
      </w:r>
      <w:r>
        <w:br/>
      </w:r>
      <w:r>
        <w:rPr>
          <w:rStyle w:val="VerbatimChar"/>
        </w:rPr>
        <w:t xml:space="preserve">│ Básico          │────────────┘</w:t>
      </w:r>
      <w:r>
        <w:br/>
      </w:r>
      <w:r>
        <w:rPr>
          <w:rStyle w:val="VerbatimChar"/>
        </w:rPr>
        <w:t xml:space="preserve">└────────┬────────┘   Continuar navegando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Después de 10+ interacciones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Modal de        │</w:t>
      </w:r>
      <w:r>
        <w:br/>
      </w:r>
      <w:r>
        <w:rPr>
          <w:rStyle w:val="VerbatimChar"/>
        </w:rPr>
        <w:t xml:space="preserve">│ Preferencias    │────────────┐</w:t>
      </w:r>
      <w:r>
        <w:br/>
      </w:r>
      <w:r>
        <w:rPr>
          <w:rStyle w:val="VerbatimChar"/>
        </w:rPr>
        <w:t xml:space="preserve">└────────┬────────┘            │</w:t>
      </w:r>
      <w:r>
        <w:br/>
      </w:r>
      <w:r>
        <w:rPr>
          <w:rStyle w:val="VerbatimChar"/>
        </w:rPr>
        <w:t xml:space="preserve">         │                      │</w:t>
      </w:r>
      <w:r>
        <w:br/>
      </w:r>
      <w:r>
        <w:rPr>
          <w:rStyle w:val="VerbatimChar"/>
        </w:rPr>
        <w:t xml:space="preserve">         │ Después de más interacciones</w:t>
      </w:r>
      <w:r>
        <w:br/>
      </w:r>
      <w:r>
        <w:rPr>
          <w:rStyle w:val="VerbatimChar"/>
        </w:rPr>
        <w:t xml:space="preserve">         ▼                      │</w:t>
      </w:r>
      <w:r>
        <w:br/>
      </w:r>
      <w:r>
        <w:rPr>
          <w:rStyle w:val="VerbatimChar"/>
        </w:rPr>
        <w:t xml:space="preserve">┌─────────────────┐            │</w:t>
      </w:r>
      <w:r>
        <w:br/>
      </w:r>
      <w:r>
        <w:rPr>
          <w:rStyle w:val="VerbatimChar"/>
        </w:rPr>
        <w:t xml:space="preserve">│ Modal de        │            │</w:t>
      </w:r>
      <w:r>
        <w:br/>
      </w:r>
      <w:r>
        <w:rPr>
          <w:rStyle w:val="VerbatimChar"/>
        </w:rPr>
        <w:t xml:space="preserve">│ Educación       │────────────┘</w:t>
      </w:r>
      <w:r>
        <w:br/>
      </w:r>
      <w:r>
        <w:rPr>
          <w:rStyle w:val="VerbatimChar"/>
        </w:rPr>
        <w:t xml:space="preserve">└────────┬────────┘   Continuar navegando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Después de más interacciones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Modal de        │</w:t>
      </w:r>
      <w:r>
        <w:br/>
      </w:r>
      <w:r>
        <w:rPr>
          <w:rStyle w:val="VerbatimChar"/>
        </w:rPr>
        <w:t xml:space="preserve">│ Idiomas         │────────────┐</w:t>
      </w:r>
      <w:r>
        <w:br/>
      </w:r>
      <w:r>
        <w:rPr>
          <w:rStyle w:val="VerbatimChar"/>
        </w:rPr>
        <w:t xml:space="preserve">└────────┬────────┘            │</w:t>
      </w:r>
      <w:r>
        <w:br/>
      </w:r>
      <w:r>
        <w:rPr>
          <w:rStyle w:val="VerbatimChar"/>
        </w:rPr>
        <w:t xml:space="preserve">         │                      │</w:t>
      </w:r>
      <w:r>
        <w:br/>
      </w:r>
      <w:r>
        <w:rPr>
          <w:rStyle w:val="VerbatimChar"/>
        </w:rPr>
        <w:t xml:space="preserve">         │ Después de más interacciones</w:t>
      </w:r>
      <w:r>
        <w:br/>
      </w:r>
      <w:r>
        <w:rPr>
          <w:rStyle w:val="VerbatimChar"/>
        </w:rPr>
        <w:t xml:space="preserve">         ▼                      │</w:t>
      </w:r>
      <w:r>
        <w:br/>
      </w:r>
      <w:r>
        <w:rPr>
          <w:rStyle w:val="VerbatimChar"/>
        </w:rPr>
        <w:t xml:space="preserve">┌─────────────────┐            │</w:t>
      </w:r>
      <w:r>
        <w:br/>
      </w:r>
      <w:r>
        <w:rPr>
          <w:rStyle w:val="VerbatimChar"/>
        </w:rPr>
        <w:t xml:space="preserve">│ Modal de        │            │</w:t>
      </w:r>
      <w:r>
        <w:br/>
      </w:r>
      <w:r>
        <w:rPr>
          <w:rStyle w:val="VerbatimChar"/>
        </w:rPr>
        <w:t xml:space="preserve">│ Subida de CV    │────────────┘</w:t>
      </w:r>
      <w:r>
        <w:br/>
      </w:r>
      <w:r>
        <w:rPr>
          <w:rStyle w:val="VerbatimChar"/>
        </w:rPr>
        <w:t xml:space="preserve">└────────┬────────┘   Continuar navegando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Inmediatamente después de subir CV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Modal de        │</w:t>
      </w:r>
      <w:r>
        <w:br/>
      </w:r>
      <w:r>
        <w:rPr>
          <w:rStyle w:val="VerbatimChar"/>
        </w:rPr>
        <w:t xml:space="preserve">│ Registro    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Cuenta creada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Inicio Usuario  │</w:t>
      </w:r>
      <w:r>
        <w:br/>
      </w:r>
      <w:r>
        <w:rPr>
          <w:rStyle w:val="VerbatimChar"/>
        </w:rPr>
        <w:t xml:space="preserve">│ (Descubrimiento)│</w:t>
      </w:r>
      <w:r>
        <w:br/>
      </w:r>
      <w:r>
        <w:rPr>
          <w:rStyle w:val="VerbatimChar"/>
        </w:rPr>
        <w:t xml:space="preserve">└─────────────────┘</w:t>
      </w:r>
    </w:p>
    <w:bookmarkEnd w:id="30"/>
    <w:bookmarkStart w:id="31" w:name="flujo-de-usuario-que-regresa"/>
    <w:p>
      <w:pPr>
        <w:pStyle w:val="Heading3"/>
      </w:pPr>
      <w:r>
        <w:t xml:space="preserve">Flujo de Usuario que Regresa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Lanzamiento de  │</w:t>
      </w:r>
      <w:r>
        <w:br/>
      </w:r>
      <w:r>
        <w:rPr>
          <w:rStyle w:val="VerbatimChar"/>
        </w:rPr>
        <w:t xml:space="preserve">│ Aplicación  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Previamente conectado</w:t>
      </w:r>
      <w:r>
        <w:br/>
      </w:r>
      <w:r>
        <w:rPr>
          <w:rStyle w:val="VerbatimChar"/>
        </w:rPr>
        <w:t xml:space="preserve">         ▼                      </w:t>
      </w:r>
      <w:r>
        <w:br/>
      </w:r>
      <w:r>
        <w:rPr>
          <w:rStyle w:val="VerbatimChar"/>
        </w:rPr>
        <w:t xml:space="preserve">┌─────────────────┐            ┌─────────────────┐</w:t>
      </w:r>
      <w:r>
        <w:br/>
      </w:r>
      <w:r>
        <w:rPr>
          <w:rStyle w:val="VerbatimChar"/>
        </w:rPr>
        <w:t xml:space="preserve">│ Inicio Usuario  │            │ Pantalla de     │</w:t>
      </w:r>
      <w:r>
        <w:br/>
      </w:r>
      <w:r>
        <w:rPr>
          <w:rStyle w:val="VerbatimChar"/>
        </w:rPr>
        <w:t xml:space="preserve">│ (Descubrimiento)│◄───────────┤ Login (si sesión│</w:t>
      </w:r>
      <w:r>
        <w:br/>
      </w:r>
      <w:r>
        <w:rPr>
          <w:rStyle w:val="VerbatimChar"/>
        </w:rPr>
        <w:t xml:space="preserve">└────────┬────────┘  Éxito     │ expirada)       │</w:t>
      </w:r>
      <w:r>
        <w:br/>
      </w:r>
      <w:r>
        <w:rPr>
          <w:rStyle w:val="VerbatimChar"/>
        </w:rPr>
        <w:t xml:space="preserve">         │                      └─────────────────┘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┌─────────────┐    ┌─────────────┐    ┌─────────┐│</w:t>
      </w:r>
      <w:r>
        <w:br/>
      </w:r>
      <w:r>
        <w:rPr>
          <w:rStyle w:val="VerbatimChar"/>
        </w:rPr>
        <w:t xml:space="preserve">│  │ Inicio      │    │ Guardados   │    │ Perfil  ││</w:t>
      </w:r>
      <w:r>
        <w:br/>
      </w:r>
      <w:r>
        <w:rPr>
          <w:rStyle w:val="VerbatimChar"/>
        </w:rPr>
        <w:t xml:space="preserve">│  └─────────────┘    └─────────────┘    └─────────┘│</w:t>
      </w:r>
      <w:r>
        <w:br/>
      </w:r>
      <w:r>
        <w:rPr>
          <w:rStyle w:val="VerbatimChar"/>
        </w:rPr>
        <w:t xml:space="preserve">│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└───────────────────────────────────────────────────┘</w:t>
      </w:r>
    </w:p>
    <w:bookmarkEnd w:id="31"/>
    <w:bookmarkEnd w:id="32"/>
    <w:bookmarkStart w:id="46" w:name="especificaciones-de-pantallas"/>
    <w:p>
      <w:pPr>
        <w:pStyle w:val="Heading2"/>
      </w:pPr>
      <w:r>
        <w:t xml:space="preserve">4. Especificaciones de Pantallas</w:t>
      </w:r>
    </w:p>
    <w:bookmarkStart w:id="33" w:name="descubrimiento-de-empleo-inicial-anónimo"/>
    <w:p>
      <w:pPr>
        <w:pStyle w:val="Heading3"/>
      </w:pPr>
      <w:r>
        <w:t xml:space="preserve">1. Descubrimiento de Empleo Inicial (Anónimo)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Lanzamiento de la aplicación para el usuario por primera vez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Encabezado con logo de la app e icono de menú</w:t>
      </w:r>
      <w:r>
        <w:t xml:space="preserve"> </w:t>
      </w:r>
      <w:r>
        <w:t xml:space="preserve">- Pila de tarjetas de empleo (interfaz principal)</w:t>
      </w:r>
      <w:r>
        <w:t xml:space="preserve"> </w:t>
      </w:r>
      <w:r>
        <w:t xml:space="preserve">- Botones de acción debajo de las tarjetas (X, info, ✓)</w:t>
      </w:r>
      <w:r>
        <w:t xml:space="preserve"> </w:t>
      </w:r>
      <w:r>
        <w:t xml:space="preserve">- Indicador de progreso mostrando las tarjetas en el lote actual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ve la tarjeta de trabajo mostrando título, empresa, ubicación y detalles clave</w:t>
      </w:r>
      <w:r>
        <w:t xml:space="preserve"> </w:t>
      </w:r>
      <w:r>
        <w:t xml:space="preserve">2. El usuario puede:</w:t>
      </w:r>
      <w:r>
        <w:t xml:space="preserve"> </w:t>
      </w:r>
      <w:r>
        <w:t xml:space="preserve">- Deslizar a la derecha para dar like a un trabajo</w:t>
      </w:r>
      <w:r>
        <w:t xml:space="preserve"> </w:t>
      </w:r>
      <w:r>
        <w:t xml:space="preserve">- Deslizar a la izquierda para descartar un trabajo</w:t>
      </w:r>
      <w:r>
        <w:t xml:space="preserve"> </w:t>
      </w:r>
      <w:r>
        <w:t xml:space="preserve">- Tocar el botón de info para ver detalles completos</w:t>
      </w:r>
      <w:r>
        <w:t xml:space="preserve"> </w:t>
      </w:r>
      <w:r>
        <w:t xml:space="preserve">- Usar los botones de acción como alternativas al deslizamiento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Después de 4+ interacciones con trabajos: Aparece el Modal de Perfil Básico</w:t>
      </w:r>
      <w:r>
        <w:t xml:space="preserve"> </w:t>
      </w:r>
      <w:r>
        <w:t xml:space="preserve">- Al tocar el botón de info: Se abre el Modal de Detalles del Trabajo</w:t>
      </w:r>
    </w:p>
    <w:p>
      <w:pPr>
        <w:pStyle w:val="BodyText"/>
      </w:pPr>
      <w:r>
        <w:rPr>
          <w:b/>
          <w:bCs/>
        </w:rPr>
        <w:t xml:space="preserve">Estados:</w:t>
      </w:r>
      <w:r>
        <w:t xml:space="preserve"> </w:t>
      </w:r>
      <w:r>
        <w:t xml:space="preserve">- Estado vacío:</w:t>
      </w:r>
      <w:r>
        <w:t xml:space="preserve"> </w:t>
      </w:r>
      <w:r>
        <w:t xml:space="preserve">“</w:t>
      </w:r>
      <w:r>
        <w:t xml:space="preserve">Buscando trabajos cerca de ti…</w:t>
      </w:r>
      <w:r>
        <w:t xml:space="preserve">”</w:t>
      </w:r>
      <w:r>
        <w:t xml:space="preserve"> </w:t>
      </w:r>
      <w:r>
        <w:t xml:space="preserve">con animación</w:t>
      </w:r>
      <w:r>
        <w:t xml:space="preserve"> </w:t>
      </w:r>
      <w:r>
        <w:t xml:space="preserve">- Estado de error:</w:t>
      </w:r>
      <w:r>
        <w:t xml:space="preserve"> </w:t>
      </w:r>
      <w:r>
        <w:t xml:space="preserve">“</w:t>
      </w:r>
      <w:r>
        <w:t xml:space="preserve">No se pueden cargar trabajos</w:t>
      </w:r>
      <w:r>
        <w:t xml:space="preserve">”</w:t>
      </w:r>
      <w:r>
        <w:t xml:space="preserve"> </w:t>
      </w:r>
      <w:r>
        <w:t xml:space="preserve">con botón de reintentar</w:t>
      </w:r>
      <w:r>
        <w:t xml:space="preserve"> </w:t>
      </w:r>
      <w:r>
        <w:t xml:space="preserve">- Estado de carga: Tarjeta esqueleto con efecto shimmer</w:t>
      </w:r>
    </w:p>
    <w:bookmarkEnd w:id="33"/>
    <w:bookmarkStart w:id="34" w:name="modal-de-perfil-básico"/>
    <w:p>
      <w:pPr>
        <w:pStyle w:val="Heading3"/>
      </w:pPr>
      <w:r>
        <w:t xml:space="preserve">2. Modal de Perfil Básico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Automáticamente después de 4+ interacciones con trabajos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del modal:</w:t>
      </w:r>
      <w:r>
        <w:t xml:space="preserve"> </w:t>
      </w:r>
      <w:r>
        <w:t xml:space="preserve">“</w:t>
      </w:r>
      <w:r>
        <w:t xml:space="preserve">Cuéntanos sobre ti</w:t>
      </w:r>
      <w:r>
        <w:t xml:space="preserve">”</w:t>
      </w:r>
      <w:r>
        <w:t xml:space="preserve"> </w:t>
      </w:r>
      <w:r>
        <w:t xml:space="preserve">- Indicador de progreso (1 de 5)</w:t>
      </w:r>
      <w:r>
        <w:t xml:space="preserve"> </w:t>
      </w:r>
      <w:r>
        <w:t xml:space="preserve">- Campos del formulario:</w:t>
      </w:r>
      <w:r>
        <w:t xml:space="preserve"> </w:t>
      </w:r>
      <w:r>
        <w:t xml:space="preserve">- Título Profesional (entrada de texto)</w:t>
      </w:r>
      <w:r>
        <w:t xml:space="preserve"> </w:t>
      </w:r>
      <w:r>
        <w:t xml:space="preserve">- Años de Experiencia (entrada numérica o slider)</w:t>
      </w:r>
      <w:r>
        <w:t xml:space="preserve"> </w:t>
      </w:r>
      <w:r>
        <w:t xml:space="preserve">- Botón de Continuar</w:t>
      </w:r>
      <w:r>
        <w:t xml:space="preserve"> </w:t>
      </w:r>
      <w:r>
        <w:t xml:space="preserve">- Opción</w:t>
      </w:r>
      <w:r>
        <w:t xml:space="preserve"> </w:t>
      </w:r>
      <w:r>
        <w:t xml:space="preserve">“</w:t>
      </w:r>
      <w:r>
        <w:t xml:space="preserve">Omitir por ahora</w:t>
      </w:r>
      <w:r>
        <w:t xml:space="preserve">”</w:t>
      </w:r>
      <w:r>
        <w:t xml:space="preserve"> </w:t>
      </w:r>
      <w:r>
        <w:t xml:space="preserve">(texto pequeño debajo del botón)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completa los campos del formulario</w:t>
      </w:r>
      <w:r>
        <w:t xml:space="preserve"> </w:t>
      </w:r>
      <w:r>
        <w:t xml:space="preserve">2. El usuario toca Continuar para guardar la información</w:t>
      </w:r>
      <w:r>
        <w:t xml:space="preserve"> </w:t>
      </w:r>
      <w:r>
        <w:t xml:space="preserve">3. Alternativamente, el usuario puede omitir este paso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Continuar/Omitir: Volver a Descubrimiento de Empleo</w:t>
      </w:r>
      <w:r>
        <w:t xml:space="preserve"> </w:t>
      </w:r>
      <w:r>
        <w:t xml:space="preserve">- Después de 10+ interacciones más: Aparece el Modal de Preferencias Laborales</w:t>
      </w:r>
    </w:p>
    <w:p>
      <w:pPr>
        <w:pStyle w:val="BodyText"/>
      </w:pPr>
      <w:r>
        <w:rPr>
          <w:b/>
          <w:bCs/>
        </w:rPr>
        <w:t xml:space="preserve">Almacenamiento de Datos:</w:t>
      </w:r>
      <w:r>
        <w:t xml:space="preserve"> </w:t>
      </w:r>
      <w:r>
        <w:t xml:space="preserve">- Datos guardados en la sesión anónima</w:t>
      </w:r>
    </w:p>
    <w:bookmarkEnd w:id="34"/>
    <w:bookmarkStart w:id="35" w:name="modal-de-preferencias-laborales"/>
    <w:p>
      <w:pPr>
        <w:pStyle w:val="Heading3"/>
      </w:pPr>
      <w:r>
        <w:t xml:space="preserve">3. Modal de Preferencias Laborales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Automáticamente después de 10+ interacciones con trabajos desde el último modal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del modal:</w:t>
      </w:r>
      <w:r>
        <w:t xml:space="preserve"> </w:t>
      </w:r>
      <w:r>
        <w:t xml:space="preserve">“</w:t>
      </w:r>
      <w:r>
        <w:t xml:space="preserve">Tus Preferencias Laborales</w:t>
      </w:r>
      <w:r>
        <w:t xml:space="preserve">”</w:t>
      </w:r>
      <w:r>
        <w:t xml:space="preserve"> </w:t>
      </w:r>
      <w:r>
        <w:t xml:space="preserve">- Indicador de progreso (2 de 5)</w:t>
      </w:r>
      <w:r>
        <w:t xml:space="preserve"> </w:t>
      </w:r>
      <w:r>
        <w:t xml:space="preserve">- Campos del formulario:</w:t>
      </w:r>
      <w:r>
        <w:t xml:space="preserve"> </w:t>
      </w:r>
      <w:r>
        <w:t xml:space="preserve">- Tipo de Horario (tiempo completo, medio tiempo, flexible) [botones de selección]</w:t>
      </w:r>
      <w:r>
        <w:t xml:space="preserve"> </w:t>
      </w:r>
      <w:r>
        <w:t xml:space="preserve">- Modalidad de Trabajo (remoto, híbrido, presencial) [botones de selección]</w:t>
      </w:r>
      <w:r>
        <w:t xml:space="preserve"> </w:t>
      </w:r>
      <w:r>
        <w:t xml:space="preserve">- Salario Mínimo (slider o entrada)</w:t>
      </w:r>
      <w:r>
        <w:t xml:space="preserve"> </w:t>
      </w:r>
      <w:r>
        <w:t xml:space="preserve">- Disponible para Viajar (interruptor)</w:t>
      </w:r>
      <w:r>
        <w:t xml:space="preserve"> </w:t>
      </w:r>
      <w:r>
        <w:t xml:space="preserve">- Botón de Continuar</w:t>
      </w:r>
      <w:r>
        <w:t xml:space="preserve"> </w:t>
      </w:r>
      <w:r>
        <w:t xml:space="preserve">- Opción</w:t>
      </w:r>
      <w:r>
        <w:t xml:space="preserve"> </w:t>
      </w:r>
      <w:r>
        <w:t xml:space="preserve">“</w:t>
      </w:r>
      <w:r>
        <w:t xml:space="preserve">Omitir por ahora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selecciona sus preferencias</w:t>
      </w:r>
      <w:r>
        <w:t xml:space="preserve"> </w:t>
      </w:r>
      <w:r>
        <w:t xml:space="preserve">2. El usuario toca Continuar para guardar la información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Continuar/Omitir: Volver a Descubrimiento de Empleo</w:t>
      </w:r>
      <w:r>
        <w:t xml:space="preserve"> </w:t>
      </w:r>
      <w:r>
        <w:t xml:space="preserve">- Después de más interacciones: Aparece el Modal de Educación</w:t>
      </w:r>
    </w:p>
    <w:p>
      <w:pPr>
        <w:pStyle w:val="BodyText"/>
      </w:pPr>
      <w:r>
        <w:rPr>
          <w:b/>
          <w:bCs/>
        </w:rPr>
        <w:t xml:space="preserve">Almacenamiento de Datos:</w:t>
      </w:r>
      <w:r>
        <w:t xml:space="preserve"> </w:t>
      </w:r>
      <w:r>
        <w:t xml:space="preserve">- Datos guardados en la sesión anónima bajo preferences.workPreferences</w:t>
      </w:r>
    </w:p>
    <w:bookmarkEnd w:id="35"/>
    <w:bookmarkStart w:id="36" w:name="modal-de-educación"/>
    <w:p>
      <w:pPr>
        <w:pStyle w:val="Heading3"/>
      </w:pPr>
      <w:r>
        <w:t xml:space="preserve">4. Modal de Educación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Automáticamente después de más interacciones con trabajos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del modal:</w:t>
      </w:r>
      <w:r>
        <w:t xml:space="preserve"> </w:t>
      </w:r>
      <w:r>
        <w:t xml:space="preserve">“</w:t>
      </w:r>
      <w:r>
        <w:t xml:space="preserve">Tu Educación</w:t>
      </w:r>
      <w:r>
        <w:t xml:space="preserve">”</w:t>
      </w:r>
      <w:r>
        <w:t xml:space="preserve"> </w:t>
      </w:r>
      <w:r>
        <w:t xml:space="preserve">- Indicador de progreso (3 de 5)</w:t>
      </w:r>
      <w:r>
        <w:t xml:space="preserve"> </w:t>
      </w:r>
      <w:r>
        <w:t xml:space="preserve">- Campos del formulario:</w:t>
      </w:r>
      <w:r>
        <w:t xml:space="preserve"> </w:t>
      </w:r>
      <w:r>
        <w:t xml:space="preserve">- Nivel de Educación (desplegable)</w:t>
      </w:r>
      <w:r>
        <w:t xml:space="preserve"> </w:t>
      </w:r>
      <w:r>
        <w:t xml:space="preserve">- Campo de Estudio (entrada de texto)</w:t>
      </w:r>
      <w:r>
        <w:t xml:space="preserve"> </w:t>
      </w:r>
      <w:r>
        <w:t xml:space="preserve">- Certificaciones (campo de entrada múltiple)</w:t>
      </w:r>
      <w:r>
        <w:t xml:space="preserve"> </w:t>
      </w:r>
      <w:r>
        <w:t xml:space="preserve">- Botón de Continuar</w:t>
      </w:r>
      <w:r>
        <w:t xml:space="preserve"> </w:t>
      </w:r>
      <w:r>
        <w:t xml:space="preserve">- Opción</w:t>
      </w:r>
      <w:r>
        <w:t xml:space="preserve"> </w:t>
      </w:r>
      <w:r>
        <w:t xml:space="preserve">“</w:t>
      </w:r>
      <w:r>
        <w:t xml:space="preserve">Omitir por ahora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completa los campos del formulario</w:t>
      </w:r>
      <w:r>
        <w:t xml:space="preserve"> </w:t>
      </w:r>
      <w:r>
        <w:t xml:space="preserve">2. El usuario toca Continuar para guardar la información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Continuar/Omitir: Volver a Descubrimiento de Empleo</w:t>
      </w:r>
      <w:r>
        <w:t xml:space="preserve"> </w:t>
      </w:r>
      <w:r>
        <w:t xml:space="preserve">- Después de más interacciones: Aparece el Modal de Idiomas</w:t>
      </w:r>
    </w:p>
    <w:p>
      <w:pPr>
        <w:pStyle w:val="BodyText"/>
      </w:pPr>
      <w:r>
        <w:rPr>
          <w:b/>
          <w:bCs/>
        </w:rPr>
        <w:t xml:space="preserve">Almacenamiento de Datos:</w:t>
      </w:r>
      <w:r>
        <w:t xml:space="preserve"> </w:t>
      </w:r>
      <w:r>
        <w:t xml:space="preserve">- Datos guardados en la sesión anónima bajo preferences.education</w:t>
      </w:r>
    </w:p>
    <w:bookmarkEnd w:id="36"/>
    <w:bookmarkStart w:id="37" w:name="modal-de-idiomas"/>
    <w:p>
      <w:pPr>
        <w:pStyle w:val="Heading3"/>
      </w:pPr>
      <w:r>
        <w:t xml:space="preserve">5. Modal de Idiomas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Automáticamente después de más interacciones con trabajos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del modal:</w:t>
      </w:r>
      <w:r>
        <w:t xml:space="preserve"> </w:t>
      </w:r>
      <w:r>
        <w:t xml:space="preserve">“</w:t>
      </w:r>
      <w:r>
        <w:t xml:space="preserve">Idiomas que Hablas</w:t>
      </w:r>
      <w:r>
        <w:t xml:space="preserve">”</w:t>
      </w:r>
      <w:r>
        <w:t xml:space="preserve"> </w:t>
      </w:r>
      <w:r>
        <w:t xml:space="preserve">- Indicador de progreso (4 de 5)</w:t>
      </w:r>
      <w:r>
        <w:t xml:space="preserve"> </w:t>
      </w:r>
      <w:r>
        <w:t xml:space="preserve">- Campos del formulario:</w:t>
      </w:r>
      <w:r>
        <w:t xml:space="preserve"> </w:t>
      </w:r>
      <w:r>
        <w:t xml:space="preserve">- Idioma Principal (desplegable)</w:t>
      </w:r>
      <w:r>
        <w:t xml:space="preserve"> </w:t>
      </w:r>
      <w:r>
        <w:t xml:space="preserve">- Nivel de Competencia (desplegable)</w:t>
      </w:r>
      <w:r>
        <w:t xml:space="preserve"> </w:t>
      </w:r>
      <w:r>
        <w:t xml:space="preserve">- Idiomas Adicionales (sección repetible)</w:t>
      </w:r>
      <w:r>
        <w:t xml:space="preserve"> </w:t>
      </w:r>
      <w:r>
        <w:t xml:space="preserve">- Idioma (desplegable)</w:t>
      </w:r>
      <w:r>
        <w:t xml:space="preserve"> </w:t>
      </w:r>
      <w:r>
        <w:t xml:space="preserve">- Nivel de Competencia (desplegable)</w:t>
      </w:r>
      <w:r>
        <w:t xml:space="preserve"> </w:t>
      </w:r>
      <w:r>
        <w:t xml:space="preserve">- Botón</w:t>
      </w:r>
      <w:r>
        <w:t xml:space="preserve"> </w:t>
      </w:r>
      <w:r>
        <w:t xml:space="preserve">“</w:t>
      </w:r>
      <w:r>
        <w:t xml:space="preserve">Añadir Otro Idioma</w:t>
      </w:r>
      <w:r>
        <w:t xml:space="preserve">”</w:t>
      </w:r>
      <w:r>
        <w:t xml:space="preserve"> </w:t>
      </w:r>
      <w:r>
        <w:t xml:space="preserve">- Botón de Continuar</w:t>
      </w:r>
      <w:r>
        <w:t xml:space="preserve"> </w:t>
      </w:r>
      <w:r>
        <w:t xml:space="preserve">- Opción</w:t>
      </w:r>
      <w:r>
        <w:t xml:space="preserve"> </w:t>
      </w:r>
      <w:r>
        <w:t xml:space="preserve">“</w:t>
      </w:r>
      <w:r>
        <w:t xml:space="preserve">Omitir por ahora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completa los campos del formulario</w:t>
      </w:r>
      <w:r>
        <w:t xml:space="preserve"> </w:t>
      </w:r>
      <w:r>
        <w:t xml:space="preserve">2. El usuario puede añadir múltiples idiomas</w:t>
      </w:r>
      <w:r>
        <w:t xml:space="preserve"> </w:t>
      </w:r>
      <w:r>
        <w:t xml:space="preserve">3. El usuario toca Continuar para guardar la información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Continuar/Omitir: Volver a Descubrimiento de Empleo</w:t>
      </w:r>
      <w:r>
        <w:t xml:space="preserve"> </w:t>
      </w:r>
      <w:r>
        <w:t xml:space="preserve">- Después de más interacciones: Aparece el Modal de Subida de CV</w:t>
      </w:r>
    </w:p>
    <w:p>
      <w:pPr>
        <w:pStyle w:val="BodyText"/>
      </w:pPr>
      <w:r>
        <w:rPr>
          <w:b/>
          <w:bCs/>
        </w:rPr>
        <w:t xml:space="preserve">Almacenamiento de Datos:</w:t>
      </w:r>
      <w:r>
        <w:t xml:space="preserve"> </w:t>
      </w:r>
      <w:r>
        <w:t xml:space="preserve">- Datos guardados en la sesión anónima bajo preferences.languages</w:t>
      </w:r>
    </w:p>
    <w:bookmarkEnd w:id="37"/>
    <w:bookmarkStart w:id="38" w:name="modal-de-subida-de-cv"/>
    <w:p>
      <w:pPr>
        <w:pStyle w:val="Heading3"/>
      </w:pPr>
      <w:r>
        <w:t xml:space="preserve">6. Modal de Subida de CV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Automáticamente después de más interacciones con trabajos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del modal:</w:t>
      </w:r>
      <w:r>
        <w:t xml:space="preserve"> </w:t>
      </w:r>
      <w:r>
        <w:t xml:space="preserve">“</w:t>
      </w:r>
      <w:r>
        <w:t xml:space="preserve">Sube tu Currículum</w:t>
      </w:r>
      <w:r>
        <w:t xml:space="preserve">”</w:t>
      </w:r>
      <w:r>
        <w:t xml:space="preserve"> </w:t>
      </w:r>
      <w:r>
        <w:t xml:space="preserve">- Indicador de progreso (5 de 5)</w:t>
      </w:r>
      <w:r>
        <w:t xml:space="preserve"> </w:t>
      </w:r>
      <w:r>
        <w:t xml:space="preserve">- Área de subida de archivo (tocar o arrastrar)</w:t>
      </w:r>
      <w:r>
        <w:t xml:space="preserve"> </w:t>
      </w:r>
      <w:r>
        <w:t xml:space="preserve">- Información de formato de archivo</w:t>
      </w:r>
      <w:r>
        <w:t xml:space="preserve"> </w:t>
      </w:r>
      <w:r>
        <w:t xml:space="preserve">- Botón de Subir (deshabilitado hasta que se seleccione un archivo)</w:t>
      </w:r>
      <w:r>
        <w:t xml:space="preserve"> </w:t>
      </w:r>
      <w:r>
        <w:t xml:space="preserve">- Opción</w:t>
      </w:r>
      <w:r>
        <w:t xml:space="preserve"> </w:t>
      </w:r>
      <w:r>
        <w:t xml:space="preserve">“</w:t>
      </w:r>
      <w:r>
        <w:t xml:space="preserve">Omitir por ahora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toca el área de subida para seleccionar archivo CV</w:t>
      </w:r>
      <w:r>
        <w:t xml:space="preserve"> </w:t>
      </w:r>
      <w:r>
        <w:t xml:space="preserve">2. El sistema muestra vista previa del archivo seleccionado</w:t>
      </w:r>
      <w:r>
        <w:t xml:space="preserve"> </w:t>
      </w:r>
      <w:r>
        <w:t xml:space="preserve">3. El usuario toca Subir para enviar el archivo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Después de subida exitosa: Aparece el Modal de Registro inmediatamente</w:t>
      </w:r>
      <w:r>
        <w:t xml:space="preserve"> </w:t>
      </w:r>
      <w:r>
        <w:t xml:space="preserve">- Omitir: Volver a Descubrimiento de Empleo (el Modal de Registro seguirá apareciendo después de algunas interacciones más)</w:t>
      </w:r>
    </w:p>
    <w:p>
      <w:pPr>
        <w:pStyle w:val="BodyText"/>
      </w:pPr>
      <w:r>
        <w:rPr>
          <w:b/>
          <w:bCs/>
        </w:rPr>
        <w:t xml:space="preserve">Almacenamiento de Datos:</w:t>
      </w:r>
      <w:r>
        <w:t xml:space="preserve"> </w:t>
      </w:r>
      <w:r>
        <w:t xml:space="preserve">- Archivo CV guardado en el servidor</w:t>
      </w:r>
      <w:r>
        <w:t xml:space="preserve"> </w:t>
      </w:r>
      <w:r>
        <w:t xml:space="preserve">- Ruta del archivo almacenada en la sesión anónima</w:t>
      </w:r>
    </w:p>
    <w:bookmarkEnd w:id="38"/>
    <w:bookmarkStart w:id="39" w:name="modal-de-registro"/>
    <w:p>
      <w:pPr>
        <w:pStyle w:val="Heading3"/>
      </w:pPr>
      <w:r>
        <w:t xml:space="preserve">7. Modal de Registro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Inmediatamente después de la subida del CV o después de varias interacciones más si se omitió la subida del CV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del modal:</w:t>
      </w:r>
      <w:r>
        <w:t xml:space="preserve"> </w:t>
      </w:r>
      <w:r>
        <w:t xml:space="preserve">“</w:t>
      </w:r>
      <w:r>
        <w:t xml:space="preserve">Crea tu Cuenta</w:t>
      </w:r>
      <w:r>
        <w:t xml:space="preserve">”</w:t>
      </w:r>
      <w:r>
        <w:t xml:space="preserve"> </w:t>
      </w:r>
      <w:r>
        <w:t xml:space="preserve">- Campos del formulario:</w:t>
      </w:r>
      <w:r>
        <w:t xml:space="preserve"> </w:t>
      </w:r>
      <w:r>
        <w:t xml:space="preserve">- Nombre de Usuario (entrada de texto)</w:t>
      </w:r>
      <w:r>
        <w:t xml:space="preserve"> </w:t>
      </w:r>
      <w:r>
        <w:t xml:space="preserve">- Email (entrada de texto)</w:t>
      </w:r>
      <w:r>
        <w:t xml:space="preserve"> </w:t>
      </w:r>
      <w:r>
        <w:t xml:space="preserve">- Contraseña (entrada de contraseña)</w:t>
      </w:r>
      <w:r>
        <w:t xml:space="preserve"> </w:t>
      </w:r>
      <w:r>
        <w:t xml:space="preserve">- Número de Teléfono (entrada de texto opcional)</w:t>
      </w:r>
      <w:r>
        <w:t xml:space="preserve"> </w:t>
      </w:r>
      <w:r>
        <w:t xml:space="preserve">- Botón</w:t>
      </w:r>
      <w:r>
        <w:t xml:space="preserve"> </w:t>
      </w:r>
      <w:r>
        <w:t xml:space="preserve">“</w:t>
      </w:r>
      <w:r>
        <w:t xml:space="preserve">Crear Cuenta</w:t>
      </w:r>
      <w:r>
        <w:t xml:space="preserve">”</w:t>
      </w:r>
      <w:r>
        <w:t xml:space="preserve"> </w:t>
      </w:r>
      <w:r>
        <w:t xml:space="preserve">- Enlace</w:t>
      </w:r>
      <w:r>
        <w:t xml:space="preserve"> </w:t>
      </w:r>
      <w:r>
        <w:t xml:space="preserve">“</w:t>
      </w:r>
      <w:r>
        <w:t xml:space="preserve">¿Ya tienes una cuenta? Inicia sesión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completa el formulario de registro</w:t>
      </w:r>
      <w:r>
        <w:t xml:space="preserve"> </w:t>
      </w:r>
      <w:r>
        <w:t xml:space="preserve">2. El usuario toca</w:t>
      </w:r>
      <w:r>
        <w:t xml:space="preserve"> </w:t>
      </w:r>
      <w:r>
        <w:t xml:space="preserve">“</w:t>
      </w:r>
      <w:r>
        <w:t xml:space="preserve">Crear Cuenta</w:t>
      </w:r>
      <w:r>
        <w:t xml:space="preserve">”</w:t>
      </w:r>
      <w:r>
        <w:t xml:space="preserve"> </w:t>
      </w:r>
      <w:r>
        <w:t xml:space="preserve">para enviar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Registro exitoso: Inicio de Usuario (estado conectado)</w:t>
      </w:r>
      <w:r>
        <w:t xml:space="preserve"> </w:t>
      </w:r>
      <w:r>
        <w:t xml:space="preserve">- Enlace de inicio de sesión: Modal de Inicio de Sesión</w:t>
      </w:r>
    </w:p>
    <w:p>
      <w:pPr>
        <w:pStyle w:val="BodyText"/>
      </w:pPr>
      <w:r>
        <w:rPr>
          <w:b/>
          <w:bCs/>
        </w:rPr>
        <w:t xml:space="preserve">Almacenamiento de Datos:</w:t>
      </w:r>
      <w:r>
        <w:t xml:space="preserve"> </w:t>
      </w:r>
      <w:r>
        <w:t xml:space="preserve">- Nuevo usuario creado en la base de datos</w:t>
      </w:r>
      <w:r>
        <w:t xml:space="preserve"> </w:t>
      </w:r>
      <w:r>
        <w:t xml:space="preserve">- Todos los datos de la sesión anónima transferidos a la cuenta de usuario</w:t>
      </w:r>
    </w:p>
    <w:bookmarkEnd w:id="39"/>
    <w:bookmarkStart w:id="40" w:name="modal-de-detalles-del-trabajo"/>
    <w:p>
      <w:pPr>
        <w:pStyle w:val="Heading3"/>
      </w:pPr>
      <w:r>
        <w:t xml:space="preserve">8. Modal de Detalles del Trabajo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Tocar el botón de info o la tarjeta de trabajo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Logo y nombre de la empresa</w:t>
      </w:r>
      <w:r>
        <w:t xml:space="preserve"> </w:t>
      </w:r>
      <w:r>
        <w:t xml:space="preserve">- Título del trabajo</w:t>
      </w:r>
      <w:r>
        <w:t xml:space="preserve"> </w:t>
      </w:r>
      <w:r>
        <w:t xml:space="preserve">- Ubicación con indicador remoto/híbrido/presencial</w:t>
      </w:r>
      <w:r>
        <w:t xml:space="preserve"> </w:t>
      </w:r>
      <w:r>
        <w:t xml:space="preserve">- Información de salario</w:t>
      </w:r>
      <w:r>
        <w:t xml:space="preserve"> </w:t>
      </w:r>
      <w:r>
        <w:t xml:space="preserve">- Descripción completa (texto formateado)</w:t>
      </w:r>
      <w:r>
        <w:t xml:space="preserve"> </w:t>
      </w:r>
      <w:r>
        <w:t xml:space="preserve">- Sección de requisitos</w:t>
      </w:r>
      <w:r>
        <w:t xml:space="preserve"> </w:t>
      </w:r>
      <w:r>
        <w:t xml:space="preserve">- Selector de sentimiento con emojis</w:t>
      </w:r>
      <w:r>
        <w:t xml:space="preserve"> </w:t>
      </w:r>
      <w:r>
        <w:t xml:space="preserve">- Botones de acción:</w:t>
      </w:r>
      <w:r>
        <w:t xml:space="preserve"> </w:t>
      </w:r>
      <w:r>
        <w:t xml:space="preserve">- Aplicar (botón primario)</w:t>
      </w:r>
      <w:r>
        <w:t xml:space="preserve"> </w:t>
      </w:r>
      <w:r>
        <w:t xml:space="preserve">- Guardar (botón secundario)</w:t>
      </w:r>
      <w:r>
        <w:t xml:space="preserve"> </w:t>
      </w:r>
      <w:r>
        <w:t xml:space="preserve">- Descartar (botón fantasma)</w:t>
      </w:r>
      <w:r>
        <w:t xml:space="preserve"> </w:t>
      </w:r>
      <w:r>
        <w:t xml:space="preserve">- Botón de Cerrar (X) en la esquina superior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lee los detalles completos del trabajo</w:t>
      </w:r>
      <w:r>
        <w:t xml:space="preserve"> </w:t>
      </w:r>
      <w:r>
        <w:t xml:space="preserve">2. El usuario puede seleccionar un emoji para expresar sentimiento</w:t>
      </w:r>
      <w:r>
        <w:t xml:space="preserve"> </w:t>
      </w:r>
      <w:r>
        <w:t xml:space="preserve">3. El usuario puede aplicar, guardar o descartar el trabajo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Botón de cerrar: Volver a la pantalla anterior</w:t>
      </w:r>
      <w:r>
        <w:t xml:space="preserve"> </w:t>
      </w:r>
      <w:r>
        <w:t xml:space="preserve">- Botón de aplicar:</w:t>
      </w:r>
      <w:r>
        <w:t xml:space="preserve"> </w:t>
      </w:r>
      <w:r>
        <w:t xml:space="preserve">- Si está conectado: Confirmación de aplicación</w:t>
      </w:r>
      <w:r>
        <w:t xml:space="preserve"> </w:t>
      </w:r>
      <w:r>
        <w:t xml:space="preserve">- Si es anónimo: Modal de Registro</w:t>
      </w:r>
      <w:r>
        <w:t xml:space="preserve"> </w:t>
      </w:r>
      <w:r>
        <w:t xml:space="preserve">- Botón de guardar: Trabajo guardado (notificación toast)</w:t>
      </w:r>
      <w:r>
        <w:t xml:space="preserve"> </w:t>
      </w:r>
      <w:r>
        <w:t xml:space="preserve">- Botón de descartar: Volver a la pila de trabajos</w:t>
      </w:r>
    </w:p>
    <w:p>
      <w:pPr>
        <w:pStyle w:val="BodyText"/>
      </w:pPr>
      <w:r>
        <w:rPr>
          <w:b/>
          <w:bCs/>
        </w:rPr>
        <w:t xml:space="preserve">Estados:</w:t>
      </w:r>
      <w:r>
        <w:t xml:space="preserve"> </w:t>
      </w:r>
      <w:r>
        <w:t xml:space="preserve">- Estado de carga: Diseño esqueleto con efecto shimmer</w:t>
      </w:r>
    </w:p>
    <w:bookmarkEnd w:id="40"/>
    <w:bookmarkStart w:id="41" w:name="inicio-de-usuario-conectado"/>
    <w:p>
      <w:pPr>
        <w:pStyle w:val="Heading3"/>
      </w:pPr>
      <w:r>
        <w:t xml:space="preserve">9. Inicio de Usuario (Conectado)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Después de inicio de sesión o registro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Encabezado con avatar de usuario/menú</w:t>
      </w:r>
      <w:r>
        <w:t xml:space="preserve"> </w:t>
      </w:r>
      <w:r>
        <w:t xml:space="preserve">- Pila de tarjetas de trabajo (como en modo anónimo)</w:t>
      </w:r>
      <w:r>
        <w:t xml:space="preserve"> </w:t>
      </w:r>
      <w:r>
        <w:t xml:space="preserve">- Botones de acción (como en modo anónimo)</w:t>
      </w:r>
      <w:r>
        <w:t xml:space="preserve"> </w:t>
      </w:r>
      <w:r>
        <w:t xml:space="preserve">- Barra de navegación inferior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Mismas interacciones de navegación de trabajos que el modo anónimo</w:t>
      </w:r>
      <w:r>
        <w:t xml:space="preserve"> </w:t>
      </w:r>
      <w:r>
        <w:t xml:space="preserve">2. Acceso a funciones adicionales a través de la navegación inferior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Navegación inferior: Pantallas de Trabajos Guardados, Trabajos Aplicados, Perfil</w:t>
      </w:r>
      <w:r>
        <w:t xml:space="preserve"> </w:t>
      </w:r>
      <w:r>
        <w:t xml:space="preserve">- Menú: Configuración, Cerrar Sesión, etc.</w:t>
      </w:r>
    </w:p>
    <w:bookmarkEnd w:id="41"/>
    <w:bookmarkStart w:id="42" w:name="pantalla-de-trabajos-guardados"/>
    <w:p>
      <w:pPr>
        <w:pStyle w:val="Heading3"/>
      </w:pPr>
      <w:r>
        <w:t xml:space="preserve">10. Pantalla de Trabajos Guardados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Navegación inferior - pestaña Trabajos Guardados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 la pantalla:</w:t>
      </w:r>
      <w:r>
        <w:t xml:space="preserve"> </w:t>
      </w:r>
      <w:r>
        <w:t xml:space="preserve">“</w:t>
      </w:r>
      <w:r>
        <w:t xml:space="preserve">Trabajos Guardados</w:t>
      </w:r>
      <w:r>
        <w:t xml:space="preserve">”</w:t>
      </w:r>
      <w:r>
        <w:t xml:space="preserve"> </w:t>
      </w:r>
      <w:r>
        <w:t xml:space="preserve">- Barra de búsqueda/filtro</w:t>
      </w:r>
      <w:r>
        <w:t xml:space="preserve"> </w:t>
      </w:r>
      <w:r>
        <w:t xml:space="preserve">- Opciones de ordenación (desplegable)</w:t>
      </w:r>
      <w:r>
        <w:t xml:space="preserve"> </w:t>
      </w:r>
      <w:r>
        <w:t xml:space="preserve">- Lista de tarjetas de trabajos guardados</w:t>
      </w:r>
      <w:r>
        <w:t xml:space="preserve"> </w:t>
      </w:r>
      <w:r>
        <w:t xml:space="preserve">- Botón de Aplicar en cada tarjeta</w:t>
      </w:r>
      <w:r>
        <w:t xml:space="preserve"> </w:t>
      </w:r>
      <w:r>
        <w:t xml:space="preserve">- Funcionalidad Pull-to-refresh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navega por los trabajos guardados</w:t>
      </w:r>
      <w:r>
        <w:t xml:space="preserve"> </w:t>
      </w:r>
      <w:r>
        <w:t xml:space="preserve">2. El usuario puede buscar o filtrar la lista</w:t>
      </w:r>
      <w:r>
        <w:t xml:space="preserve"> </w:t>
      </w:r>
      <w:r>
        <w:t xml:space="preserve">3. El usuario puede tocar un trabajo para ver detalles</w:t>
      </w:r>
      <w:r>
        <w:t xml:space="preserve"> </w:t>
      </w:r>
      <w:r>
        <w:t xml:space="preserve">4. El usuario puede tocar Aplicar directamente desde la lista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Toque en tarjeta de trabajo: Modal de Detalles del Trabajo</w:t>
      </w:r>
      <w:r>
        <w:t xml:space="preserve"> </w:t>
      </w:r>
      <w:r>
        <w:t xml:space="preserve">- Botón de Aplicar: Confirmación de aplicación</w:t>
      </w:r>
    </w:p>
    <w:p>
      <w:pPr>
        <w:pStyle w:val="BodyText"/>
      </w:pPr>
      <w:r>
        <w:rPr>
          <w:b/>
          <w:bCs/>
        </w:rPr>
        <w:t xml:space="preserve">Estados:</w:t>
      </w:r>
      <w:r>
        <w:t xml:space="preserve"> </w:t>
      </w:r>
      <w:r>
        <w:t xml:space="preserve">- Estado vacío:</w:t>
      </w:r>
      <w:r>
        <w:t xml:space="preserve"> </w:t>
      </w:r>
      <w:r>
        <w:t xml:space="preserve">“</w:t>
      </w:r>
      <w:r>
        <w:t xml:space="preserve">No tienes trabajos guardados aún. ¡Comienza a deslizar para encontrar trabajos que te gusten!</w:t>
      </w:r>
      <w:r>
        <w:t xml:space="preserve">”</w:t>
      </w:r>
      <w:r>
        <w:t xml:space="preserve"> </w:t>
      </w:r>
      <w:r>
        <w:t xml:space="preserve">- Estado de carga: Lista de tarjetas esqueleto</w:t>
      </w:r>
    </w:p>
    <w:bookmarkEnd w:id="42"/>
    <w:bookmarkStart w:id="43" w:name="pantalla-de-trabajos-aplicados"/>
    <w:p>
      <w:pPr>
        <w:pStyle w:val="Heading3"/>
      </w:pPr>
      <w:r>
        <w:t xml:space="preserve">11. Pantalla de Trabajos Aplicados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Navegación inferior - pestaña Trabajos Aplicados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 la pantalla:</w:t>
      </w:r>
      <w:r>
        <w:t xml:space="preserve"> </w:t>
      </w:r>
      <w:r>
        <w:t xml:space="preserve">“</w:t>
      </w:r>
      <w:r>
        <w:t xml:space="preserve">Trabajos Aplicados</w:t>
      </w:r>
      <w:r>
        <w:t xml:space="preserve">”</w:t>
      </w:r>
      <w:r>
        <w:t xml:space="preserve"> </w:t>
      </w:r>
      <w:r>
        <w:t xml:space="preserve">- Barra de búsqueda/filtro</w:t>
      </w:r>
      <w:r>
        <w:t xml:space="preserve"> </w:t>
      </w:r>
      <w:r>
        <w:t xml:space="preserve">- Opciones de ordenación (desplegable)</w:t>
      </w:r>
      <w:r>
        <w:t xml:space="preserve"> </w:t>
      </w:r>
      <w:r>
        <w:t xml:space="preserve">- Lista de tarjetas de trabajos aplicados con indicadores de estado</w:t>
      </w:r>
      <w:r>
        <w:t xml:space="preserve"> </w:t>
      </w:r>
      <w:r>
        <w:t xml:space="preserve">- Insignias de estado (Aplicado, En Proceso, etc.)</w:t>
      </w:r>
      <w:r>
        <w:t xml:space="preserve"> </w:t>
      </w:r>
      <w:r>
        <w:t xml:space="preserve">- Funcionalidad Pull-to-refresh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navega por los trabajos aplicados</w:t>
      </w:r>
      <w:r>
        <w:t xml:space="preserve"> </w:t>
      </w:r>
      <w:r>
        <w:t xml:space="preserve">2. El usuario puede buscar o filtrar la lista</w:t>
      </w:r>
      <w:r>
        <w:t xml:space="preserve"> </w:t>
      </w:r>
      <w:r>
        <w:t xml:space="preserve">3. El usuario puede tocar un trabajo para ver detalles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Toque en tarjeta de trabajo: Modal de Detalles del Trabajo con estado de aplicación</w:t>
      </w:r>
    </w:p>
    <w:p>
      <w:pPr>
        <w:pStyle w:val="BodyText"/>
      </w:pPr>
      <w:r>
        <w:rPr>
          <w:b/>
          <w:bCs/>
        </w:rPr>
        <w:t xml:space="preserve">Estados:</w:t>
      </w:r>
      <w:r>
        <w:t xml:space="preserve"> </w:t>
      </w:r>
      <w:r>
        <w:t xml:space="preserve">- Estado vacío:</w:t>
      </w:r>
      <w:r>
        <w:t xml:space="preserve"> </w:t>
      </w:r>
      <w:r>
        <w:t xml:space="preserve">“</w:t>
      </w:r>
      <w:r>
        <w:t xml:space="preserve">Aún no has aplicado a ningún empleo</w:t>
      </w:r>
      <w:r>
        <w:t xml:space="preserve">”</w:t>
      </w:r>
      <w:r>
        <w:t xml:space="preserve"> </w:t>
      </w:r>
      <w:r>
        <w:t xml:space="preserve">- Estado de carga: Lista de tarjetas esqueleto</w:t>
      </w:r>
    </w:p>
    <w:bookmarkEnd w:id="43"/>
    <w:bookmarkStart w:id="44" w:name="pantalla-de-perfil"/>
    <w:p>
      <w:pPr>
        <w:pStyle w:val="Heading3"/>
      </w:pPr>
      <w:r>
        <w:t xml:space="preserve">12. Pantalla de Perfil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Navegación inferior - pestaña Perfil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Encabezado de perfil con foto/nombre de usuario</w:t>
      </w:r>
      <w:r>
        <w:t xml:space="preserve"> </w:t>
      </w:r>
      <w:r>
        <w:t xml:space="preserve">- Indicador de porcentaje de completado del perfil</w:t>
      </w:r>
      <w:r>
        <w:t xml:space="preserve"> </w:t>
      </w:r>
      <w:r>
        <w:t xml:space="preserve">- Tarjetas de sección:</w:t>
      </w:r>
      <w:r>
        <w:t xml:space="preserve"> </w:t>
      </w:r>
      <w:r>
        <w:t xml:space="preserve">- Información Personal</w:t>
      </w:r>
      <w:r>
        <w:t xml:space="preserve"> </w:t>
      </w:r>
      <w:r>
        <w:t xml:space="preserve">- Preferencias Laborales</w:t>
      </w:r>
      <w:r>
        <w:t xml:space="preserve"> </w:t>
      </w:r>
      <w:r>
        <w:t xml:space="preserve">- Educación</w:t>
      </w:r>
      <w:r>
        <w:t xml:space="preserve"> </w:t>
      </w:r>
      <w:r>
        <w:t xml:space="preserve">- Idiomas</w:t>
      </w:r>
      <w:r>
        <w:t xml:space="preserve"> </w:t>
      </w:r>
      <w:r>
        <w:t xml:space="preserve">- Habilidades</w:t>
      </w:r>
      <w:r>
        <w:t xml:space="preserve"> </w:t>
      </w:r>
      <w:r>
        <w:t xml:space="preserve">- Tarjeta de CV con miniatura de vista previa</w:t>
      </w:r>
      <w:r>
        <w:t xml:space="preserve"> </w:t>
      </w:r>
      <w:r>
        <w:t xml:space="preserve">- Botones de edición para cada sección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ve la información del perfil</w:t>
      </w:r>
      <w:r>
        <w:t xml:space="preserve"> </w:t>
      </w:r>
      <w:r>
        <w:t xml:space="preserve">2. El usuario puede tocar botones de edición para modificar secciones</w:t>
      </w:r>
      <w:r>
        <w:t xml:space="preserve"> </w:t>
      </w:r>
      <w:r>
        <w:t xml:space="preserve">3. El usuario puede tocar el CV para ver el documento subido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Botones de edición: Modal de edición correspondiente para esa sección</w:t>
      </w:r>
      <w:r>
        <w:t xml:space="preserve"> </w:t>
      </w:r>
      <w:r>
        <w:t xml:space="preserve">- Miniatura del CV: Vista previa del CV</w:t>
      </w:r>
    </w:p>
    <w:p>
      <w:pPr>
        <w:pStyle w:val="BodyText"/>
      </w:pPr>
      <w:r>
        <w:rPr>
          <w:b/>
          <w:bCs/>
        </w:rPr>
        <w:t xml:space="preserve">Estados:</w:t>
      </w:r>
      <w:r>
        <w:t xml:space="preserve"> </w:t>
      </w:r>
      <w:r>
        <w:t xml:space="preserve">- Estado de carga: UI esqueleto para secciones del perfil</w:t>
      </w:r>
    </w:p>
    <w:bookmarkEnd w:id="44"/>
    <w:bookmarkStart w:id="45" w:name="pantalla-de-selección-de-ocupación"/>
    <w:p>
      <w:pPr>
        <w:pStyle w:val="Heading3"/>
      </w:pPr>
      <w:r>
        <w:t xml:space="preserve">13. Pantalla de Selección de Ocupación</w:t>
      </w:r>
    </w:p>
    <w:p>
      <w:pPr>
        <w:pStyle w:val="FirstParagraph"/>
      </w:pPr>
      <w:r>
        <w:rPr>
          <w:b/>
          <w:bCs/>
        </w:rPr>
        <w:t xml:space="preserve">Punto de Entrada:</w:t>
      </w:r>
      <w:r>
        <w:t xml:space="preserve"> </w:t>
      </w:r>
      <w:r>
        <w:t xml:space="preserve">Menú de perfil o después del registro</w:t>
      </w:r>
    </w:p>
    <w:p>
      <w:pPr>
        <w:pStyle w:val="BodyText"/>
      </w:pPr>
      <w:r>
        <w:rPr>
          <w:b/>
          <w:bCs/>
        </w:rPr>
        <w:t xml:space="preserve">Elementos de la Pantalla:</w:t>
      </w:r>
      <w:r>
        <w:t xml:space="preserve"> </w:t>
      </w:r>
      <w:r>
        <w:t xml:space="preserve">- Título de la pantalla:</w:t>
      </w:r>
      <w:r>
        <w:t xml:space="preserve"> </w:t>
      </w:r>
      <w:r>
        <w:t xml:space="preserve">“</w:t>
      </w:r>
      <w:r>
        <w:t xml:space="preserve">Categorías de Empleo</w:t>
      </w:r>
      <w:r>
        <w:t xml:space="preserve">”</w:t>
      </w:r>
      <w:r>
        <w:t xml:space="preserve"> </w:t>
      </w:r>
      <w:r>
        <w:t xml:space="preserve">- Texto de instrucción:</w:t>
      </w:r>
      <w:r>
        <w:t xml:space="preserve"> </w:t>
      </w:r>
      <w:r>
        <w:t xml:space="preserve">“</w:t>
      </w:r>
      <w:r>
        <w:t xml:space="preserve">Desliza a la derecha en las ocupaciones que te interesan</w:t>
      </w:r>
      <w:r>
        <w:t xml:space="preserve">”</w:t>
      </w:r>
      <w:r>
        <w:t xml:space="preserve"> </w:t>
      </w:r>
      <w:r>
        <w:t xml:space="preserve">- Pila de tarjetas de ocupación (similar a las tarjetas de trabajo)</w:t>
      </w:r>
      <w:r>
        <w:t xml:space="preserve"> </w:t>
      </w:r>
      <w:r>
        <w:t xml:space="preserve">- Botones de acción (X, info, ✓)</w:t>
      </w:r>
    </w:p>
    <w:p>
      <w:pPr>
        <w:pStyle w:val="BodyText"/>
      </w:pPr>
      <w:r>
        <w:rPr>
          <w:b/>
          <w:bCs/>
        </w:rPr>
        <w:t xml:space="preserve">Interacciones del Usuario:</w:t>
      </w:r>
      <w:r>
        <w:t xml:space="preserve"> </w:t>
      </w:r>
      <w:r>
        <w:t xml:space="preserve">1. El usuario ve tarjetas de ocupación una por una</w:t>
      </w:r>
      <w:r>
        <w:t xml:space="preserve"> </w:t>
      </w:r>
      <w:r>
        <w:t xml:space="preserve">2. El usuario desliza a la derecha para ocupaciones de interés</w:t>
      </w:r>
      <w:r>
        <w:t xml:space="preserve"> </w:t>
      </w:r>
      <w:r>
        <w:t xml:space="preserve">3. El usuario desliza a la izquierda para ocupaciones que no son de interés</w:t>
      </w:r>
      <w:r>
        <w:t xml:space="preserve"> </w:t>
      </w:r>
      <w:r>
        <w:t xml:space="preserve">4. El usuario puede tocar info para aprender más sobre una ocupación</w:t>
      </w:r>
    </w:p>
    <w:p>
      <w:pPr>
        <w:pStyle w:val="BodyText"/>
      </w:pPr>
      <w:r>
        <w:rPr>
          <w:b/>
          <w:bCs/>
        </w:rPr>
        <w:t xml:space="preserve">Puntos de Transición:</w:t>
      </w:r>
      <w:r>
        <w:t xml:space="preserve"> </w:t>
      </w:r>
      <w:r>
        <w:t xml:space="preserve">- Después de seleccionar ocupaciones: Volver a la pantalla anterior</w:t>
      </w:r>
      <w:r>
        <w:t xml:space="preserve"> </w:t>
      </w:r>
      <w:r>
        <w:t xml:space="preserve">- Botón de info: Modal de detalles de ocupación</w:t>
      </w:r>
    </w:p>
    <w:p>
      <w:pPr>
        <w:pStyle w:val="BodyText"/>
      </w:pPr>
      <w:r>
        <w:rPr>
          <w:b/>
          <w:bCs/>
        </w:rPr>
        <w:t xml:space="preserve">Estados:</w:t>
      </w:r>
      <w:r>
        <w:t xml:space="preserve"> </w:t>
      </w:r>
      <w:r>
        <w:t xml:space="preserve">- Estado de carga: Tarjeta de ocupación esqueleto</w:t>
      </w:r>
      <w:r>
        <w:t xml:space="preserve"> </w:t>
      </w:r>
      <w:r>
        <w:t xml:space="preserve">- Estado de completado:</w:t>
      </w:r>
      <w:r>
        <w:t xml:space="preserve"> </w:t>
      </w:r>
      <w:r>
        <w:t xml:space="preserve">“</w:t>
      </w:r>
      <w:r>
        <w:t xml:space="preserve">Gracias por seleccionar tus preferencias</w:t>
      </w:r>
      <w:r>
        <w:t xml:space="preserve">”</w:t>
      </w:r>
    </w:p>
    <w:bookmarkEnd w:id="45"/>
    <w:bookmarkEnd w:id="46"/>
    <w:bookmarkStart w:id="49" w:name="especificaciones-técnicas"/>
    <w:p>
      <w:pPr>
        <w:pStyle w:val="Heading2"/>
      </w:pPr>
      <w:r>
        <w:t xml:space="preserve">5. Especificaciones Técnicas</w:t>
      </w:r>
    </w:p>
    <w:bookmarkStart w:id="47" w:name="pila-tecnológica"/>
    <w:p>
      <w:pPr>
        <w:pStyle w:val="Heading3"/>
      </w:pPr>
      <w:r>
        <w:t xml:space="preserve">Pila Tecnológica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Frontend (Mobile)</w:t>
      </w:r>
    </w:p>
    <w:p>
      <w:pPr>
        <w:pStyle w:val="Compact"/>
        <w:numPr>
          <w:ilvl w:val="1"/>
          <w:numId w:val="1011"/>
        </w:numPr>
      </w:pPr>
      <w:r>
        <w:t xml:space="preserve">Framework: React Native</w:t>
      </w:r>
    </w:p>
    <w:p>
      <w:pPr>
        <w:pStyle w:val="Compact"/>
        <w:numPr>
          <w:ilvl w:val="1"/>
          <w:numId w:val="1011"/>
        </w:numPr>
      </w:pPr>
      <w:r>
        <w:t xml:space="preserve">State Management: Redux o Context API</w:t>
      </w:r>
    </w:p>
    <w:p>
      <w:pPr>
        <w:pStyle w:val="Compact"/>
        <w:numPr>
          <w:ilvl w:val="1"/>
          <w:numId w:val="1011"/>
        </w:numPr>
      </w:pPr>
      <w:r>
        <w:t xml:space="preserve">Navigation: React Navigation</w:t>
      </w:r>
    </w:p>
    <w:p>
      <w:pPr>
        <w:pStyle w:val="Compact"/>
        <w:numPr>
          <w:ilvl w:val="1"/>
          <w:numId w:val="1011"/>
        </w:numPr>
      </w:pPr>
      <w:r>
        <w:t xml:space="preserve">Styling: Styled Components o React Native Paper</w:t>
      </w:r>
    </w:p>
    <w:p>
      <w:pPr>
        <w:pStyle w:val="Compact"/>
        <w:numPr>
          <w:ilvl w:val="1"/>
          <w:numId w:val="1011"/>
        </w:numPr>
      </w:pPr>
      <w:r>
        <w:t xml:space="preserve">Formularios: Formik + Yup</w:t>
      </w:r>
    </w:p>
    <w:p>
      <w:pPr>
        <w:pStyle w:val="Compact"/>
        <w:numPr>
          <w:ilvl w:val="1"/>
          <w:numId w:val="1011"/>
        </w:numPr>
      </w:pPr>
      <w:r>
        <w:t xml:space="preserve">Animations: React Native Reanimated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Backend</w:t>
      </w:r>
    </w:p>
    <w:p>
      <w:pPr>
        <w:pStyle w:val="Compact"/>
        <w:numPr>
          <w:ilvl w:val="1"/>
          <w:numId w:val="1012"/>
        </w:numPr>
      </w:pPr>
      <w:r>
        <w:t xml:space="preserve">Framework: Node.js con Express</w:t>
      </w:r>
    </w:p>
    <w:p>
      <w:pPr>
        <w:pStyle w:val="Compact"/>
        <w:numPr>
          <w:ilvl w:val="1"/>
          <w:numId w:val="1012"/>
        </w:numPr>
      </w:pPr>
      <w:r>
        <w:t xml:space="preserve">Base de Datos: PostgreSQL</w:t>
      </w:r>
    </w:p>
    <w:p>
      <w:pPr>
        <w:pStyle w:val="Compact"/>
        <w:numPr>
          <w:ilvl w:val="1"/>
          <w:numId w:val="1012"/>
        </w:numPr>
      </w:pPr>
      <w:r>
        <w:t xml:space="preserve">ORM: Drizzle ORM</w:t>
      </w:r>
    </w:p>
    <w:p>
      <w:pPr>
        <w:pStyle w:val="Compact"/>
        <w:numPr>
          <w:ilvl w:val="1"/>
          <w:numId w:val="1012"/>
        </w:numPr>
      </w:pPr>
      <w:r>
        <w:t xml:space="preserve">Autenticación: JWT (JSON Web Tokens)</w:t>
      </w:r>
    </w:p>
    <w:p>
      <w:pPr>
        <w:pStyle w:val="Compact"/>
        <w:numPr>
          <w:ilvl w:val="1"/>
          <w:numId w:val="1012"/>
        </w:numPr>
      </w:pPr>
      <w:r>
        <w:t xml:space="preserve">File Storage: Sistema de archivos local o Amazon S3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Integraciones</w:t>
      </w:r>
    </w:p>
    <w:p>
      <w:pPr>
        <w:pStyle w:val="Compact"/>
        <w:numPr>
          <w:ilvl w:val="1"/>
          <w:numId w:val="1013"/>
        </w:numPr>
      </w:pPr>
      <w:r>
        <w:t xml:space="preserve">Importación de datos de trabajos desde feed XML</w:t>
      </w:r>
    </w:p>
    <w:p>
      <w:pPr>
        <w:pStyle w:val="Compact"/>
        <w:numPr>
          <w:ilvl w:val="1"/>
          <w:numId w:val="1013"/>
        </w:numPr>
      </w:pPr>
      <w:r>
        <w:t xml:space="preserve">Servicios de geocodificación para funciones basadas en ubicación</w:t>
      </w:r>
    </w:p>
    <w:p>
      <w:pPr>
        <w:pStyle w:val="Compact"/>
        <w:numPr>
          <w:ilvl w:val="1"/>
          <w:numId w:val="1013"/>
        </w:numPr>
      </w:pPr>
      <w:r>
        <w:t xml:space="preserve">APIs de detección de idioma/traducción (opcional)</w:t>
      </w:r>
    </w:p>
    <w:bookmarkEnd w:id="47"/>
    <w:bookmarkStart w:id="48" w:name="requisitos-técnicos-clave"/>
    <w:p>
      <w:pPr>
        <w:pStyle w:val="Heading3"/>
      </w:pPr>
      <w:r>
        <w:t xml:space="preserve">Requisitos Técnicos Clave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Rendimiento</w:t>
      </w:r>
    </w:p>
    <w:p>
      <w:pPr>
        <w:pStyle w:val="Compact"/>
        <w:numPr>
          <w:ilvl w:val="1"/>
          <w:numId w:val="1015"/>
        </w:numPr>
      </w:pPr>
      <w:r>
        <w:t xml:space="preserve">Tiempo de carga inicial &lt; 3 segundos en conexiones 4G</w:t>
      </w:r>
    </w:p>
    <w:p>
      <w:pPr>
        <w:pStyle w:val="Compact"/>
        <w:numPr>
          <w:ilvl w:val="1"/>
          <w:numId w:val="1015"/>
        </w:numPr>
      </w:pPr>
      <w:r>
        <w:t xml:space="preserve">Animaciones fluidas (60fps) para el deslizamiento de tarjetas</w:t>
      </w:r>
    </w:p>
    <w:p>
      <w:pPr>
        <w:pStyle w:val="Compact"/>
        <w:numPr>
          <w:ilvl w:val="1"/>
          <w:numId w:val="1015"/>
        </w:numPr>
      </w:pPr>
      <w:r>
        <w:t xml:space="preserve">Paginación eficiente para listas largas con virtualización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Offline Support</w:t>
      </w:r>
    </w:p>
    <w:p>
      <w:pPr>
        <w:pStyle w:val="Compact"/>
        <w:numPr>
          <w:ilvl w:val="1"/>
          <w:numId w:val="1016"/>
        </w:numPr>
      </w:pPr>
      <w:r>
        <w:t xml:space="preserve">Almacenamiento en caché básico para trabajos vistos recientemente</w:t>
      </w:r>
    </w:p>
    <w:p>
      <w:pPr>
        <w:pStyle w:val="Compact"/>
        <w:numPr>
          <w:ilvl w:val="1"/>
          <w:numId w:val="1016"/>
        </w:numPr>
      </w:pPr>
      <w:r>
        <w:t xml:space="preserve">Cola de acciones (likes, dislikes) para sincronizar cuando esté en línea</w:t>
      </w:r>
    </w:p>
    <w:p>
      <w:pPr>
        <w:pStyle w:val="Compact"/>
        <w:numPr>
          <w:ilvl w:val="1"/>
          <w:numId w:val="1016"/>
        </w:numPr>
      </w:pPr>
      <w:r>
        <w:t xml:space="preserve">Manejo de interrupciones de red con reintentos automáticos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Seguridad</w:t>
      </w:r>
    </w:p>
    <w:p>
      <w:pPr>
        <w:pStyle w:val="Compact"/>
        <w:numPr>
          <w:ilvl w:val="1"/>
          <w:numId w:val="1017"/>
        </w:numPr>
      </w:pPr>
      <w:r>
        <w:t xml:space="preserve">Almacenamiento seguro de tokens (Keychain en iOS, EncryptedSharedPreferences en Android)</w:t>
      </w:r>
    </w:p>
    <w:p>
      <w:pPr>
        <w:pStyle w:val="Compact"/>
        <w:numPr>
          <w:ilvl w:val="1"/>
          <w:numId w:val="1017"/>
        </w:numPr>
      </w:pPr>
      <w:r>
        <w:t xml:space="preserve">Validación de datos tanto en cliente como en servidor</w:t>
      </w:r>
    </w:p>
    <w:p>
      <w:pPr>
        <w:pStyle w:val="Compact"/>
        <w:numPr>
          <w:ilvl w:val="1"/>
          <w:numId w:val="1017"/>
        </w:numPr>
      </w:pPr>
      <w:r>
        <w:t xml:space="preserve">Protección contra ataques comunes (inyección SQL, XSS)</w:t>
      </w:r>
    </w:p>
    <w:p>
      <w:pPr>
        <w:pStyle w:val="Compact"/>
        <w:numPr>
          <w:ilvl w:val="1"/>
          <w:numId w:val="1017"/>
        </w:numPr>
      </w:pPr>
      <w:r>
        <w:t xml:space="preserve">Cifrado de datos sensibles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Accesibilidad</w:t>
      </w:r>
    </w:p>
    <w:p>
      <w:pPr>
        <w:pStyle w:val="Compact"/>
        <w:numPr>
          <w:ilvl w:val="1"/>
          <w:numId w:val="1018"/>
        </w:numPr>
      </w:pPr>
      <w:r>
        <w:t xml:space="preserve">Compatibilidad con lectores de pantalla (VoiceOver en iOS, TalkBack en Android)</w:t>
      </w:r>
    </w:p>
    <w:p>
      <w:pPr>
        <w:pStyle w:val="Compact"/>
        <w:numPr>
          <w:ilvl w:val="1"/>
          <w:numId w:val="1018"/>
        </w:numPr>
      </w:pPr>
      <w:r>
        <w:t xml:space="preserve">Alternativas a gestos de deslizamiento para usuarios con discapacidades motoras</w:t>
      </w:r>
    </w:p>
    <w:p>
      <w:pPr>
        <w:pStyle w:val="Compact"/>
        <w:numPr>
          <w:ilvl w:val="1"/>
          <w:numId w:val="1018"/>
        </w:numPr>
      </w:pPr>
      <w:r>
        <w:t xml:space="preserve">Suficiente contraste de color y tamaños de texto ajustables</w:t>
      </w:r>
    </w:p>
    <w:p>
      <w:pPr>
        <w:pStyle w:val="Compact"/>
        <w:numPr>
          <w:ilvl w:val="1"/>
          <w:numId w:val="1018"/>
        </w:numPr>
      </w:pPr>
      <w:r>
        <w:t xml:space="preserve">Soporte para el modo de alto contraste del sistema</w:t>
      </w:r>
    </w:p>
    <w:bookmarkEnd w:id="48"/>
    <w:bookmarkEnd w:id="49"/>
    <w:bookmarkStart w:id="56" w:name="modelo-de-datos"/>
    <w:p>
      <w:pPr>
        <w:pStyle w:val="Heading2"/>
      </w:pPr>
      <w:r>
        <w:t xml:space="preserve">6. Modelo de Datos</w:t>
      </w:r>
    </w:p>
    <w:bookmarkStart w:id="50" w:name="estructura-de-base-de-datos"/>
    <w:p>
      <w:pPr>
        <w:pStyle w:val="Heading3"/>
      </w:pPr>
      <w:r>
        <w:t xml:space="preserve">Estructura de Base de Datos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┌───────────────────┐     ┌────────────────────┐     ┌────────────────────┐</w:t>
      </w:r>
      <w:r>
        <w:br/>
      </w:r>
      <w:r>
        <w:rPr>
          <w:rStyle w:val="VerbatimChar"/>
        </w:rPr>
        <w:t xml:space="preserve">│    users          │     │  userOccupations   │     │    occupations     │</w:t>
      </w:r>
      <w:r>
        <w:br/>
      </w:r>
      <w:r>
        <w:rPr>
          <w:rStyle w:val="VerbatimChar"/>
        </w:rPr>
        <w:t xml:space="preserve">├───────────────────┤     ├────────────────────┤     ├────────────────────┤</w:t>
      </w:r>
      <w:r>
        <w:br/>
      </w:r>
      <w:r>
        <w:rPr>
          <w:rStyle w:val="VerbatimChar"/>
        </w:rPr>
        <w:t xml:space="preserve">│ id                │◄────┤ userId             │     │ id                 │</w:t>
      </w:r>
      <w:r>
        <w:br/>
      </w:r>
      <w:r>
        <w:rPr>
          <w:rStyle w:val="VerbatimChar"/>
        </w:rPr>
        <w:t xml:space="preserve">│ username          │     │ occupationId       │────►│ conceptType        │</w:t>
      </w:r>
      <w:r>
        <w:br/>
      </w:r>
      <w:r>
        <w:rPr>
          <w:rStyle w:val="VerbatimChar"/>
        </w:rPr>
        <w:t xml:space="preserve">│ password          │     │ liked              │     │ conceptUri         │</w:t>
      </w:r>
      <w:r>
        <w:br/>
      </w:r>
      <w:r>
        <w:rPr>
          <w:rStyle w:val="VerbatimChar"/>
        </w:rPr>
        <w:t xml:space="preserve">│ email             │     │ createdAt          │     │ iscoGroup          │</w:t>
      </w:r>
      <w:r>
        <w:br/>
      </w:r>
      <w:r>
        <w:rPr>
          <w:rStyle w:val="VerbatimChar"/>
        </w:rPr>
        <w:t xml:space="preserve">│ phone             │     └────────────────────┘     │ preferredLabel     │</w:t>
      </w:r>
      <w:r>
        <w:br/>
      </w:r>
      <w:r>
        <w:rPr>
          <w:rStyle w:val="VerbatimChar"/>
        </w:rPr>
        <w:t xml:space="preserve">│ fullName          │                                │ altLabels          │</w:t>
      </w:r>
      <w:r>
        <w:br/>
      </w:r>
      <w:r>
        <w:rPr>
          <w:rStyle w:val="VerbatimChar"/>
        </w:rPr>
        <w:t xml:space="preserve">│ cvPath            │                                │ status             │</w:t>
      </w:r>
      <w:r>
        <w:br/>
      </w:r>
      <w:r>
        <w:rPr>
          <w:rStyle w:val="VerbatimChar"/>
        </w:rPr>
        <w:t xml:space="preserve">│ latitude          │                                │ modifiedDate       │</w:t>
      </w:r>
      <w:r>
        <w:br/>
      </w:r>
      <w:r>
        <w:rPr>
          <w:rStyle w:val="VerbatimChar"/>
        </w:rPr>
        <w:t xml:space="preserve">│ longitude         │                                │ ...                │</w:t>
      </w:r>
      <w:r>
        <w:br/>
      </w:r>
      <w:r>
        <w:rPr>
          <w:rStyle w:val="VerbatimChar"/>
        </w:rPr>
        <w:t xml:space="preserve">│ workPreferences   │                                └────────────────────┘</w:t>
      </w:r>
      <w:r>
        <w:br/>
      </w:r>
      <w:r>
        <w:rPr>
          <w:rStyle w:val="VerbatimChar"/>
        </w:rPr>
        <w:t xml:space="preserve">│ education         │                                         ▲</w:t>
      </w:r>
      <w:r>
        <w:br/>
      </w:r>
      <w:r>
        <w:rPr>
          <w:rStyle w:val="VerbatimChar"/>
        </w:rPr>
        <w:t xml:space="preserve">│ languages         │                                         │</w:t>
      </w:r>
      <w:r>
        <w:br/>
      </w:r>
      <w:r>
        <w:rPr>
          <w:rStyle w:val="VerbatimChar"/>
        </w:rPr>
        <w:t xml:space="preserve">│ skills            │                                         │</w:t>
      </w:r>
      <w:r>
        <w:br/>
      </w:r>
      <w:r>
        <w:rPr>
          <w:rStyle w:val="VerbatimChar"/>
        </w:rPr>
        <w:t xml:space="preserve">│ createdAt         │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└───────────────────┘                                         │</w:t>
      </w:r>
      <w:r>
        <w:br/>
      </w:r>
      <w:r>
        <w:rPr>
          <w:rStyle w:val="VerbatimChar"/>
        </w:rPr>
        <w:t xml:space="preserve">        ▲                                                     │</w:t>
      </w:r>
      <w:r>
        <w:br/>
      </w:r>
      <w:r>
        <w:rPr>
          <w:rStyle w:val="VerbatimChar"/>
        </w:rPr>
        <w:t xml:space="preserve">        │                                                     │</w:t>
      </w:r>
      <w:r>
        <w:br/>
      </w:r>
      <w:r>
        <w:rPr>
          <w:rStyle w:val="VerbatimChar"/>
        </w:rPr>
        <w:t xml:space="preserve">        │           ┌────────────────────┐     ┌─────────────┴────────┐</w:t>
      </w:r>
      <w:r>
        <w:br/>
      </w:r>
      <w:r>
        <w:rPr>
          <w:rStyle w:val="VerbatimChar"/>
        </w:rPr>
        <w:t xml:space="preserve">        │           │     userJobs       │     │         jobs         │</w:t>
      </w:r>
      <w:r>
        <w:br/>
      </w:r>
      <w:r>
        <w:rPr>
          <w:rStyle w:val="VerbatimChar"/>
        </w:rPr>
        <w:t xml:space="preserve">        │           ├────────────────────┤     ├────────────────────┐ │</w:t>
      </w:r>
      <w:r>
        <w:br/>
      </w:r>
      <w:r>
        <w:rPr>
          <w:rStyle w:val="VerbatimChar"/>
        </w:rPr>
        <w:t xml:space="preserve">        └───────────┤ userId             │     │ id                 │ │</w:t>
      </w:r>
      <w:r>
        <w:br/>
      </w:r>
      <w:r>
        <w:rPr>
          <w:rStyle w:val="VerbatimChar"/>
        </w:rPr>
        <w:t xml:space="preserve">                    │ jobId              │────►│ externalId         │ │</w:t>
      </w:r>
      <w:r>
        <w:br/>
      </w:r>
      <w:r>
        <w:rPr>
          <w:rStyle w:val="VerbatimChar"/>
        </w:rPr>
        <w:t xml:space="preserve">                    │ action             │     │ title              │ │</w:t>
      </w:r>
      <w:r>
        <w:br/>
      </w:r>
      <w:r>
        <w:rPr>
          <w:rStyle w:val="VerbatimChar"/>
        </w:rPr>
        <w:t xml:space="preserve">                    │ sentiment          │     │ company            │ │</w:t>
      </w:r>
      <w:r>
        <w:br/>
      </w:r>
      <w:r>
        <w:rPr>
          <w:rStyle w:val="VerbatimChar"/>
        </w:rPr>
        <w:t xml:space="preserve">                    │ createdAt          │     │ location           │ │</w:t>
      </w:r>
      <w:r>
        <w:br/>
      </w:r>
      <w:r>
        <w:rPr>
          <w:rStyle w:val="VerbatimChar"/>
        </w:rPr>
        <w:t xml:space="preserve">                    └────────────────────┘     │ jobType            │ │</w:t>
      </w:r>
      <w:r>
        <w:br/>
      </w:r>
      <w:r>
        <w:rPr>
          <w:rStyle w:val="VerbatimChar"/>
        </w:rPr>
        <w:t xml:space="preserve">                                               │ salary             │ │</w:t>
      </w:r>
      <w:r>
        <w:br/>
      </w:r>
      <w:r>
        <w:rPr>
          <w:rStyle w:val="VerbatimChar"/>
        </w:rPr>
        <w:t xml:space="preserve">┌───────────────────┐     ┌────────────────────┤ description        │ │</w:t>
      </w:r>
      <w:r>
        <w:br/>
      </w:r>
      <w:r>
        <w:rPr>
          <w:rStyle w:val="VerbatimChar"/>
        </w:rPr>
        <w:t xml:space="preserve">│ anonymousSessions │     │    sessionJobs     │ category           │ │</w:t>
      </w:r>
      <w:r>
        <w:br/>
      </w:r>
      <w:r>
        <w:rPr>
          <w:rStyle w:val="VerbatimChar"/>
        </w:rPr>
        <w:t xml:space="preserve">├───────────────────┤     ├────────────────────┤ skills             │ │</w:t>
      </w:r>
      <w:r>
        <w:br/>
      </w:r>
      <w:r>
        <w:rPr>
          <w:rStyle w:val="VerbatimChar"/>
        </w:rPr>
        <w:t xml:space="preserve">│ id                │     │ id                 │ latitude           │ │</w:t>
      </w:r>
      <w:r>
        <w:br/>
      </w:r>
      <w:r>
        <w:rPr>
          <w:rStyle w:val="VerbatimChar"/>
        </w:rPr>
        <w:t xml:space="preserve">│ sessionId         │◄────┤ sessionId          │ longitude          │ │</w:t>
      </w:r>
      <w:r>
        <w:br/>
      </w:r>
      <w:r>
        <w:rPr>
          <w:rStyle w:val="VerbatimChar"/>
        </w:rPr>
        <w:t xml:space="preserve">│ preferences       │     │ jobId              │────┘ isRemote      │ │</w:t>
      </w:r>
      <w:r>
        <w:br/>
      </w:r>
      <w:r>
        <w:rPr>
          <w:rStyle w:val="VerbatimChar"/>
        </w:rPr>
        <w:t xml:space="preserve">│ skills            │     │ action             │     │ postedDate       │ │</w:t>
      </w:r>
      <w:r>
        <w:br/>
      </w:r>
      <w:r>
        <w:rPr>
          <w:rStyle w:val="VerbatimChar"/>
        </w:rPr>
        <w:t xml:space="preserve">│ professionalTitle │     │ sentiment          │     │ xmlData           │ │</w:t>
      </w:r>
      <w:r>
        <w:br/>
      </w:r>
      <w:r>
        <w:rPr>
          <w:rStyle w:val="VerbatimChar"/>
        </w:rPr>
        <w:t xml:space="preserve">│ yearsOfExperience │     │ createdAt          │     │ createdAt         │ │</w:t>
      </w:r>
      <w:r>
        <w:br/>
      </w:r>
      <w:r>
        <w:rPr>
          <w:rStyle w:val="VerbatimChar"/>
        </w:rPr>
        <w:t xml:space="preserve">│ profileCompleted  │     └────────────────────┘     └────────────────────┘</w:t>
      </w:r>
      <w:r>
        <w:br/>
      </w:r>
      <w:r>
        <w:rPr>
          <w:rStyle w:val="VerbatimChar"/>
        </w:rPr>
        <w:t xml:space="preserve">│ latitude          │</w:t>
      </w:r>
      <w:r>
        <w:br/>
      </w:r>
      <w:r>
        <w:rPr>
          <w:rStyle w:val="VerbatimChar"/>
        </w:rPr>
        <w:t xml:space="preserve">│ longitude         │</w:t>
      </w:r>
      <w:r>
        <w:br/>
      </w:r>
      <w:r>
        <w:rPr>
          <w:rStyle w:val="VerbatimChar"/>
        </w:rPr>
        <w:t xml:space="preserve">│ locationPermission│</w:t>
      </w:r>
      <w:r>
        <w:br/>
      </w:r>
      <w:r>
        <w:rPr>
          <w:rStyle w:val="VerbatimChar"/>
        </w:rPr>
        <w:t xml:space="preserve">│ createdAt         │</w:t>
      </w:r>
      <w:r>
        <w:br/>
      </w:r>
      <w:r>
        <w:rPr>
          <w:rStyle w:val="VerbatimChar"/>
        </w:rPr>
        <w:t xml:space="preserve">└───────────────────┘</w:t>
      </w:r>
    </w:p>
    <w:bookmarkEnd w:id="50"/>
    <w:bookmarkStart w:id="55" w:name="esquemas-json-para-campos-complejos"/>
    <w:p>
      <w:pPr>
        <w:pStyle w:val="Heading3"/>
      </w:pPr>
      <w:r>
        <w:t xml:space="preserve">Esquemas JSON para Campos Complejos</w:t>
      </w:r>
    </w:p>
    <w:bookmarkStart w:id="51" w:name="workpreferences"/>
    <w:p>
      <w:pPr>
        <w:pStyle w:val="Heading4"/>
      </w:pPr>
      <w:r>
        <w:t xml:space="preserve">workPreferences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"full_time | part_time | flexible"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 | hybrid | on_site"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"minSalary"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"willingToTravel"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education"/>
    <w:p>
      <w:pPr>
        <w:pStyle w:val="Heading4"/>
      </w:pPr>
      <w:r>
        <w:t xml:space="preserve">education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"high_school | bachelor | master | phd"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"certifications"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"AWS Certified Developer"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"PMP"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52"/>
    <w:bookmarkStart w:id="53" w:name="languages"/>
    <w:p>
      <w:pPr>
        <w:pStyle w:val="Heading4"/>
      </w:pPr>
      <w:r>
        <w:t xml:space="preserve">languages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"native"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"others"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"Spanish"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preferences-en-anonymoussessions"/>
    <w:p>
      <w:pPr>
        <w:pStyle w:val="Heading4"/>
      </w:pPr>
      <w:r>
        <w:t xml:space="preserve">preferences (en anonymousSessions)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"completedModals"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"basic"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"preferences"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"cv_upload"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"nextModalToShow"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"workPreferences"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igual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que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workPreferences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usuario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"education"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igual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que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education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usuario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igual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que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languages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usuario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4"/>
    <w:bookmarkEnd w:id="55"/>
    <w:bookmarkEnd w:id="56"/>
    <w:bookmarkStart w:id="78" w:name="api-y-endpoints"/>
    <w:p>
      <w:pPr>
        <w:pStyle w:val="Heading2"/>
      </w:pPr>
      <w:r>
        <w:t xml:space="preserve">7. API y Endpoints</w:t>
      </w:r>
    </w:p>
    <w:bookmarkStart w:id="60" w:name="gestión-de-sesiones"/>
    <w:p>
      <w:pPr>
        <w:pStyle w:val="Heading3"/>
      </w:pPr>
      <w:r>
        <w:t xml:space="preserve">Gestión de Sesiones</w:t>
      </w:r>
    </w:p>
    <w:bookmarkStart w:id="57" w:name="crear-sesión-anónima"/>
    <w:p>
      <w:pPr>
        <w:pStyle w:val="Heading4"/>
      </w:pPr>
      <w:r>
        <w:t xml:space="preserve">Crear Sesión Anónima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/api/session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Autenticación</w:t>
      </w:r>
      <w:r>
        <w:t xml:space="preserve">: Ninguna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Cuerpo de la Solicitud</w:t>
      </w:r>
      <w:r>
        <w:t xml:space="preserve">: Vacío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Respuesta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"2cc8413e-163f-4bef-9046-481eb5315add"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obtener-datos-de-sesión"/>
    <w:p>
      <w:pPr>
        <w:pStyle w:val="Heading4"/>
      </w:pPr>
      <w:r>
        <w:t xml:space="preserve">Obtener Datos de Sesión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/api/session/:sessionId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Autenticación</w:t>
      </w:r>
      <w:r>
        <w:t xml:space="preserve">: Ninguna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Parámetros de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sessionId</w:t>
      </w:r>
      <w:r>
        <w:t xml:space="preserve"> </w:t>
      </w:r>
      <w:r>
        <w:t xml:space="preserve">- El ID de sesión anónima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Respuesta</w:t>
      </w:r>
      <w:r>
        <w:t xml:space="preserve">: Objeto de sesión con datos de perfil anónimo</w:t>
      </w:r>
    </w:p>
    <w:bookmarkEnd w:id="58"/>
    <w:bookmarkStart w:id="59" w:name="actualizar-datos-de-sesión"/>
    <w:p>
      <w:pPr>
        <w:pStyle w:val="Heading4"/>
      </w:pPr>
      <w:r>
        <w:t xml:space="preserve">Actualizar Datos de Sesión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/api/session/:sessionId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Autenticación</w:t>
      </w:r>
      <w:r>
        <w:t xml:space="preserve">: Ninguna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Parámetros de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sessionId</w:t>
      </w:r>
      <w:r>
        <w:t xml:space="preserve"> </w:t>
      </w:r>
      <w:r>
        <w:t xml:space="preserve">- El ID de sesión anónima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Cuerpo de la Solicitud</w:t>
      </w:r>
      <w:r>
        <w:t xml:space="preserve">: Campos a actualizar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Respuesta</w:t>
      </w:r>
      <w:r>
        <w:t xml:space="preserve">: Objeto de sesión actualizado</w:t>
      </w:r>
    </w:p>
    <w:bookmarkEnd w:id="59"/>
    <w:bookmarkEnd w:id="60"/>
    <w:bookmarkStart w:id="65" w:name="gestión-de-usuarios"/>
    <w:p>
      <w:pPr>
        <w:pStyle w:val="Heading3"/>
      </w:pPr>
      <w:r>
        <w:t xml:space="preserve">Gestión de Usuarios</w:t>
      </w:r>
    </w:p>
    <w:bookmarkStart w:id="61" w:name="registrar-usuario"/>
    <w:p>
      <w:pPr>
        <w:pStyle w:val="Heading4"/>
      </w:pPr>
      <w:r>
        <w:t xml:space="preserve">Registrar Usuario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Autenticación</w:t>
      </w:r>
      <w:r>
        <w:t xml:space="preserve">: Ninguna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Cuerpo de la Solicitud</w:t>
      </w:r>
      <w:r>
        <w:t xml:space="preserve">: Datos de usuario completos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Respuesta</w:t>
      </w:r>
      <w:r>
        <w:t xml:space="preserve">: ID de usuario y nombre de usuario</w:t>
      </w:r>
    </w:p>
    <w:bookmarkEnd w:id="61"/>
    <w:bookmarkStart w:id="62" w:name="inicio-de-sesión"/>
    <w:p>
      <w:pPr>
        <w:pStyle w:val="Heading4"/>
      </w:pPr>
      <w:r>
        <w:t xml:space="preserve">Inicio de Sesión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/api/login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Autenticación</w:t>
      </w:r>
      <w:r>
        <w:t xml:space="preserve">: Ninguna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Cuerpo de la Solicitud</w:t>
      </w:r>
      <w:r>
        <w:t xml:space="preserve">: Credenciales (nombre de usuario, contraseña)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Respuesta</w:t>
      </w:r>
      <w:r>
        <w:t xml:space="preserve">: Token JWT, ID de usuario y nombre de usuario</w:t>
      </w:r>
    </w:p>
    <w:bookmarkEnd w:id="62"/>
    <w:bookmarkStart w:id="63" w:name="obtener-perfil-de-usuario"/>
    <w:p>
      <w:pPr>
        <w:pStyle w:val="Heading4"/>
      </w:pPr>
      <w:r>
        <w:t xml:space="preserve">Obtener Perfil de Usuario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/api/users/:userId/profile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Autenticación</w:t>
      </w:r>
      <w:r>
        <w:t xml:space="preserve">: Requerida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Respuesta</w:t>
      </w:r>
      <w:r>
        <w:t xml:space="preserve">: Datos de perfil completos</w:t>
      </w:r>
    </w:p>
    <w:bookmarkEnd w:id="63"/>
    <w:bookmarkStart w:id="64" w:name="actualizar-perfil-de-usuario"/>
    <w:p>
      <w:pPr>
        <w:pStyle w:val="Heading4"/>
      </w:pPr>
      <w:r>
        <w:t xml:space="preserve">Actualizar Perfil de Usuario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/api/users/:userId/profile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Autenticación</w:t>
      </w:r>
      <w:r>
        <w:t xml:space="preserve">: Requerida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Cuerpo de la Solicitud</w:t>
      </w:r>
      <w:r>
        <w:t xml:space="preserve">: Campos de perfil a actualizar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Respuesta</w:t>
      </w:r>
      <w:r>
        <w:t xml:space="preserve">: Perfil actualizado</w:t>
      </w:r>
    </w:p>
    <w:bookmarkEnd w:id="64"/>
    <w:bookmarkEnd w:id="65"/>
    <w:bookmarkStart w:id="72" w:name="operaciones-de-trabajo"/>
    <w:p>
      <w:pPr>
        <w:pStyle w:val="Heading3"/>
      </w:pPr>
      <w:r>
        <w:t xml:space="preserve">Operaciones de Trabajo</w:t>
      </w:r>
    </w:p>
    <w:bookmarkStart w:id="66" w:name="obtener-trabajos"/>
    <w:p>
      <w:pPr>
        <w:pStyle w:val="Heading4"/>
      </w:pPr>
      <w:r>
        <w:t xml:space="preserve">Obtener Trabajos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/api/jobs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Autenticación</w:t>
      </w:r>
      <w:r>
        <w:t xml:space="preserve">: Opcional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Parámetros de Consulta</w:t>
      </w:r>
      <w:r>
        <w:t xml:space="preserve">: Opciones de filtrado, paginación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Respuesta</w:t>
      </w:r>
      <w:r>
        <w:t xml:space="preserve">: Array de objetos de trabajo</w:t>
      </w:r>
    </w:p>
    <w:bookmarkEnd w:id="66"/>
    <w:bookmarkStart w:id="67" w:name="obtener-detalles-de-trabajo"/>
    <w:p>
      <w:pPr>
        <w:pStyle w:val="Heading4"/>
      </w:pPr>
      <w:r>
        <w:t xml:space="preserve">Obtener Detalles de Trabajo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/api/jobs/:id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Autenticación</w:t>
      </w:r>
      <w:r>
        <w:t xml:space="preserve">: Opcional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Respuesta</w:t>
      </w:r>
      <w:r>
        <w:t xml:space="preserve">: Objeto de trabajo detallado</w:t>
      </w:r>
    </w:p>
    <w:bookmarkEnd w:id="67"/>
    <w:bookmarkStart w:id="68" w:name="registrar-acción-de-trabajo-de-usuario"/>
    <w:p>
      <w:pPr>
        <w:pStyle w:val="Heading4"/>
      </w:pPr>
      <w:r>
        <w:t xml:space="preserve">Registrar Acción de Trabajo de Usuario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/api/user-jobs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Autenticación</w:t>
      </w:r>
      <w:r>
        <w:t xml:space="preserve">: Requerida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Cuerpo de la Solicitud</w:t>
      </w:r>
      <w:r>
        <w:t xml:space="preserve">: Datos de interacción (userId, jobId, action, sentiment)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Respuesta</w:t>
      </w:r>
      <w:r>
        <w:t xml:space="preserve">: Confirmación de la acción registrada</w:t>
      </w:r>
    </w:p>
    <w:bookmarkEnd w:id="68"/>
    <w:bookmarkStart w:id="69" w:name="X7160d98fbfdf6bb838fd4eef94f25335638dd7a"/>
    <w:p>
      <w:pPr>
        <w:pStyle w:val="Heading4"/>
      </w:pPr>
      <w:r>
        <w:t xml:space="preserve">Registrar Acción de Trabajo de Sesión Anónima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/api/session-jobs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Autenticación</w:t>
      </w:r>
      <w:r>
        <w:t xml:space="preserve">: Ninguna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Cuerpo de la Solicitud</w:t>
      </w:r>
      <w:r>
        <w:t xml:space="preserve">: Datos de interacción (sessionId, jobId, action, sentiment)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Respuesta</w:t>
      </w:r>
      <w:r>
        <w:t xml:space="preserve">: Confirmación de la acción registrada</w:t>
      </w:r>
    </w:p>
    <w:bookmarkEnd w:id="69"/>
    <w:bookmarkStart w:id="70" w:name="obtener-trabajos-guardados-de-usuario"/>
    <w:p>
      <w:pPr>
        <w:pStyle w:val="Heading4"/>
      </w:pPr>
      <w:r>
        <w:t xml:space="preserve">Obtener Trabajos Guardados de Usuario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/api/users/:userId/saved-jobs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Autenticación</w:t>
      </w:r>
      <w:r>
        <w:t xml:space="preserve">: Requerida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Respuesta</w:t>
      </w:r>
      <w:r>
        <w:t xml:space="preserve">: Array de trabajos guardados</w:t>
      </w:r>
    </w:p>
    <w:bookmarkEnd w:id="70"/>
    <w:bookmarkStart w:id="71" w:name="obtener-trabajos-aplicados-de-usuario"/>
    <w:p>
      <w:pPr>
        <w:pStyle w:val="Heading4"/>
      </w:pPr>
      <w:r>
        <w:t xml:space="preserve">Obtener Trabajos Aplicados de Usuario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/api/users/:userId/applied-jobs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Autenticación</w:t>
      </w:r>
      <w:r>
        <w:t xml:space="preserve">: Requerida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Respuesta</w:t>
      </w:r>
      <w:r>
        <w:t xml:space="preserve">: Array de trabajos aplicados</w:t>
      </w:r>
    </w:p>
    <w:bookmarkEnd w:id="71"/>
    <w:bookmarkEnd w:id="72"/>
    <w:bookmarkStart w:id="75" w:name="gestión-de-ocupaciones"/>
    <w:p>
      <w:pPr>
        <w:pStyle w:val="Heading3"/>
      </w:pPr>
      <w:r>
        <w:t xml:space="preserve">Gestión de Ocupaciones</w:t>
      </w:r>
    </w:p>
    <w:bookmarkStart w:id="73" w:name="obtener-ocupaciones"/>
    <w:p>
      <w:pPr>
        <w:pStyle w:val="Heading4"/>
      </w:pPr>
      <w:r>
        <w:t xml:space="preserve">Obtener Ocupaciones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/api/occupations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Autenticación</w:t>
      </w:r>
      <w:r>
        <w:t xml:space="preserve">: Opcional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Parámetros de Consulta</w:t>
      </w:r>
      <w:r>
        <w:t xml:space="preserve">: Término de búsqueda opcional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Respuesta</w:t>
      </w:r>
      <w:r>
        <w:t xml:space="preserve">: Array de ocupaciones</w:t>
      </w:r>
    </w:p>
    <w:bookmarkEnd w:id="73"/>
    <w:bookmarkStart w:id="74" w:name="X9b4f53ddd5276565e29835047b406894028670e"/>
    <w:p>
      <w:pPr>
        <w:pStyle w:val="Heading4"/>
      </w:pPr>
      <w:r>
        <w:t xml:space="preserve">Guardar Preferencia de Ocupación de Usuario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/api/user-occupations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Autenticación</w:t>
      </w:r>
      <w:r>
        <w:t xml:space="preserve">: Requerida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Cuerpo de la Solicitud</w:t>
      </w:r>
      <w:r>
        <w:t xml:space="preserve">: Datos de preferencia (userId, occupationId, liked)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Respuesta</w:t>
      </w:r>
      <w:r>
        <w:t xml:space="preserve">: Confirmación de la preferencia guardada</w:t>
      </w:r>
    </w:p>
    <w:bookmarkEnd w:id="74"/>
    <w:bookmarkEnd w:id="75"/>
    <w:bookmarkStart w:id="77" w:name="subida-de-documentos"/>
    <w:p>
      <w:pPr>
        <w:pStyle w:val="Heading3"/>
      </w:pPr>
      <w:r>
        <w:t xml:space="preserve">Subida de Documentos</w:t>
      </w:r>
    </w:p>
    <w:bookmarkStart w:id="76" w:name="subir-cv"/>
    <w:p>
      <w:pPr>
        <w:pStyle w:val="Heading4"/>
      </w:pPr>
      <w:r>
        <w:t xml:space="preserve">Subir CV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/api/cv-upload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Método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Autenticación</w:t>
      </w:r>
      <w:r>
        <w:t xml:space="preserve">: Opcional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Tipo de Contenido</w:t>
      </w:r>
      <w:r>
        <w:t xml:space="preserve">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Parámetros de Formulario</w:t>
      </w:r>
      <w:r>
        <w:t xml:space="preserve">: Archivo CV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Respuesta</w:t>
      </w:r>
      <w:r>
        <w:t xml:space="preserve">: Ruta del archivo guardado</w:t>
      </w:r>
    </w:p>
    <w:bookmarkEnd w:id="76"/>
    <w:bookmarkEnd w:id="77"/>
    <w:bookmarkEnd w:id="78"/>
    <w:bookmarkStart w:id="83" w:name="internacionalización"/>
    <w:p>
      <w:pPr>
        <w:pStyle w:val="Heading2"/>
      </w:pPr>
      <w:r>
        <w:t xml:space="preserve">8. Internacionalización</w:t>
      </w:r>
    </w:p>
    <w:bookmarkStart w:id="79" w:name="idiomas-soportados"/>
    <w:p>
      <w:pPr>
        <w:pStyle w:val="Heading3"/>
      </w:pPr>
      <w:r>
        <w:t xml:space="preserve">Idiomas Soportados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Inglés</w:t>
      </w:r>
      <w:r>
        <w:t xml:space="preserve"> </w:t>
      </w:r>
      <w:r>
        <w:t xml:space="preserve">(idioma predeterminado)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Español</w:t>
      </w:r>
      <w:r>
        <w:t xml:space="preserve"> </w:t>
      </w:r>
      <w:r>
        <w:t xml:space="preserve">(soporte completo)</w:t>
      </w:r>
    </w:p>
    <w:bookmarkEnd w:id="79"/>
    <w:bookmarkStart w:id="80" w:name="flujo-de-detección-de-idioma"/>
    <w:p>
      <w:pPr>
        <w:pStyle w:val="Heading3"/>
      </w:pPr>
      <w:r>
        <w:t xml:space="preserve">Flujo de Detección de Idioma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Preferencia Almacenada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t xml:space="preserve">Verificar si el usuario ha seleccionado previamente una preferencia de idioma</w:t>
      </w:r>
    </w:p>
    <w:p>
      <w:pPr>
        <w:pStyle w:val="Compact"/>
        <w:numPr>
          <w:ilvl w:val="1"/>
          <w:numId w:val="1037"/>
        </w:numPr>
      </w:pPr>
      <w:r>
        <w:t xml:space="preserve">Si se encuentra, usar este idioma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Locale del Dispositivo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Si no hay preferencia almacenada, verificar el locale actual del dispositivo</w:t>
      </w:r>
    </w:p>
    <w:p>
      <w:pPr>
        <w:pStyle w:val="Compact"/>
        <w:numPr>
          <w:ilvl w:val="1"/>
          <w:numId w:val="1038"/>
        </w:numPr>
      </w:pPr>
      <w:r>
        <w:t xml:space="preserve">Analizar el locale para determinar el idioma (ej.</w:t>
      </w:r>
      <w:r>
        <w:t xml:space="preserve"> </w:t>
      </w:r>
      <w:r>
        <w:t xml:space="preserve">“</w:t>
      </w:r>
      <w:r>
        <w:t xml:space="preserve">en-US</w:t>
      </w:r>
      <w:r>
        <w:t xml:space="preserve">”</w:t>
      </w:r>
      <w:r>
        <w:t xml:space="preserve"> </w:t>
      </w:r>
      <w:r>
        <w:t xml:space="preserve">→ Inglés,</w:t>
      </w:r>
      <w:r>
        <w:t xml:space="preserve"> </w:t>
      </w:r>
      <w:r>
        <w:t xml:space="preserve">“</w:t>
      </w:r>
      <w:r>
        <w:t xml:space="preserve">es-ES</w:t>
      </w:r>
      <w:r>
        <w:t xml:space="preserve">”</w:t>
      </w:r>
      <w:r>
        <w:t xml:space="preserve"> </w:t>
      </w:r>
      <w:r>
        <w:t xml:space="preserve">→ Español)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Geolocalización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Si se concede permiso, usar la ubicación del dispositivo</w:t>
      </w:r>
    </w:p>
    <w:p>
      <w:pPr>
        <w:pStyle w:val="Compact"/>
        <w:numPr>
          <w:ilvl w:val="1"/>
          <w:numId w:val="1039"/>
        </w:numPr>
      </w:pPr>
      <w:r>
        <w:t xml:space="preserve">Determinar si la ubicación está en un país de habla hispana</w:t>
      </w:r>
    </w:p>
    <w:p>
      <w:pPr>
        <w:pStyle w:val="Compact"/>
        <w:numPr>
          <w:ilvl w:val="1"/>
          <w:numId w:val="1039"/>
        </w:numPr>
      </w:pPr>
      <w:r>
        <w:t xml:space="preserve">Países/regiones de habla hispana incluyen:</w:t>
      </w:r>
    </w:p>
    <w:p>
      <w:pPr>
        <w:pStyle w:val="Compact"/>
        <w:numPr>
          <w:ilvl w:val="2"/>
          <w:numId w:val="1040"/>
        </w:numPr>
      </w:pPr>
      <w:r>
        <w:t xml:space="preserve">España, México, Colombia, Argentina, Perú, Venezuela, Chile, Ecuador, Guatemala, Cuba, Bolivia, República Dominicana, Honduras, Paraguay, El Salvador, Nicaragua, Costa Rica, Panamá, Uruguay, Puerto Rico, Guinea Ecuatorial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Predeterminado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Si ninguno de los métodos anteriores arroja un idioma soportado, predeterminar a Inglés</w:t>
      </w:r>
    </w:p>
    <w:bookmarkEnd w:id="80"/>
    <w:bookmarkStart w:id="81" w:name="estructura-de-archivos-de-traducción"/>
    <w:p>
      <w:pPr>
        <w:pStyle w:val="Heading3"/>
      </w:pPr>
      <w:r>
        <w:t xml:space="preserve">Estructura de Archivos de Traducción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/locales/en/translation.json</w:t>
      </w:r>
      <w:r>
        <w:t xml:space="preserve"> </w:t>
      </w:r>
      <w:r>
        <w:t xml:space="preserve">- Traducciones en inglés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/locales/es/translation.json</w:t>
      </w:r>
      <w:r>
        <w:t xml:space="preserve"> </w:t>
      </w:r>
      <w:r>
        <w:t xml:space="preserve">- Traducciones en español</w:t>
      </w:r>
    </w:p>
    <w:bookmarkEnd w:id="81"/>
    <w:bookmarkStart w:id="82" w:name="implementación-de-i18next"/>
    <w:p>
      <w:pPr>
        <w:pStyle w:val="Heading3"/>
      </w:pPr>
      <w:r>
        <w:t xml:space="preserve">Implementación de i18next</w:t>
      </w:r>
    </w:p>
    <w:p>
      <w:pPr>
        <w:pStyle w:val="SourceCode"/>
      </w:pPr>
      <w:r>
        <w:rPr>
          <w:rStyle w:val="CommentTok"/>
        </w:rPr>
        <w:t xml:space="preserve">// i18n.ts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i18n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'i18next'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initReactI18next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'react-i18next'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NativeModules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Platform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AsyncStorage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'@react-native-async-storage/async-storage'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Location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'expo-location'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getCountryFromCoordinates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'./locationUtils'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Importar traducciones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enTranslation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'./locales/en/translation.json'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esTranslation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'./locales/es/translation.json'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Definir recursos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translation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enTranslation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translation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esTranslation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Función de detección de idioma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detectUserLanguage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Verificar preferencia de idioma almacenada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storedLanguage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'userLanguage'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(storedLanguage)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storedLanguage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Verificar locale del dispositivo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Platform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'ios'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NativeModules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SettingsManager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settings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AppleLocale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NativeModules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SettingsManager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settings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AppleLanguages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NativeModules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I18nManager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localeIdentifier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deviceLanguage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(languageCode))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languageCode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Intentar geolocalización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status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requestForegroundPermissionsAsync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'granted'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getCurrentPositionAsync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getCountryFromCoordinates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coords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latitude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coords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longitude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spanishCountries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'GQ'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(spanishCountries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(country))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Predeterminar a inglés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detecting language:'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Predeterminar a inglés en caso de error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Inicializar i18next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initializeI18n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detectedLanguage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detectUserLanguage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i18n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(initReactI18next)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resources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detectedLanguage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fallbackLng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interpolation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escapeValue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useSuspense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Función para cambiar idioma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(lng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'userLanguage'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i18n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changeLanguage</w:t>
      </w:r>
      <w:r>
        <w:rPr>
          <w:rStyle w:val="NormalTok"/>
        </w:rPr>
        <w:t xml:space="preserve">(lng)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Inicializar</w:t>
      </w:r>
      <w:r>
        <w:br/>
      </w:r>
      <w:r>
        <w:rPr>
          <w:rStyle w:val="FunctionTok"/>
        </w:rPr>
        <w:t xml:space="preserve">initializeI18n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i18n</w:t>
      </w:r>
      <w:r>
        <w:rPr>
          <w:rStyle w:val="OperatorTok"/>
        </w:rPr>
        <w:t xml:space="preserve">;</w:t>
      </w:r>
    </w:p>
    <w:bookmarkEnd w:id="82"/>
    <w:bookmarkEnd w:id="83"/>
    <w:bookmarkStart w:id="92" w:name="especificaciones-de-diseño"/>
    <w:p>
      <w:pPr>
        <w:pStyle w:val="Heading2"/>
      </w:pPr>
      <w:r>
        <w:t xml:space="preserve">9. Especificaciones de Diseño</w:t>
      </w:r>
    </w:p>
    <w:bookmarkStart w:id="84" w:name="colores"/>
    <w:p>
      <w:pPr>
        <w:pStyle w:val="Heading3"/>
      </w:pPr>
      <w:r>
        <w:t xml:space="preserve">Colores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Color Primario</w:t>
      </w:r>
      <w:r>
        <w:t xml:space="preserve">: #4F46E5 (Índigo)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Color Secundario</w:t>
      </w:r>
      <w:r>
        <w:t xml:space="preserve">: #10B981 (Esmeralda)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Fondo</w:t>
      </w:r>
      <w:r>
        <w:t xml:space="preserve">: #F9FAFB (Gris Claro)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Texto</w:t>
      </w:r>
      <w:r>
        <w:t xml:space="preserve">: #1F2937 (Gris Oscuro)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Éxito</w:t>
      </w:r>
      <w:r>
        <w:t xml:space="preserve">: #22C55E (Verde)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Advertencia</w:t>
      </w:r>
      <w:r>
        <w:t xml:space="preserve">: #F59E0B (Ámbar)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Error</w:t>
      </w:r>
      <w:r>
        <w:t xml:space="preserve">: #EF4444 (Rojo)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Insignia Remoto</w:t>
      </w:r>
      <w:r>
        <w:t xml:space="preserve">: #10B981 (Verde)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Insignia Híbrido</w:t>
      </w:r>
      <w:r>
        <w:t xml:space="preserve">: #6366F1 (Índigo)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Insignia Presencial</w:t>
      </w:r>
      <w:r>
        <w:t xml:space="preserve">: #F97316 (Naranja)</w:t>
      </w:r>
    </w:p>
    <w:bookmarkEnd w:id="84"/>
    <w:bookmarkStart w:id="85" w:name="tipografía"/>
    <w:p>
      <w:pPr>
        <w:pStyle w:val="Heading3"/>
      </w:pPr>
      <w:r>
        <w:t xml:space="preserve">Tipografía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Fuente Principal</w:t>
      </w:r>
      <w:r>
        <w:t xml:space="preserve">: SF Pro (iOS) / Roboto (Android)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Encabezados</w:t>
      </w:r>
      <w:r>
        <w:t xml:space="preserve">: Negrita, tamaños 24px (h1), 20px (h2), 18px (h3)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Texto de Cuerpo</w:t>
      </w:r>
      <w:r>
        <w:t xml:space="preserve">: Regular, tamaño 16px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Texto Pequeño</w:t>
      </w:r>
      <w:r>
        <w:t xml:space="preserve">: Regular, tamaño 14px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Texto de Botón</w:t>
      </w:r>
      <w:r>
        <w:t xml:space="preserve">: Medio, tamaño 16px</w:t>
      </w:r>
    </w:p>
    <w:bookmarkEnd w:id="85"/>
    <w:bookmarkStart w:id="86" w:name="animaciones-e-interacciones"/>
    <w:p>
      <w:pPr>
        <w:pStyle w:val="Heading3"/>
      </w:pPr>
      <w:r>
        <w:t xml:space="preserve">Animaciones e Interacciones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Deslizamiento de Tarjetas</w:t>
      </w:r>
      <w:r>
        <w:t xml:space="preserve">: Animación suave con efecto de rotación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Transiciones de Modal</w:t>
      </w:r>
      <w:r>
        <w:t xml:space="preserve">: Animación de deslizamiento hacia arriba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Retroalimentación de Botones</w:t>
      </w:r>
      <w:r>
        <w:t xml:space="preserve">: Efecto sutil de escala al presionar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Estados de Carga</w:t>
      </w:r>
      <w:r>
        <w:t xml:space="preserve">: Pantallas esqueleto en lugar de spinners donde sea posible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Pull to Refresh</w:t>
      </w:r>
      <w:r>
        <w:t xml:space="preserve">: En listas de trabajos y secciones guardadas/aplicadas</w:t>
      </w:r>
    </w:p>
    <w:bookmarkEnd w:id="86"/>
    <w:bookmarkStart w:id="91" w:name="componentes-clave"/>
    <w:p>
      <w:pPr>
        <w:pStyle w:val="Heading3"/>
      </w:pPr>
      <w:r>
        <w:t xml:space="preserve">Componentes Clave</w:t>
      </w:r>
    </w:p>
    <w:bookmarkStart w:id="87" w:name="tarjeta-de-trabajo"/>
    <w:p>
      <w:pPr>
        <w:pStyle w:val="Heading4"/>
      </w:pPr>
      <w:r>
        <w:t xml:space="preserve">Tarjeta de Trabajo</w:t>
      </w:r>
    </w:p>
    <w:p>
      <w:pPr>
        <w:pStyle w:val="Compact"/>
        <w:numPr>
          <w:ilvl w:val="0"/>
          <w:numId w:val="1046"/>
        </w:numPr>
      </w:pPr>
      <w:r>
        <w:t xml:space="preserve">Altura: 320dp</w:t>
      </w:r>
    </w:p>
    <w:p>
      <w:pPr>
        <w:pStyle w:val="Compact"/>
        <w:numPr>
          <w:ilvl w:val="0"/>
          <w:numId w:val="1046"/>
        </w:numPr>
      </w:pPr>
      <w:r>
        <w:t xml:space="preserve">Ancho: 90% del ancho de pantalla</w:t>
      </w:r>
    </w:p>
    <w:p>
      <w:pPr>
        <w:pStyle w:val="Compact"/>
        <w:numPr>
          <w:ilvl w:val="0"/>
          <w:numId w:val="1046"/>
        </w:numPr>
      </w:pPr>
      <w:r>
        <w:t xml:space="preserve">Radio de borde: 12dp</w:t>
      </w:r>
    </w:p>
    <w:p>
      <w:pPr>
        <w:pStyle w:val="Compact"/>
        <w:numPr>
          <w:ilvl w:val="0"/>
          <w:numId w:val="1046"/>
        </w:numPr>
      </w:pPr>
      <w:r>
        <w:t xml:space="preserve">Sombra: Elevación 3dp</w:t>
      </w:r>
    </w:p>
    <w:p>
      <w:pPr>
        <w:pStyle w:val="Compact"/>
        <w:numPr>
          <w:ilvl w:val="0"/>
          <w:numId w:val="1046"/>
        </w:numPr>
      </w:pPr>
      <w:r>
        <w:t xml:space="preserve">Degradado de fondo sutil basado en categoría</w:t>
      </w:r>
    </w:p>
    <w:bookmarkEnd w:id="87"/>
    <w:bookmarkStart w:id="88" w:name="botones"/>
    <w:p>
      <w:pPr>
        <w:pStyle w:val="Heading4"/>
      </w:pPr>
      <w:r>
        <w:t xml:space="preserve">Botones</w:t>
      </w:r>
    </w:p>
    <w:p>
      <w:pPr>
        <w:pStyle w:val="Compact"/>
        <w:numPr>
          <w:ilvl w:val="0"/>
          <w:numId w:val="1047"/>
        </w:numPr>
      </w:pPr>
      <w:r>
        <w:t xml:space="preserve">Altura: 48dp</w:t>
      </w:r>
    </w:p>
    <w:p>
      <w:pPr>
        <w:pStyle w:val="Compact"/>
        <w:numPr>
          <w:ilvl w:val="0"/>
          <w:numId w:val="1047"/>
        </w:numPr>
      </w:pPr>
      <w:r>
        <w:t xml:space="preserve">Radio de borde: 8dp</w:t>
      </w:r>
    </w:p>
    <w:p>
      <w:pPr>
        <w:pStyle w:val="Compact"/>
        <w:numPr>
          <w:ilvl w:val="0"/>
          <w:numId w:val="1047"/>
        </w:numPr>
      </w:pPr>
      <w:r>
        <w:t xml:space="preserve">Padding horizontal: 16dp</w:t>
      </w:r>
    </w:p>
    <w:p>
      <w:pPr>
        <w:pStyle w:val="Compact"/>
        <w:numPr>
          <w:ilvl w:val="0"/>
          <w:numId w:val="1047"/>
        </w:numPr>
      </w:pPr>
      <w:r>
        <w:t xml:space="preserve">Estados: Normal, Presionado, Deshabilitado</w:t>
      </w:r>
    </w:p>
    <w:bookmarkEnd w:id="88"/>
    <w:bookmarkStart w:id="89" w:name="modales"/>
    <w:p>
      <w:pPr>
        <w:pStyle w:val="Heading4"/>
      </w:pPr>
      <w:r>
        <w:t xml:space="preserve">Modales</w:t>
      </w:r>
    </w:p>
    <w:p>
      <w:pPr>
        <w:pStyle w:val="Compact"/>
        <w:numPr>
          <w:ilvl w:val="0"/>
          <w:numId w:val="1048"/>
        </w:numPr>
      </w:pPr>
      <w:r>
        <w:t xml:space="preserve">Radio de borde superior: 16dp</w:t>
      </w:r>
    </w:p>
    <w:p>
      <w:pPr>
        <w:pStyle w:val="Compact"/>
        <w:numPr>
          <w:ilvl w:val="0"/>
          <w:numId w:val="1048"/>
        </w:numPr>
      </w:pPr>
      <w:r>
        <w:t xml:space="preserve">Padding: 24dp</w:t>
      </w:r>
    </w:p>
    <w:p>
      <w:pPr>
        <w:pStyle w:val="Compact"/>
        <w:numPr>
          <w:ilvl w:val="0"/>
          <w:numId w:val="1048"/>
        </w:numPr>
      </w:pPr>
      <w:r>
        <w:t xml:space="preserve">Altura máxima: 80% de la altura de pantalla</w:t>
      </w:r>
    </w:p>
    <w:bookmarkEnd w:id="89"/>
    <w:bookmarkStart w:id="90" w:name="campos-de-formulario"/>
    <w:p>
      <w:pPr>
        <w:pStyle w:val="Heading4"/>
      </w:pPr>
      <w:r>
        <w:t xml:space="preserve">Campos de Formulario</w:t>
      </w:r>
    </w:p>
    <w:p>
      <w:pPr>
        <w:pStyle w:val="Compact"/>
        <w:numPr>
          <w:ilvl w:val="0"/>
          <w:numId w:val="1049"/>
        </w:numPr>
      </w:pPr>
      <w:r>
        <w:t xml:space="preserve">Altura: 56dp</w:t>
      </w:r>
    </w:p>
    <w:p>
      <w:pPr>
        <w:pStyle w:val="Compact"/>
        <w:numPr>
          <w:ilvl w:val="0"/>
          <w:numId w:val="1049"/>
        </w:numPr>
      </w:pPr>
      <w:r>
        <w:t xml:space="preserve">Radio de borde: 8dp</w:t>
      </w:r>
    </w:p>
    <w:p>
      <w:pPr>
        <w:pStyle w:val="Compact"/>
        <w:numPr>
          <w:ilvl w:val="0"/>
          <w:numId w:val="1049"/>
        </w:numPr>
      </w:pPr>
      <w:r>
        <w:t xml:space="preserve">Padding horizontal: 16dp</w:t>
      </w:r>
    </w:p>
    <w:p>
      <w:pPr>
        <w:pStyle w:val="Compact"/>
        <w:numPr>
          <w:ilvl w:val="0"/>
          <w:numId w:val="1049"/>
        </w:numPr>
      </w:pPr>
      <w:r>
        <w:t xml:space="preserve">Estados: Normal, Enfocado, Error, Deshabilitado</w:t>
      </w:r>
    </w:p>
    <w:bookmarkEnd w:id="90"/>
    <w:bookmarkEnd w:id="91"/>
    <w:bookmarkEnd w:id="92"/>
    <w:bookmarkStart w:id="96" w:name="plan-de-implementación"/>
    <w:p>
      <w:pPr>
        <w:pStyle w:val="Heading2"/>
      </w:pPr>
      <w:r>
        <w:t xml:space="preserve">10. Plan de Implementación</w:t>
      </w:r>
    </w:p>
    <w:bookmarkStart w:id="93" w:name="fases-de-desarrollo"/>
    <w:p>
      <w:pPr>
        <w:pStyle w:val="Heading3"/>
      </w:pPr>
      <w:r>
        <w:t xml:space="preserve">Fases de Desarrollo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Configuración y Autenticación</w:t>
      </w:r>
      <w:r>
        <w:t xml:space="preserve"> </w:t>
      </w:r>
      <w:r>
        <w:t xml:space="preserve">(2 semanas)</w:t>
      </w:r>
    </w:p>
    <w:p>
      <w:pPr>
        <w:pStyle w:val="Compact"/>
        <w:numPr>
          <w:ilvl w:val="1"/>
          <w:numId w:val="1051"/>
        </w:numPr>
      </w:pPr>
      <w:r>
        <w:t xml:space="preserve">Configuración del proyecto con React Native</w:t>
      </w:r>
    </w:p>
    <w:p>
      <w:pPr>
        <w:pStyle w:val="Compact"/>
        <w:numPr>
          <w:ilvl w:val="1"/>
          <w:numId w:val="1051"/>
        </w:numPr>
      </w:pPr>
      <w:r>
        <w:t xml:space="preserve">Implementación del flujo de autenticación</w:t>
      </w:r>
    </w:p>
    <w:p>
      <w:pPr>
        <w:pStyle w:val="Compact"/>
        <w:numPr>
          <w:ilvl w:val="1"/>
          <w:numId w:val="1051"/>
        </w:numPr>
      </w:pPr>
      <w:r>
        <w:t xml:space="preserve">Gestión de sesiones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Componentes UI Principales</w:t>
      </w:r>
      <w:r>
        <w:t xml:space="preserve"> </w:t>
      </w:r>
      <w:r>
        <w:t xml:space="preserve">(3 semanas)</w:t>
      </w:r>
    </w:p>
    <w:p>
      <w:pPr>
        <w:pStyle w:val="Compact"/>
        <w:numPr>
          <w:ilvl w:val="1"/>
          <w:numId w:val="1052"/>
        </w:numPr>
      </w:pPr>
      <w:r>
        <w:t xml:space="preserve">Componente de tarjeta de trabajo</w:t>
      </w:r>
    </w:p>
    <w:p>
      <w:pPr>
        <w:pStyle w:val="Compact"/>
        <w:numPr>
          <w:ilvl w:val="1"/>
          <w:numId w:val="1052"/>
        </w:numPr>
      </w:pPr>
      <w:r>
        <w:t xml:space="preserve">Interacción de deslizamiento</w:t>
      </w:r>
    </w:p>
    <w:p>
      <w:pPr>
        <w:pStyle w:val="Compact"/>
        <w:numPr>
          <w:ilvl w:val="1"/>
          <w:numId w:val="1052"/>
        </w:numPr>
      </w:pPr>
      <w:r>
        <w:t xml:space="preserve">Navegación básica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Creación de Perfil</w:t>
      </w:r>
      <w:r>
        <w:t xml:space="preserve"> </w:t>
      </w:r>
      <w:r>
        <w:t xml:space="preserve">(3 semanas)</w:t>
      </w:r>
    </w:p>
    <w:p>
      <w:pPr>
        <w:pStyle w:val="Compact"/>
        <w:numPr>
          <w:ilvl w:val="1"/>
          <w:numId w:val="1053"/>
        </w:numPr>
      </w:pPr>
      <w:r>
        <w:t xml:space="preserve">Secuencia de modal progresivo</w:t>
      </w:r>
    </w:p>
    <w:p>
      <w:pPr>
        <w:pStyle w:val="Compact"/>
        <w:numPr>
          <w:ilvl w:val="1"/>
          <w:numId w:val="1053"/>
        </w:numPr>
      </w:pPr>
      <w:r>
        <w:t xml:space="preserve">Implementación de formularios</w:t>
      </w:r>
    </w:p>
    <w:p>
      <w:pPr>
        <w:pStyle w:val="Compact"/>
        <w:numPr>
          <w:ilvl w:val="1"/>
          <w:numId w:val="1053"/>
        </w:numPr>
      </w:pPr>
      <w:r>
        <w:t xml:space="preserve">Subida de documentos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Funcionalidades de Descubrimiento de Empleo</w:t>
      </w:r>
      <w:r>
        <w:t xml:space="preserve"> </w:t>
      </w:r>
      <w:r>
        <w:t xml:space="preserve">(4 semanas)</w:t>
      </w:r>
    </w:p>
    <w:p>
      <w:pPr>
        <w:pStyle w:val="Compact"/>
        <w:numPr>
          <w:ilvl w:val="1"/>
          <w:numId w:val="1054"/>
        </w:numPr>
      </w:pPr>
      <w:r>
        <w:t xml:space="preserve">Integración de API para listados de trabajo</w:t>
      </w:r>
    </w:p>
    <w:p>
      <w:pPr>
        <w:pStyle w:val="Compact"/>
        <w:numPr>
          <w:ilvl w:val="1"/>
          <w:numId w:val="1054"/>
        </w:numPr>
      </w:pPr>
      <w:r>
        <w:t xml:space="preserve">Integración de algoritmo de recomendación</w:t>
      </w:r>
    </w:p>
    <w:p>
      <w:pPr>
        <w:pStyle w:val="Compact"/>
        <w:numPr>
          <w:ilvl w:val="1"/>
          <w:numId w:val="1054"/>
        </w:numPr>
      </w:pPr>
      <w:r>
        <w:t xml:space="preserve">Seguimiento de interacción de trabajo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Perfil e Historial</w:t>
      </w:r>
      <w:r>
        <w:t xml:space="preserve"> </w:t>
      </w:r>
      <w:r>
        <w:t xml:space="preserve">(2 semanas)</w:t>
      </w:r>
    </w:p>
    <w:p>
      <w:pPr>
        <w:pStyle w:val="Compact"/>
        <w:numPr>
          <w:ilvl w:val="1"/>
          <w:numId w:val="1055"/>
        </w:numPr>
      </w:pPr>
      <w:r>
        <w:t xml:space="preserve">Implementación de trabajos guardados</w:t>
      </w:r>
    </w:p>
    <w:p>
      <w:pPr>
        <w:pStyle w:val="Compact"/>
        <w:numPr>
          <w:ilvl w:val="1"/>
          <w:numId w:val="1055"/>
        </w:numPr>
      </w:pPr>
      <w:r>
        <w:t xml:space="preserve">Seguimiento de trabajos aplicados</w:t>
      </w:r>
    </w:p>
    <w:p>
      <w:pPr>
        <w:pStyle w:val="Compact"/>
        <w:numPr>
          <w:ilvl w:val="1"/>
          <w:numId w:val="1055"/>
        </w:numPr>
      </w:pPr>
      <w:r>
        <w:t xml:space="preserve">Gestión de perfil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Refinamiento</w:t>
      </w:r>
      <w:r>
        <w:t xml:space="preserve"> </w:t>
      </w:r>
      <w:r>
        <w:t xml:space="preserve">(3 semanas)</w:t>
      </w:r>
    </w:p>
    <w:p>
      <w:pPr>
        <w:pStyle w:val="Compact"/>
        <w:numPr>
          <w:ilvl w:val="1"/>
          <w:numId w:val="1056"/>
        </w:numPr>
      </w:pPr>
      <w:r>
        <w:t xml:space="preserve">Internacionalización</w:t>
      </w:r>
    </w:p>
    <w:p>
      <w:pPr>
        <w:pStyle w:val="Compact"/>
        <w:numPr>
          <w:ilvl w:val="1"/>
          <w:numId w:val="1056"/>
        </w:numPr>
      </w:pPr>
      <w:r>
        <w:t xml:space="preserve">Capacidades offline</w:t>
      </w:r>
    </w:p>
    <w:p>
      <w:pPr>
        <w:pStyle w:val="Compact"/>
        <w:numPr>
          <w:ilvl w:val="1"/>
          <w:numId w:val="1056"/>
        </w:numPr>
      </w:pPr>
      <w:r>
        <w:t xml:space="preserve">Optimización de rendimiento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Pruebas y Despliegue</w:t>
      </w:r>
      <w:r>
        <w:t xml:space="preserve"> </w:t>
      </w:r>
      <w:r>
        <w:t xml:space="preserve">(3 semanas)</w:t>
      </w:r>
    </w:p>
    <w:p>
      <w:pPr>
        <w:pStyle w:val="Compact"/>
        <w:numPr>
          <w:ilvl w:val="1"/>
          <w:numId w:val="1057"/>
        </w:numPr>
      </w:pPr>
      <w:r>
        <w:t xml:space="preserve">Pruebas en múltiples dispositivos</w:t>
      </w:r>
    </w:p>
    <w:p>
      <w:pPr>
        <w:pStyle w:val="Compact"/>
        <w:numPr>
          <w:ilvl w:val="1"/>
          <w:numId w:val="1057"/>
        </w:numPr>
      </w:pPr>
      <w:r>
        <w:t xml:space="preserve">Pruebas de rendimiento</w:t>
      </w:r>
    </w:p>
    <w:p>
      <w:pPr>
        <w:pStyle w:val="Compact"/>
        <w:numPr>
          <w:ilvl w:val="1"/>
          <w:numId w:val="1057"/>
        </w:numPr>
      </w:pPr>
      <w:r>
        <w:t xml:space="preserve">Preparación para envío a App Store</w:t>
      </w:r>
    </w:p>
    <w:bookmarkEnd w:id="93"/>
    <w:bookmarkStart w:id="94" w:name="requisitos-de-prueba"/>
    <w:p>
      <w:pPr>
        <w:pStyle w:val="Heading3"/>
      </w:pPr>
      <w:r>
        <w:t xml:space="preserve">Requisitos de Prueba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Pruebas de Usabilidad</w:t>
      </w:r>
    </w:p>
    <w:p>
      <w:pPr>
        <w:pStyle w:val="Compact"/>
        <w:numPr>
          <w:ilvl w:val="1"/>
          <w:numId w:val="1059"/>
        </w:numPr>
      </w:pPr>
      <w:r>
        <w:t xml:space="preserve">Pruebas con usuarios reales en flujos clave</w:t>
      </w:r>
    </w:p>
    <w:p>
      <w:pPr>
        <w:pStyle w:val="Compact"/>
        <w:numPr>
          <w:ilvl w:val="1"/>
          <w:numId w:val="1059"/>
        </w:numPr>
      </w:pPr>
      <w:r>
        <w:t xml:space="preserve">Optimización basada en retroalimentación de usuarios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Pruebas de Compatibilidad</w:t>
      </w:r>
    </w:p>
    <w:p>
      <w:pPr>
        <w:pStyle w:val="Compact"/>
        <w:numPr>
          <w:ilvl w:val="1"/>
          <w:numId w:val="1060"/>
        </w:numPr>
      </w:pPr>
      <w:r>
        <w:t xml:space="preserve">iOS: Probar en iPhone SE, iPhone 14, iPad</w:t>
      </w:r>
    </w:p>
    <w:p>
      <w:pPr>
        <w:pStyle w:val="Compact"/>
        <w:numPr>
          <w:ilvl w:val="1"/>
          <w:numId w:val="1060"/>
        </w:numPr>
      </w:pPr>
      <w:r>
        <w:t xml:space="preserve">Android: Probar en dispositivos de gama baja, media y alta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Pruebas de Rendimiento</w:t>
      </w:r>
    </w:p>
    <w:p>
      <w:pPr>
        <w:pStyle w:val="Compact"/>
        <w:numPr>
          <w:ilvl w:val="1"/>
          <w:numId w:val="1061"/>
        </w:numPr>
      </w:pPr>
      <w:r>
        <w:t xml:space="preserve">Rendimiento de animaciones en dispositivos de gama baja</w:t>
      </w:r>
    </w:p>
    <w:p>
      <w:pPr>
        <w:pStyle w:val="Compact"/>
        <w:numPr>
          <w:ilvl w:val="1"/>
          <w:numId w:val="1061"/>
        </w:numPr>
      </w:pPr>
      <w:r>
        <w:t xml:space="preserve">Uso de memoria y CPU durante el deslizamiento</w:t>
      </w:r>
    </w:p>
    <w:p>
      <w:pPr>
        <w:pStyle w:val="Compact"/>
        <w:numPr>
          <w:ilvl w:val="1"/>
          <w:numId w:val="1061"/>
        </w:numPr>
      </w:pPr>
      <w:r>
        <w:t xml:space="preserve">Pruebas con conexiones de red lentas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Pruebas de Internacionalización</w:t>
      </w:r>
    </w:p>
    <w:p>
      <w:pPr>
        <w:pStyle w:val="Compact"/>
        <w:numPr>
          <w:ilvl w:val="1"/>
          <w:numId w:val="1062"/>
        </w:numPr>
      </w:pPr>
      <w:r>
        <w:t xml:space="preserve">Verificar que todos los textos estén traducidos</w:t>
      </w:r>
    </w:p>
    <w:p>
      <w:pPr>
        <w:pStyle w:val="Compact"/>
        <w:numPr>
          <w:ilvl w:val="1"/>
          <w:numId w:val="1062"/>
        </w:numPr>
      </w:pPr>
      <w:r>
        <w:t xml:space="preserve">Comprobar la detección automática de idioma</w:t>
      </w:r>
    </w:p>
    <w:p>
      <w:pPr>
        <w:pStyle w:val="Compact"/>
        <w:numPr>
          <w:ilvl w:val="1"/>
          <w:numId w:val="1062"/>
        </w:numPr>
      </w:pPr>
      <w:r>
        <w:t xml:space="preserve">Validar el formato de fechas, números y monedas</w:t>
      </w:r>
    </w:p>
    <w:bookmarkEnd w:id="94"/>
    <w:bookmarkStart w:id="95" w:name="conclusión"/>
    <w:p>
      <w:pPr>
        <w:pStyle w:val="Heading3"/>
      </w:pPr>
      <w:r>
        <w:t xml:space="preserve">Conclusión</w:t>
      </w:r>
    </w:p>
    <w:p>
      <w:pPr>
        <w:pStyle w:val="FirstParagraph"/>
      </w:pPr>
      <w:r>
        <w:t xml:space="preserve">Esta aplicación Job Finder para iOS y Android tiene como objetivo revolucionar la experiencia de búsqueda de empleo combinando interacciones de deslizamiento intuitivas con creación de perfil progresiva y coincidencia inteligente de trabajo. La implementación de React Native garantizará una experiencia de usuario consistente en todas las plataformas manteniendo alto rendimiento y capacidad de respuesta.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