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Builder Lab - Full Project Codebook</w:t>
      </w:r>
    </w:p>
    <w:p>
      <w:pPr>
        <w:jc w:val="center"/>
      </w:pPr>
      <w:r>
        <w:rPr>
          <w:b/>
          <w:sz w:val="28"/>
        </w:rPr>
        <w:t>Complete reference implementation + function-by-function revision guide</w:t>
      </w:r>
    </w:p>
    <w:p>
      <w:pPr>
        <w:jc w:val="center"/>
      </w:pPr>
      <w:r>
        <w:rPr>
          <w:i/>
          <w:sz w:val="19"/>
        </w:rPr>
        <w:t>FastAPI | Pydantic | CRM tools | LLM tool calling | RAG | TF-IDF | Dense embeddings | RRF | Cross-encoder reranking | Evaluation</w:t>
      </w:r>
    </w:p>
    <w:p/>
    <w:p>
      <w:r>
        <w:t>Purpose: use this document as a coding revision manual. It contains a coherent version of the project, the role of every file and function, the commands to run it, and the reasoning you should be able to explain during the lab.</w:t>
      </w:r>
    </w:p>
    <w:p>
      <w:pPr>
        <w:pStyle w:val="SmallNote"/>
      </w:pPr>
      <w:r>
        <w:t>The telecom company and knowledge base are fictional. Model/provider names are examples and can be changed through configuration.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403" w:hanging="259"/>
      </w:pPr>
      <w:r>
        <w:t>1. What the project does</w:t>
      </w:r>
    </w:p>
    <w:p>
      <w:pPr>
        <w:ind w:left="403" w:hanging="259"/>
      </w:pPr>
      <w:r>
        <w:t>2. Architecture and folder structure</w:t>
      </w:r>
    </w:p>
    <w:p>
      <w:pPr>
        <w:ind w:left="403" w:hanging="259"/>
      </w:pPr>
      <w:r>
        <w:t>3. Setup commands and dependencies</w:t>
      </w:r>
    </w:p>
    <w:p>
      <w:pPr>
        <w:ind w:left="403" w:hanging="259"/>
      </w:pPr>
      <w:r>
        <w:t>4. models.py - API and domain models</w:t>
      </w:r>
    </w:p>
    <w:p>
      <w:pPr>
        <w:ind w:left="403" w:hanging="259"/>
      </w:pPr>
      <w:r>
        <w:t>5. crm.py - in-memory customer store</w:t>
      </w:r>
    </w:p>
    <w:p>
      <w:pPr>
        <w:ind w:left="403" w:hanging="259"/>
      </w:pPr>
      <w:r>
        <w:t>6. services.py - deterministic business logic</w:t>
      </w:r>
    </w:p>
    <w:p>
      <w:pPr>
        <w:ind w:left="403" w:hanging="259"/>
      </w:pPr>
      <w:r>
        <w:t>7. llm.py - LLM client configuration</w:t>
      </w:r>
    </w:p>
    <w:p>
      <w:pPr>
        <w:ind w:left="403" w:hanging="259"/>
      </w:pPr>
      <w:r>
        <w:t>8. rag_models.py - document and RAG state models</w:t>
      </w:r>
    </w:p>
    <w:p>
      <w:pPr>
        <w:ind w:left="403" w:hanging="259"/>
      </w:pPr>
      <w:r>
        <w:t>9. rag.py - complete RAG implementation</w:t>
      </w:r>
    </w:p>
    <w:p>
      <w:pPr>
        <w:ind w:left="403" w:hanging="259"/>
      </w:pPr>
      <w:r>
        <w:t>10. tool.py - tools, schemas, dispatcher and agent loop</w:t>
      </w:r>
    </w:p>
    <w:p>
      <w:pPr>
        <w:ind w:left="403" w:hanging="259"/>
      </w:pPr>
      <w:r>
        <w:t>11. main.py - FastAPI integration</w:t>
      </w:r>
    </w:p>
    <w:p>
      <w:pPr>
        <w:ind w:left="403" w:hanging="259"/>
      </w:pPr>
      <w:r>
        <w:t>12. Tests</w:t>
      </w:r>
    </w:p>
    <w:p>
      <w:pPr>
        <w:ind w:left="403" w:hanging="259"/>
      </w:pPr>
      <w:r>
        <w:t>13. End-to-end flows</w:t>
      </w:r>
    </w:p>
    <w:p>
      <w:pPr>
        <w:ind w:left="403" w:hanging="259"/>
      </w:pPr>
      <w:r>
        <w:t>14. Function index: what each function does and why</w:t>
      </w:r>
    </w:p>
    <w:p>
      <w:pPr>
        <w:ind w:left="403" w:hanging="259"/>
      </w:pPr>
      <w:r>
        <w:t>15. What is AI vs deterministic code</w:t>
      </w:r>
    </w:p>
    <w:p>
      <w:pPr>
        <w:ind w:left="403" w:hanging="259"/>
      </w:pPr>
      <w:r>
        <w:t>16. Common bugs and debugging checklist</w:t>
      </w:r>
    </w:p>
    <w:p>
      <w:pPr>
        <w:ind w:left="403" w:hanging="259"/>
      </w:pPr>
      <w:r>
        <w:t>17. What to say in the Builder Lab</w:t>
      </w:r>
    </w:p>
    <w:p>
      <w:pPr>
        <w:ind w:left="403" w:hanging="259"/>
      </w:pPr>
      <w:r>
        <w:t>18. From-scratch coding order</w:t>
      </w:r>
    </w:p>
    <w:p>
      <w:pPr>
        <w:ind w:left="403" w:hanging="259"/>
      </w:pPr>
      <w:r>
        <w:t>19. Final memorization sheet</w:t>
      </w:r>
    </w:p>
    <w:p>
      <w:r>
        <w:br w:type="page"/>
      </w:r>
    </w:p>
    <w:p>
      <w:pPr>
        <w:pStyle w:val="Heading1"/>
      </w:pPr>
      <w:r>
        <w:t>1. What the project does</w:t>
      </w:r>
    </w:p>
    <w:p>
      <w:r>
        <w:t>The application is a small telecom customer-support agent. It can answer customer-specific questions, perform a controlled plan upgrade, and search an unstructured knowledge base for product or policy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User request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Correct capability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What is my current plan?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get_plan_tool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Live structured customer data should come from the CRM/service layer.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Upgrade me to Premium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upgrade_plan_tool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This is an action with business rules and side effects.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What does Premium include?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search_knowledge_tool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This is unstructured product knowledge suited to RAG.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Can I use Plus in France?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search_knowledge_tool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Policy/product information is retrieved from documents.</w:t>
            </w:r>
          </w:p>
        </w:tc>
      </w:tr>
    </w:tbl>
    <w:p>
      <w:pPr>
        <w:pStyle w:val="Heading2"/>
      </w:pPr>
      <w:r>
        <w:t>Core design rule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Structured live data / actions -&gt; tools and deterministic services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Unstructured documents -&gt; RAG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Natural-language orchestration -&gt; LLM</w:t>
      </w:r>
    </w:p>
    <w:p>
      <w:r>
        <w:t>The model is not allowed to directly mutate the CRM or decide authorization. It proposes a tool call; Python validates and executes it.</w:t>
      </w:r>
    </w:p>
    <w:p>
      <w:r>
        <w:br w:type="page"/>
      </w:r>
    </w:p>
    <w:p>
      <w:pPr>
        <w:pStyle w:val="Heading1"/>
      </w:pPr>
      <w:r>
        <w:t>2. Architecture and folder structure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AI_agent/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|-- app/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__init__.py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models.py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crm.py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services.py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llm.py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rag_models.py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rag.py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tool.py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`-- main.py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|-- knowledge/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|-- 01_plan_comparison.md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|-- 02_roaming_policy.md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`-- ...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|-- tests/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test_services.py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|-- test_rag.py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   `-- test_tools.py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|-- rag_eval_questions.json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|-- .env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|-- .gitignore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`-- requirements.txt</w:t>
      </w:r>
    </w:p>
    <w:p>
      <w:pPr>
        <w:pStyle w:val="Heading2"/>
      </w:pPr>
      <w:r>
        <w:t>High-level runtime flow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APP START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initialize_rag()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load + chunk documents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build TF-IDF index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build dense embeddings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RAGState ready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USER MESSAGE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sees tool definitions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requests one or more function calls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Python execute_tool()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tool output returned to LLM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final natural-language answer</w:t>
      </w:r>
    </w:p>
    <w:p>
      <w:r>
        <w:br w:type="page"/>
      </w:r>
    </w:p>
    <w:p>
      <w:pPr>
        <w:pStyle w:val="Heading1"/>
      </w:pPr>
      <w:r>
        <w:t>3. Setup commands and dependencies</w:t>
      </w:r>
    </w:p>
    <w:p>
      <w:pPr>
        <w:pStyle w:val="Heading2"/>
      </w:pPr>
      <w:r>
        <w:t>Create and activate the virtual environment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venv .venv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Git Bash on Windows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source .venv/Scripts/activate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PowerShell alternative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.venv\Scripts\Activate.ps1</w:t>
      </w:r>
    </w:p>
    <w:p>
      <w:pPr>
        <w:pStyle w:val="Heading2"/>
      </w:pPr>
      <w:r>
        <w:t>Install dependencies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pip install fastapi "uvicorn[standard]" pydantic python-dotenv openai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pip install scikit-learn scipy sentence-transformers pyyaml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pip install pytest httpx</w:t>
      </w:r>
    </w:p>
    <w:p>
      <w:pPr>
        <w:pStyle w:val="Heading2"/>
      </w:pPr>
      <w:r>
        <w:t>requirements.txt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fastapi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uvicorn[standard]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pydantic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python-dotenv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openai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scikit-learn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scipy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sentence-transformers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pyyaml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pytest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httpx</w:t>
      </w:r>
    </w:p>
    <w:p>
      <w:pPr>
        <w:pStyle w:val="Heading2"/>
      </w:pPr>
      <w:r>
        <w:t>.env example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OPENROUTER_API_KEY=your_key_here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LLM_MODEL=openrouter/free</w:t>
      </w:r>
    </w:p>
    <w:p>
      <w:pPr>
        <w:pStyle w:val="SmallNote"/>
      </w:pPr>
      <w:r>
        <w:t>Never commit a real API key. Put .env in .gitignore.</w:t>
      </w:r>
    </w:p>
    <w:p>
      <w:pPr>
        <w:pStyle w:val="Heading2"/>
      </w:pPr>
      <w:r>
        <w:t>.gitignore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.venv/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.env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__pycache__/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.pytest_cache/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*.pyc</w:t>
      </w:r>
    </w:p>
    <w:p>
      <w:pPr>
        <w:pStyle w:val="Heading2"/>
      </w:pPr>
      <w:r>
        <w:t>Run commands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Run API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uvicorn app.main:app --reload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Swagger UI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http://127.0.0.1:8000/docs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Run tests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pytest -q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Run a module smoke test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app.rag</w:t>
      </w:r>
    </w:p>
    <w:p>
      <w:r>
        <w:br w:type="page"/>
      </w:r>
    </w:p>
    <w:p>
      <w:pPr>
        <w:pStyle w:val="Heading1"/>
      </w:pPr>
      <w:r>
        <w:t>4. models.py - API and domain models</w:t>
      </w:r>
    </w:p>
    <w:p>
      <w:r>
        <w:t>Pydantic models validate incoming API data and define the small telecom domain.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enum import Enum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pydantic import BaseModel, NonNegativeFloat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Plan(str, Enum):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BASIC = "Basic"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PLUS = "Plus"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PREMIUM = "Premium"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Customer(BaseModel):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customer_id: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name: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plan: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data_remaining_gb: NonNegativeFloat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UpgradeRequest(BaseModel):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new_plan: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ChatRequest(BaseModel):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customer_id: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message: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ChatResponse(BaseModel):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response: str</w:t>
      </w:r>
    </w:p>
    <w:p>
      <w:pPr>
        <w:pStyle w:val="Heading2"/>
      </w:pPr>
      <w:r>
        <w:t>What to remember</w:t>
      </w:r>
    </w:p>
    <w:p>
      <w:pPr>
        <w:pStyle w:val="ListBullet"/>
        <w:ind w:left="346" w:hanging="173"/>
      </w:pPr>
      <w:r>
        <w:t>Plan is an Enum: it creates a reusable domain type and restricts valid plans.</w:t>
      </w:r>
    </w:p>
    <w:p>
      <w:pPr>
        <w:pStyle w:val="ListBullet"/>
        <w:ind w:left="346" w:hanging="173"/>
      </w:pPr>
      <w:r>
        <w:t>Customer is validated by Pydantic. NonNegativeFloat prevents negative remaining data.</w:t>
      </w:r>
    </w:p>
    <w:p>
      <w:pPr>
        <w:pStyle w:val="ListBullet"/>
        <w:ind w:left="346" w:hanging="173"/>
      </w:pPr>
      <w:r>
        <w:t>UpgradeRequest, ChatRequest and ChatResponse define the API contract.</w:t>
      </w:r>
    </w:p>
    <w:p>
      <w:pPr>
        <w:pStyle w:val="ListBullet"/>
        <w:ind w:left="346" w:hanging="173"/>
      </w:pPr>
      <w:r>
        <w:t>The old AgentDecision model is no longer required in the production tool-calling architecture.</w:t>
      </w:r>
    </w:p>
    <w:p>
      <w:r>
        <w:br w:type="page"/>
      </w:r>
    </w:p>
    <w:p>
      <w:pPr>
        <w:pStyle w:val="Heading1"/>
      </w:pPr>
      <w:r>
        <w:t>5. crm.py - in-memory customer store</w:t>
      </w:r>
    </w:p>
    <w:p>
      <w:r>
        <w:t>This is a mock database. It is deliberately simple so the lab focuses on the application architecture.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app.models import Customer,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CUSTOMERS =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"C01": Customer(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customer_id="C01",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name="Alice",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plan=Plan.BASIC,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data_remaining_gb=10.0,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"C02": Customer(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customer_id="C02",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name="Bob",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plan=Plan.PLUS,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data_remaining_gb=20.0,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"C03": Customer(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customer_id="C03",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name="Charlie",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plan=Plan.PREMIUM,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data_remaining_gb=30.0,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get_customer(customer_id: str) -&gt; Customer |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CUSTOMERS.get(customer_id)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save_customer(customer: Customer) -&gt;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CUSTOMERS[customer.customer_id] = customer</w:t>
      </w:r>
    </w:p>
    <w:p>
      <w:pPr>
        <w:pStyle w:val="Heading2"/>
      </w:pPr>
      <w:r>
        <w:t>Why this layer exists</w:t>
      </w:r>
    </w:p>
    <w:p>
      <w:r>
        <w:t>Storage and business logic are separated. crm.py only reads/writes customers; it does not decide whether an upgrade is allowed.</w:t>
      </w:r>
    </w:p>
    <w:p>
      <w:r>
        <w:br w:type="page"/>
      </w:r>
    </w:p>
    <w:p>
      <w:pPr>
        <w:pStyle w:val="Heading1"/>
      </w:pPr>
      <w:r>
        <w:t>6. services.py - deterministic business logic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app.models import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app.crm import get_customer, save_customer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get_customer_plan(customer_id: str) -&gt; Plan |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 = get_customer(customer_id)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customer.plan if customer else None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customer_exists(customer_id: str) -&gt; bool: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get_customer(customer_id) is not None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is_upgrade_allowed(current_plan: Plan, new_plan: Plan) -&gt; bool: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plan_order = [Plan.BASIC, Plan.PLUS, Plan.PREMIUM]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plan_order.index(new_plan) &gt; plan_order.index(current_plan)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upgrade_customer_plan(customer_id: str, new_plan: Plan) -&gt; bool: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 = get_customer(customer_id)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customer is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False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is_upgrade_allowed(customer.plan, new_plan):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False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customer.plan = new_plan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save_customer(customer)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True</w:t>
      </w:r>
    </w:p>
    <w:p>
      <w:pPr>
        <w:pStyle w:val="Heading2"/>
      </w:pPr>
      <w:r>
        <w:t>What to explain in the lab</w:t>
      </w:r>
    </w:p>
    <w:p>
      <w:pPr>
        <w:pStyle w:val="ListBullet"/>
        <w:ind w:left="346" w:hanging="173"/>
      </w:pPr>
      <w:r>
        <w:t>Business invariants remain deterministic. The LLM never decides whether a downgrade is legally/technically allowed.</w:t>
      </w:r>
    </w:p>
    <w:p>
      <w:pPr>
        <w:pStyle w:val="ListBullet"/>
        <w:ind w:left="346" w:hanging="173"/>
      </w:pPr>
      <w:r>
        <w:t>The service layer is independently testable.</w:t>
      </w:r>
    </w:p>
    <w:p>
      <w:pPr>
        <w:pStyle w:val="ListBullet"/>
        <w:ind w:left="346" w:hanging="173"/>
      </w:pPr>
      <w:r>
        <w:t>Changing the database later does not require rewriting the agent logic.</w:t>
      </w:r>
    </w:p>
    <w:p>
      <w:r>
        <w:br w:type="page"/>
      </w:r>
    </w:p>
    <w:p>
      <w:pPr>
        <w:pStyle w:val="Heading1"/>
      </w:pPr>
      <w:r>
        <w:t>7. llm.py - LLM client configuration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import os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dotenv import load_dotenv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openai import OpenAI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load_dotenv()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MODEL_NAME = os.getenv("LLM_MODEL", "openrouter/free")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get_llm_client() -&gt; OpenAI: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OpenAI(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api_key=os.getenv("OPENROUTER_API_KEY"),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base_url="https://openrouter.ai/api/v1",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Heading2"/>
      </w:pPr>
      <w:r>
        <w:t>Why a helper function?</w:t>
      </w:r>
    </w:p>
    <w:p>
      <w:r>
        <w:t>The rest of the application does not need to know how authentication or the provider URL is configured. It just calls get_llm_client().</w:t>
      </w:r>
    </w:p>
    <w:p>
      <w:pPr>
        <w:pStyle w:val="SmallNote"/>
      </w:pPr>
      <w:r>
        <w:t>If you switch to the OpenAI API directly, change the client configuration and model name; the architecture remains the same.</w:t>
      </w:r>
    </w:p>
    <w:p>
      <w:r>
        <w:br w:type="page"/>
      </w:r>
    </w:p>
    <w:p>
      <w:pPr>
        <w:pStyle w:val="Heading1"/>
      </w:pPr>
      <w:r>
        <w:t>8. rag_models.py - document and RAG state models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dataclasses import dataclass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typing import Any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pydantic import BaseModel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KnowledgeDocument(BaseModel):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text: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source: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metadata: dict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DocumentChunk(BaseModel):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chunk_id: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text: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source: str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metadata: dict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RetrievedChunk(BaseModel):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chunk: DocumentChunk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score: float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@dataclass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class RAGState: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vectorizer: Any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sparse_vectors: Any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document_embeddings: Any</w:t>
      </w:r>
    </w:p>
    <w:p>
      <w:pPr>
        <w:pStyle w:val="Heading2"/>
      </w:pPr>
      <w:r>
        <w:t>Mental model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KnowledgeDocument = one full file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DocumentChunk     = one searchable piece of a file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RetrievedChunk    = chunk + relevance score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RAGState          = indexes/data prepared once at app startup</w:t>
      </w:r>
    </w:p>
    <w:p>
      <w:r>
        <w:br w:type="page"/>
      </w:r>
    </w:p>
    <w:p>
      <w:pPr>
        <w:pStyle w:val="Heading1"/>
      </w:pPr>
      <w:r>
        <w:t>9. rag.py - complete RAG implementation</w:t>
      </w:r>
    </w:p>
    <w:p>
      <w:r>
        <w:t>This is the largest module. Learn it as a pipeline, not as isolated syntax.</w:t>
      </w:r>
    </w:p>
    <w:p>
      <w:pPr>
        <w:pStyle w:val="Heading2"/>
      </w:pPr>
      <w:r>
        <w:t>9.1 Imports and pretrained models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import json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pathlib import Path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import yaml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sklearn.feature_extraction.text import TfidfVectorizer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sklearn.metrics.pairwise import cosine_similarity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sentence_transformers import SentenceTransformer, CrossEncoder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app.llm import get_llm_client, MODEL_NAME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app.rag_models import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KnowledgeDocument,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DocumentChunk,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RetrievedChunk,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embedding_model = SentenceTransformer(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"sentence-transformers/paraphrase-multilingual-MiniLM-L12-v2"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reranker_model = CrossEncoder(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"cross-encoder/ms-marco-MiniLM-L6-v2"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SmallNote"/>
      </w:pPr>
      <w:r>
        <w:t>The embedding model and reranker are pretrained AI models. Load them once at module startup, not on every user query.</w:t>
      </w:r>
    </w:p>
    <w:p>
      <w:r>
        <w:br w:type="page"/>
      </w:r>
    </w:p>
    <w:p>
      <w:pPr>
        <w:pStyle w:val="Heading2"/>
      </w:pPr>
      <w:r>
        <w:t>9.2 Parse metadata and load documents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parse_frontmatter(text: str) -&gt; tuple[dict, str]: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lines = text.splitlines()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lines or lines[0].strip() != "---":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{}, text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closing_index = None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for i in range(1, len(lines)):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if lines[i].strip() == "---":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closing_index = 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break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closing_index is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ValueError("Unclosed front matter")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metadata_text = "\n".join(lines[1:closing_index])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body = "\n".join(lines[closing_index + 1:]).strip()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metadata = yaml.safe_load(metadata_text) or {}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metadata, body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load_document(path: Path) -&gt; KnowledgeDocument: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with open(path, "r", encoding="utf-8") as file: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content = file.read()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metadata, body = parse_frontmatter(content)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KnowledgeDocument(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text=body,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source=path.name,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metadata=metadata,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load_documents(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knowledge_dir: str | Path,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list[KnowledgeDocument]: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knowledge_dir = Path(knowledge_dir)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load_document(path)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path in sorted(knowledge_dir.rglob("*.md"))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Heading3"/>
      </w:pPr>
      <w:r>
        <w:t>What this stage does</w:t>
      </w:r>
    </w:p>
    <w:p>
      <w:pPr>
        <w:pStyle w:val="ListBullet"/>
        <w:ind w:left="346" w:hanging="173"/>
      </w:pPr>
      <w:r>
        <w:t>Front matter between --- lines becomes metadata.</w:t>
      </w:r>
    </w:p>
    <w:p>
      <w:pPr>
        <w:pStyle w:val="ListBullet"/>
        <w:ind w:left="346" w:hanging="173"/>
      </w:pPr>
      <w:r>
        <w:t>Only the document body is later chunked and vectorized.</w:t>
      </w:r>
    </w:p>
    <w:p>
      <w:pPr>
        <w:pStyle w:val="ListBullet"/>
        <w:ind w:left="346" w:hanging="173"/>
      </w:pPr>
      <w:r>
        <w:t>source keeps the original filename for citations and evaluation.</w:t>
      </w:r>
    </w:p>
    <w:p>
      <w:r>
        <w:br w:type="page"/>
      </w:r>
    </w:p>
    <w:p>
      <w:pPr>
        <w:pStyle w:val="Heading2"/>
      </w:pPr>
      <w:r>
        <w:t>9.3 Chunking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chunk_document(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document: KnowledgeDocument,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chunk_size: int = 500,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overlap: int = 100,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list[DocumentChunk]: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overlap &gt;= chunk_size: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ValueError("chunk_size should be bigger than overlap")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body = document.text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 =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step = chunk_size - overlap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 = 0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chunk_number = 1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while i &lt; len(body):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chunk_text = body[i:i + chunk_size].strip()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if chunk_text: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chunks.append(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DocumentChunk(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chunk_id=f"{document.source}_chunk_{chunk_number}",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text=chunk_text,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source=document.source,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metadata=document.metadata.copy(),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chunk_number += 1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 += step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chunks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chunk_documents(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documents: list[KnowledgeDocument],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chunk_size: int = 500,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overlap: int = 100,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list[DocumentChunk]: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all_chunks =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for document in documents: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all_chunks.extend(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chunk_document(document, chunk_size, overlap)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all_chunks</w:t>
      </w:r>
    </w:p>
    <w:p>
      <w:pPr>
        <w:pStyle w:val="Heading3"/>
      </w:pPr>
      <w:r>
        <w:t>Why overlap?</w:t>
      </w:r>
    </w:p>
    <w:p>
      <w:r>
        <w:t>With chunk_size=500 and overlap=100, starts are 0, 400, 800, ... . Important information near a boundary is therefore present in both neighboring chunks.</w:t>
      </w:r>
    </w:p>
    <w:p>
      <w:r>
        <w:br w:type="page"/>
      </w:r>
    </w:p>
    <w:p>
      <w:pPr>
        <w:pStyle w:val="Heading2"/>
      </w:pPr>
      <w:r>
        <w:t>9.4 Metadata filtering and sparse TF-IDF index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filter_chunks(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filters: dict | None = None,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list[DocumentChunk]: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filters: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chunks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chunk in chunks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if all(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chunk.metadata.get(key) == value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for key, value in filters.items()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build_sparse_index(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chunks: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ValueError("chunks cannot be empty")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vectorizer = TfidfVectorizer()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texts = [chunk.text for chunk in chunks]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document_vectors = vectorizer.fit_transform(texts)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vectorizer, document_vectors</w:t>
      </w:r>
    </w:p>
    <w:p>
      <w:pPr>
        <w:pStyle w:val="Heading3"/>
      </w:pPr>
      <w:r>
        <w:t>Sparse retrieval intuition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TF-IDF learns one shared vocabulary from all chunks.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Each chunk -&gt; one sparse vector.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Exact terms and identifiers are handled well.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The query must use vectorizer.transform(), not fit_transform().</w:t>
      </w:r>
    </w:p>
    <w:p>
      <w:r>
        <w:br w:type="page"/>
      </w:r>
    </w:p>
    <w:p>
      <w:pPr>
        <w:pStyle w:val="Heading2"/>
      </w:pPr>
      <w:r>
        <w:t>9.5 Dense embeddings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embedding_function(texts: list[str]):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texts: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ValueError("texts cannot be empty")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embedding_model.encode(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texts,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normalize_embeddings=True,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build_dense_index(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embedding_function,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chunks: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ValueError("chunks cannot be empty")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texts = [chunk.text for chunk in chunks]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document_vectors = embedding_function(texts)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document_vectors</w:t>
      </w:r>
    </w:p>
    <w:p>
      <w:pPr>
        <w:pStyle w:val="Heading3"/>
      </w:pPr>
      <w:r>
        <w:t>Why this is AI</w:t>
      </w:r>
    </w:p>
    <w:p>
      <w:r>
        <w:t>The Sentence Transformer is a pretrained neural model. It maps semantically similar text to nearby dense vectors even when wording differs.</w:t>
      </w:r>
    </w:p>
    <w:p>
      <w:r>
        <w:br w:type="page"/>
      </w:r>
    </w:p>
    <w:p>
      <w:pPr>
        <w:pStyle w:val="Heading2"/>
      </w:pPr>
      <w:r>
        <w:t>9.6 Sparse and dense retrieval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retrieve_sparse(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document_vectors,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vectorizer: TfidfVectorizer,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5,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list[RetrievedChunk]: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chunks: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query_vector = vectorizer.transform([query])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scores = cosine_similarity(query_vector, document_vectors)[0]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indices = scores.argsort()[::-1]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 = min(top_k, len(chunks))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score=float(scores[i]),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chunk=chunks[i],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i in indices[:top_k]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retrieve_dense(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document_embeddings,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embedding_function,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5,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list[RetrievedChunk]: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chunks: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query_embedding = embedding_function([query])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scores = cosine_similarity(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query_embedding,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document_embeddings,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)[0]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indices = scores.argsort()[::-1]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 = min(top_k, len(chunks))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score=float(scores[i]),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chunk=chunks[i],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i in indices[:top_k]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Heading3"/>
      </w:pPr>
      <w:r>
        <w:t>Key difference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752"/>
            <w:vAlign w:val="center"/>
          </w:tcPr>
          <w:p>
            <w:r>
              <w:rPr>
                <w:b/>
                <w:sz w:val="16"/>
              </w:rPr>
              <w:t>Sparse</w:t>
            </w:r>
          </w:p>
        </w:tc>
        <w:tc>
          <w:tcPr>
            <w:tcW w:type="dxa" w:w="4752"/>
            <w:vAlign w:val="center"/>
          </w:tcPr>
          <w:p>
            <w:r>
              <w:rPr>
                <w:b/>
                <w:sz w:val="16"/>
              </w:rPr>
              <w:t>Dense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r>
              <w:rPr>
                <w:sz w:val="16"/>
              </w:rPr>
              <w:t>vectorizer.transform([query])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embedding_function([query])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r>
              <w:rPr>
                <w:sz w:val="16"/>
              </w:rPr>
              <w:t>Lexical/exact matching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Semantic matching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r>
              <w:rPr>
                <w:sz w:val="16"/>
              </w:rPr>
              <w:t>Sparse vector dimension = vocabulary size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Dense vector dimension = model dimension</w:t>
            </w:r>
          </w:p>
        </w:tc>
      </w:tr>
    </w:tbl>
    <w:p>
      <w:r>
        <w:br w:type="page"/>
      </w:r>
    </w:p>
    <w:p>
      <w:pPr>
        <w:pStyle w:val="Heading2"/>
      </w:pPr>
      <w:r>
        <w:t>9.7 Reciprocal Rank Fusion and hybrid retrieval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reciprocal_rank_fusion(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result_lists: list[list[RetrievedChunk]],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k: int = 60,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list[RetrievedChunk]: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fused_scores = {}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chunks_by_id = {}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for ranking in result_lists: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rank, result in enumerate(ranking, start=1):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chunk_id = result.chunk.chunk_id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chunks_by_id[chunk_id] = result.chunk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fused_scores[chunk_id] =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fused_scores.get(chunk_id, 0.0)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+ 1.0 / (k + rank)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fused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chunk=chunks_by_id[chunk_id],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score=float(score),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chunk_id, score in fused_scores.items()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fused.sort(key=lambda result: result.score, reverse=True)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fused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hybrid_retrieve(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chunks: list[DocumentChunk],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vectorizer,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sparse_vectors,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document_embeddings,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embedding_function,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5,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list[RetrievedChunk]: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candidate_k = min(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len(chunks),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max(10, 2 * top_k),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sparse_results = retrieve_sparse(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query,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sparse_vectors,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vectorizer,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candidate_k,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dense_results = retrieve_dense(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query,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document_embeddings,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embedding_function,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candidate_k,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fused_results = reciprocal_rank_fusion(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[sparse_results, dense_results]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fused_results[:top_k]</w:t>
      </w:r>
    </w:p>
    <w:p>
      <w:pPr>
        <w:pStyle w:val="Heading3"/>
      </w:pPr>
      <w:r>
        <w:t>Why RRF?</w:t>
      </w:r>
    </w:p>
    <w:p>
      <w:r>
        <w:t>TF-IDF and cosine scores live on different scales. RRF combines rankings instead of adding incompatible raw scores.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RRF score(d) = sum over rankings of 1 / (k + rank(d))</w:t>
      </w:r>
    </w:p>
    <w:p>
      <w:r>
        <w:br w:type="page"/>
      </w:r>
    </w:p>
    <w:p>
      <w:pPr>
        <w:pStyle w:val="Heading2"/>
      </w:pPr>
      <w:r>
        <w:t>9.8 Cross-encoder reranking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reranker_function(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pairs: list[tuple[str, str]],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pairs: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ValueError("pairs cannot be empty")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reranker_model.predict(pairs)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rerank(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candidates: list[RetrievedChunk],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reranker_function,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3,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list[RetrievedChunk]: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candidates: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pairs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(query, candidate.chunk.text)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candidate in candidates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scores = reranker_function(pairs)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len(scores) != len(candidates):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ValueError(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"Reranker must return one score per candidate"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indices = sorted(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range(len(scores)),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key=lambda i: scores[i],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reverse=True,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 = min(top_k, len(candidates))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score=float(scores[i]),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chunk=candidates[i].chunk,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i in indices[:top_k]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Heading3"/>
      </w:pPr>
      <w:r>
        <w:t>Bi-encoder vs cross-encoder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752"/>
            <w:vAlign w:val="center"/>
          </w:tcPr>
          <w:p>
            <w:r>
              <w:rPr>
                <w:b/>
                <w:sz w:val="16"/>
              </w:rPr>
              <w:t>Embedding retrieval</w:t>
            </w:r>
          </w:p>
        </w:tc>
        <w:tc>
          <w:tcPr>
            <w:tcW w:type="dxa" w:w="4752"/>
            <w:vAlign w:val="center"/>
          </w:tcPr>
          <w:p>
            <w:r>
              <w:rPr>
                <w:b/>
                <w:sz w:val="16"/>
              </w:rPr>
              <w:t>Cross-encoder reranker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r>
              <w:rPr>
                <w:sz w:val="16"/>
              </w:rPr>
              <w:t>Encode query and document independently.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Read query and document together.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r>
              <w:rPr>
                <w:sz w:val="16"/>
              </w:rPr>
              <w:t>Fast; document vectors can be precomputed.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Slower; score depends on the exact pair.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r>
              <w:rPr>
                <w:sz w:val="16"/>
              </w:rPr>
              <w:t>Used for broad candidate retrieval.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Used on a small top-N candidate set.</w:t>
            </w:r>
          </w:p>
        </w:tc>
      </w:tr>
    </w:tbl>
    <w:p>
      <w:r>
        <w:br w:type="page"/>
      </w:r>
    </w:p>
    <w:p>
      <w:pPr>
        <w:pStyle w:val="Heading2"/>
      </w:pPr>
      <w:r>
        <w:t>9.9 Build context, prompt and final RAG answer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build_context(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retrieved_chunks: list[RetrievedChunk],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str: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retrieved_chunks: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""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context_parts =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for result in retrieved_chunks: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 = result.chunk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context_parts.append(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f"[SOURCE: {chunk.source} | CHUNK: {chunk.chunk_id}]\n"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f"{chunk.text}"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"\n\n".join(context_parts)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build_rag_input(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question: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context: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list[dict]: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system_prompt =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"role": "system",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"content":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"Do not invent facts.\n"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"Answer only using relevant information from the provided context.\n"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"If the context does not contain enough information, say so.\n"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"Cite sources using the source labels.\n"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user_prompt =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"role": "user",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"content":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f"Context:\n{context}\n\n"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f"Question:\n{question}"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[system_prompt, user_prompt]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generate_rag_answer(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question: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context: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str: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messages = build_rag_input(question, context)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client = get_llm_client()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response = client.responses.create(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model=MODEL_NAME,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input=messages,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response.output_text</w:t>
      </w:r>
    </w:p>
    <w:p>
      <w:pPr>
        <w:pStyle w:val="Heading3"/>
      </w:pPr>
      <w:r>
        <w:t>Separation of responsibilities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retrieve evidence -&gt; search_knowledge_base()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format evidence   -&gt; build_context()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build instructions-&gt; build_rag_input()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generate language -&gt; generate_rag_answer()</w:t>
      </w:r>
    </w:p>
    <w:p>
      <w:r>
        <w:br w:type="page"/>
      </w:r>
    </w:p>
    <w:p>
      <w:pPr>
        <w:pStyle w:val="Heading2"/>
      </w:pPr>
      <w:r>
        <w:t>9.10 Initialization, search, answer and evaluation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initialize_rag(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knowledge_dir: str | Path,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RAGState: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documents = load_documents(knowledge_dir)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 = chunk_documents(documents)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vectorizer, sparse_vectors = build_sparse_index(chunks)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document_embeddings = build_dense_index(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embedding_function,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RAGState(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chunks=chunks,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vectorizer=vectorizer,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sparse_vectors=sparse_vectors,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document_embeddings=document_embeddings,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search_knowledge_base(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question: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rag_state: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3,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list[RetrievedChunk]: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candidate_k = max(10, 3 * top_k)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candidates = hybrid_retrieve(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query=question,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chunks=rag_state.chunks,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vectorizer=rag_state.vectorizer,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sparse_vectors=rag_state.sparse_vectors,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document_embeddings=rag_state.document_embeddings,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embedding_function=embedding_function,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top_k=candidate_k,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rerank(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query=question,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candidates=candidates,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reranker_function=reranker_function,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top_k=top_k,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answer_with_rag(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question: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rag_state: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3,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str: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best_chunks = search_knowledge_base(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question,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rag_state,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top_k=top_k,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context = build_context(best_chunks)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generate_rag_answer(question, context)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load_eval_cases(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path: str | Path,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list[dict]: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path = Path(path)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with open(path, "r", encoding="utf-8") as file: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json.load(file)</w:t>
      </w:r>
    </w:p>
    <w:p>
      <w:r>
        <w:br w:type="page"/>
      </w:r>
    </w:p>
    <w:p>
      <w:pPr>
        <w:pStyle w:val="Heading2"/>
      </w:pPr>
      <w:r>
        <w:t>9.11 Retrieval evaluation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evaluate_retrieval(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eval_cases: list[dict],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rag_state: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3,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dict: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case_results =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for case in eval_cases: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question = case["question"]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expected_sources = case["expected_sources"]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results = search_knowledge_base(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question,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rag_state,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top_k=top_k,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retrieved_sources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result.chunk.source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for result in results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hit = any(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source in retrieved_sources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for source in expected_sources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retrieved_expected = sum(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1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for source in expected_sources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if source in retrieved_sources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recall =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retrieved_expected / len(expected_sources)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if expected_sources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else 0.0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case_results.append({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"question": question,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"expected_sources": expected_sources,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"retrieved_sources": retrieved_sources,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"hit": hit,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"recall": recall,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hit_rate =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sum(case["hit"] for case in case_results)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/ len(case_results)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if case_results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else 0.0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mean_recall =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sum(case["recall"] for case in case_results)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/ len(case_results)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if case_results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else 0.0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"hit_rate_at_k": hit_rate,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"mean_recall_at_k": mean_recall,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"cases": case_results,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Heading3"/>
      </w:pPr>
      <w:r>
        <w:t>Why evaluate retrieval separately?</w:t>
      </w:r>
    </w:p>
    <w:p>
      <w:r>
        <w:t>If the final answer is wrong, you need to know whether retrieval failed to find the right evidence or the LLM failed to use good evidence. Separate metrics make debugging possible.</w:t>
      </w:r>
    </w:p>
    <w:p>
      <w:r>
        <w:br w:type="page"/>
      </w:r>
    </w:p>
    <w:p>
      <w:pPr>
        <w:pStyle w:val="Heading2"/>
      </w:pPr>
      <w:r>
        <w:t>9.12 RAG function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304"/>
            <w:vAlign w:val="center"/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6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parse_frontmatter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Raw Markdown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(metadata, body)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Separates YAML metadata from content.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load_document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Path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KnowledgeDocument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Loads one file.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load_documents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Folder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list[KnowledgeDocument]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Loads the corpus.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chunk_document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One document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list[DocumentChunk]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Splits text with overlap.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chunk_documents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All documents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list[DocumentChunk]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Chunks the corpus.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filter_chunks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Chunks + filters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Exact metadata filtering.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build_sparse_index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TF-IDF vectorizer + matrix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Lexical index.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embedding_function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list[str]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Dense matrix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Pretrained semantic embeddings.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build_dense_index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Dense matrix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Precomputes document embeddings.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retrieve_sparse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Query + sparse index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RetrievedChunk[]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Lexical top-k.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retrieve_dense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Query + dense index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RetrievedChunk[]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Semantic top-k.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reciprocal_rank_fusion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Several rankings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Fused ranking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Combines ranks.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hybrid_retrieve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Query + both indexes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Candidates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Sparse + dense retrieval.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reranker_function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Query-document pairs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Scores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Cross-encoder AI scoring.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rerank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Candidates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Better ordered candidates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Precise second-stage ranking.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build_context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Retrieved chunks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Formats evidence with sources.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build_rag_input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Question + context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LLM messages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Grounding instructions.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generate_rag_answer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Question + context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Calls the LLM.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initialize_rag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Knowledge folder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RAGState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Expensive one-time initialization.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search_knowledge_base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Question + RAGState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RetrievedChunk[]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 only.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answer_with_rag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Question + RAGState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End-to-end RAG answer.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rPr>
                <w:sz w:val="16"/>
              </w:rPr>
              <w:t>evaluate_retrieval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Eval cases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Metrics dict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Measures Hit@k and Recall@k.</w:t>
            </w:r>
          </w:p>
        </w:tc>
      </w:tr>
    </w:tbl>
    <w:p>
      <w:r>
        <w:br w:type="page"/>
      </w:r>
    </w:p>
    <w:p>
      <w:pPr>
        <w:pStyle w:val="Heading1"/>
      </w:pPr>
      <w:r>
        <w:t>10. tool.py - tools, schemas, dispatcher and agent loop</w:t>
      </w:r>
    </w:p>
    <w:p>
      <w:r>
        <w:t>This module is the bridge between the LLM and deterministic application capabilities.</w:t>
      </w:r>
    </w:p>
    <w:p>
      <w:pPr>
        <w:pStyle w:val="Heading2"/>
      </w:pPr>
      <w:r>
        <w:t>10.1 Python tool implementations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import json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app.llm import get_llm_client, MODEL_NAME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app.models import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app.services import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get_customer_plan,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upgrade_customer_plan,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customer_exists,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app.rag import search_knowledge_base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app.rag_models import RAGState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get_plan_tool(customer_id: str) -&gt; dict: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plan = get_customer_plan(customer_id)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plan is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"success":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"error": "CUSTOMER_NOT_FOUND",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"success": 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"plan": plan.value,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upgrade_plan_tool(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customer_id: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target_plan: 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dict: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success = upgrade_customer_plan(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customer_id,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target_plan,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success: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"success": 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"new_plan": target_plan.value,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customer_exists(customer_id):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"success":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"error": "CUSTOMER_NOT_FOUND",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"success":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"error": "UPGRADE_NOT_ALLOWED",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search_knowledge_tool(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query: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rag_state: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top_k: int = 3,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dict: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results = search_knowledge_base(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question=query,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rag_state=rag_state,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top_k=top_k,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"success": 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"results":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"source": result.chunk.source,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"chunk_id": result.chunk.chunk_id,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"text": result.chunk.text,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"score": float(result.score),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for result in results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r>
        <w:br w:type="page"/>
      </w:r>
    </w:p>
    <w:p>
      <w:pPr>
        <w:pStyle w:val="Heading2"/>
      </w:pPr>
      <w:r>
        <w:t>10.2 TOOL_DEFINITIONS</w:t>
      </w:r>
    </w:p>
    <w:p>
      <w:r>
        <w:t>These JSON schemas are shown to the LLM. They describe what the application can do; they are not the Python implementation itself.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TOOL_DEFINITIONS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"type": "function",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"name": "get_plan_tool",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"description": "Get the current plan of a customer.",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"parameters":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"type": "object",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"properties":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"customer_id":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"type": "string",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"description": "The ID of the customer.",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"required": ["customer_id"],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"additionalProperties":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"strict": 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"type": "function",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"name": "upgrade_plan_tool",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"description": "Upgrade a customer to a higher mobile plan.",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"parameters":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"type": "object",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"properties":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"customer_id":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"type": "string",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"description": "The ID of the customer.",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"target_plan":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"type": "string",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"enum": ["Basic", "Plus", "Premium"],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"description": "The requested target plan.",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"required": ["customer_id", "target_plan"],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"additionalProperties":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"strict": 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"type": "function",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"name": "search_knowledge_tool",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"description":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"Search the telecom knowledge base for information about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"plans, roaming, billing, contracts, SIM/eSIM, security,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"and troubleshooting."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"parameters":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"type": "object",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"properties":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"query":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"type": "string",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    "description": "Question to search in the knowledge base.",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"required": ["query"],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"additionalProperties":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"strict": True,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]</w:t>
      </w:r>
    </w:p>
    <w:p>
      <w:pPr>
        <w:pStyle w:val="Heading3"/>
      </w:pPr>
      <w:r>
        <w:t>Strict schema rule</w:t>
      </w:r>
    </w:p>
    <w:p>
      <w:pPr>
        <w:pStyle w:val="ListBullet"/>
        <w:ind w:left="346" w:hanging="173"/>
      </w:pPr>
      <w:r>
        <w:t>additionalProperties must be false inside parameters.</w:t>
      </w:r>
    </w:p>
    <w:p>
      <w:pPr>
        <w:pStyle w:val="ListBullet"/>
        <w:ind w:left="346" w:hanging="173"/>
      </w:pPr>
      <w:r>
        <w:t>Every property must appear in required when strict=True.</w:t>
      </w:r>
    </w:p>
    <w:p>
      <w:pPr>
        <w:pStyle w:val="ListBullet"/>
        <w:ind w:left="346" w:hanging="173"/>
      </w:pPr>
      <w:r>
        <w:t>The schema controls structure, but Python still controls authorization and business rules.</w:t>
      </w:r>
    </w:p>
    <w:p>
      <w:r>
        <w:br w:type="page"/>
      </w:r>
    </w:p>
    <w:p>
      <w:pPr>
        <w:pStyle w:val="Heading2"/>
      </w:pPr>
      <w:r>
        <w:t>10.3 execute_tool() dispatcher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execute_tool(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tool_name: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arguments: dict,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rag_state: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dict: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tool_name == "get_plan_tool":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get_plan_tool(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arguments["customer_id"]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tool_name == "upgrade_plan_tool":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target_plan = Plan(arguments["target_plan"])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upgrade_plan_tool(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arguments["customer_id"],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target_plan,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tool_name == "search_knowledge_tool":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return search_knowledge_tool(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query=arguments["query"],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rag_state=rag_state,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top_k=3,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"success": False,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"error": "UNKNOWN_TOOL",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Heading3"/>
      </w:pPr>
      <w:r>
        <w:t>Why a dispatcher?</w:t>
      </w:r>
    </w:p>
    <w:p>
      <w:r>
        <w:t>The LLM only emits a tool name and arguments. execute_tool() is the deterministic application layer that maps this request to actual Python code.</w:t>
      </w:r>
    </w:p>
    <w:p>
      <w:r>
        <w:br w:type="page"/>
      </w:r>
    </w:p>
    <w:p>
      <w:pPr>
        <w:pStyle w:val="Heading2"/>
      </w:pPr>
      <w:r>
        <w:t>10.4 run_agent_with_tools() - full agent loop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AGENT_INSTRUCTIONS =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"You are a telecom customer-support assistant.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"Use get_plan_tool for the customer's live current plan.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"Use upgrade_plan_tool for plan upgrades.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"Use search_knowledge_tool for product, policy, roaming, billing,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"SIM/eSIM, security, contract, and troubleshooting knowledge. 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"Do not invent customer data or claim an action succeeded unless a tool confirms it."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run_agent_with_tools(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customer_id: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message: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rag_state: RAGState,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str: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client = get_llm_client()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response = client.responses.create(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model=MODEL_NAME,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input=[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"role": "system",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"content": AGENT_INSTRUCTIONS,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"role": "user",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"content": message,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],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tools=TOOL_DEFINITIONS,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while True: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function_calls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item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for item in response.output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if item.type == "function_call"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if not function_calls: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return response.output_text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tool_outputs = []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for item in function_calls: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arguments = json.loads(item.arguments)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if item.name in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"get_plan_tool",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"upgrade_plan_tool",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arguments["customer_id"] = customer_id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result = execute_tool(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tool_name=item.name,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arguments=arguments,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rag_state=rag_state,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tool_outputs.append({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"type": "function_call_output",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"call_id": item.call_id,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    "output": json.dumps(result),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})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response = client.responses.create(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model=MODEL_NAME,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previous_response_id=response.id,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input=tool_outputs,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tools=TOOL_DEFINITIONS,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Heading3"/>
      </w:pPr>
      <w:r>
        <w:t>Function-call lifecycle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User message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returns FunctionCall(name, arguments, call_id)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json.loads(arguments) converts JSON string to Python dict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Python overwrites authenticated customer_id for customer tools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execute_tool() performs the real operation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json.dumps(result) converts Python dict to JSON string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function_call_output is sent back with the same call_id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writes the final answer</w:t>
      </w:r>
    </w:p>
    <w:p>
      <w:pPr>
        <w:pStyle w:val="SmallNote"/>
      </w:pPr>
      <w:r>
        <w:t>previous_response_id assumes the provider supports the Responses API conversation chain. If a provider does not, resend the prior conversation/tool-call items manually.</w:t>
      </w:r>
    </w:p>
    <w:p>
      <w:pPr>
        <w:pStyle w:val="Heading1"/>
      </w:pPr>
      <w:r>
        <w:t>11. main.py - FastAPI integration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pathlib import Path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fastapi import FastAPI, HTTPException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app.models import UpgradeRequest, ChatRequest, ChatResponse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app.services import get_customer_plan, upgrade_customer_plan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app.rag import initialize_rag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app.tool import run_agent_with_tools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app = FastAPI()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PROJECT_ROOT = Path(__file__).resolve().parents[1]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KNOWLEDGE_DIR = PROJECT_ROOT / "knowledge"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For a lab prototype this is simple and clear.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The expensive indexes/models are prepared once when the app starts.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rag_state = initialize_rag(KNOWLEDGE_DIR)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@app.get("/customers/{customer_id}/plan")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read_customer_plan(customer_id: str):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plan = get_customer_plan(customer_id)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plan is None: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HTTPException(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status_code=404,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detail="Customer not found",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"customer_id": customer_id,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"plan": plan.value,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@app.post("/customers/{customer_id}/upgrade")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upgrade_plan(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customer_id: str,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request: UpgradeRequest,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success = upgrade_customer_plan(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customer_id,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request.new_plan,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if not success: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raise HTTPException(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status_code=400,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detail="Upgrade not allowed",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"customer_id": customer_id,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"new_plan": request.new_plan.value,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@app.post("/chat", response_model=ChatResponse)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chat_with_agent(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request: ChatRequest,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 -&gt; ChatResponse: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response = run_agent_with_tools(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customer_id=request.customer_id,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message=request.message,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rag_state=rag_state,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return ChatResponse(response=response)</w:t>
      </w:r>
    </w:p>
    <w:p>
      <w:pPr>
        <w:pStyle w:val="Heading2"/>
      </w:pPr>
      <w:r>
        <w:t>API test requests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POST /chat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"customer_id": "C01",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"message": "What is my current plan?"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POST /chat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"customer_id": "C01",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"message": "What does Premium include?"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POST /chat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"customer_id": "C01",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"message": "Upgrade me to Plus"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}</w:t>
      </w:r>
    </w:p>
    <w:p>
      <w:pPr>
        <w:pStyle w:val="Heading1"/>
      </w:pPr>
      <w:r>
        <w:t>12. Tests</w:t>
      </w:r>
    </w:p>
    <w:p>
      <w:r>
        <w:t>Keep deterministic unit tests separate from expensive/network integration tests.</w:t>
      </w:r>
    </w:p>
    <w:p>
      <w:pPr>
        <w:pStyle w:val="Heading2"/>
      </w:pPr>
      <w:r>
        <w:t>12.1 test_services.py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import pytest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app.crm import CUSTOMERS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app.models import Customer,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app.services import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get_customer_plan,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upgrade_customer_plan,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@pytest.fixture(autouse=True)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reset_customers():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CUSTOMERS.clear()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CUSTOMERS.update({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"C01": Customer(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customer_id="C01",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name="Alice",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plan=Plan.BASIC,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    data_remaining_gb=10.0,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})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test_get_plan():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get_customer_plan("C01") == Plan.BASIC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test_upgrade_basic_to_plus():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upgrade_customer_plan("C01", Plan.PLUS) is True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get_customer_plan("C01") == Plan.PLUS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test_downgrade_rejected():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CUSTOMERS["C01"].plan = Plan.PREMIUM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upgrade_customer_plan("C01", Plan.BASIC) is False</w:t>
      </w:r>
    </w:p>
    <w:p>
      <w:r>
        <w:br w:type="page"/>
      </w:r>
    </w:p>
    <w:p>
      <w:pPr>
        <w:pStyle w:val="Heading2"/>
      </w:pPr>
      <w:r>
        <w:t>12.2 test_rag.py - deterministic pieces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app.rag import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parse_frontmatter,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chunk_document,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reciprocal_rank_fusion,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build_context,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app.rag_models import 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KnowledgeDocument,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DocumentChunk,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RetrievedChunk,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test_parse_frontmatter():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text = """---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category: roaming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market: CH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---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Roaming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Hello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"""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metadata, body = parse_frontmatter(text)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metadata["category"] == "roaming"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metadata["market"] == "CH"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"# Roaming" in body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test_chunk_overlap():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document = KnowledgeDocument(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text="abcdefghijklmnopqrstuvwxyz",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source="test.md",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metadata={},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chunks = chunk_document(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document,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chunk_size=10,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overlap=2,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chunks[0].text == "abcdefghij"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chunks[1].text.startswith("ij")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test_rrf_returns_sorted_results():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 = DocumentChunk(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chunk_id="a", text="A", source="a.md", metadata={}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b = DocumentChunk(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chunk_id="b", text="B", source="b.md", metadata={}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list1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RetrievedChunk(chunk=a, score=1.0),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RetrievedChunk(chunk=b, score=0.5),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list2 = 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RetrievedChunk(chunk=a, score=0.8),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fused = reciprocal_rank_fusion([list1, list2])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fused[0].chunk.chunk_id == "a"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test_build_context_contains_source():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chunk = DocumentChunk(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chunk_id="x",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text="Premium includes roaming.",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source="plans.md",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metadata={},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context = build_context([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    RetrievedChunk(chunk=chunk, score=1.0)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"plans.md" in context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"Premium includes roaming" in context</w:t>
      </w:r>
    </w:p>
    <w:p>
      <w:r>
        <w:br w:type="page"/>
      </w:r>
    </w:p>
    <w:p>
      <w:pPr>
        <w:pStyle w:val="Heading2"/>
      </w:pPr>
      <w:r>
        <w:t>12.3 test_tools.py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app.models import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from app.tool import get_plan_tool, upgrade_plan_tool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test_get_plan_tool_success():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result = get_plan_tool("C01")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result["success"] is True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"plan" in result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test_upgrade_tool_returns_json_friendly_plan():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result = upgrade_plan_tool("C01", Plan.PLUS)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result["success"] is True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assert result["new_plan"] == "Plus"</w:t>
      </w:r>
    </w:p>
    <w:p>
      <w:pPr>
        <w:pStyle w:val="Heading2"/>
      </w:pPr>
      <w:r>
        <w:t>Testing principle</w:t>
      </w:r>
    </w:p>
    <w:p>
      <w:pPr>
        <w:pStyle w:val="ListBullet"/>
        <w:ind w:left="346" w:hanging="173"/>
      </w:pPr>
      <w:r>
        <w:t>Unit tests should not call a real paid/free LLM provider.</w:t>
      </w:r>
    </w:p>
    <w:p>
      <w:pPr>
        <w:pStyle w:val="ListBullet"/>
        <w:ind w:left="346" w:hanging="173"/>
      </w:pPr>
      <w:r>
        <w:t>Test deterministic functions directly.</w:t>
      </w:r>
    </w:p>
    <w:p>
      <w:pPr>
        <w:pStyle w:val="ListBullet"/>
        <w:ind w:left="346" w:hanging="173"/>
      </w:pPr>
      <w:r>
        <w:t>Keep a small separate integration smoke test for the real provider.</w:t>
      </w:r>
    </w:p>
    <w:p>
      <w:pPr>
        <w:pStyle w:val="ListBullet"/>
        <w:ind w:left="346" w:hanging="173"/>
      </w:pPr>
      <w:r>
        <w:t>Evaluate retrieval independently using rag_eval_questions.json.</w:t>
      </w:r>
    </w:p>
    <w:p>
      <w:r>
        <w:br w:type="page"/>
      </w:r>
    </w:p>
    <w:p>
      <w:pPr>
        <w:pStyle w:val="Heading1"/>
      </w:pPr>
      <w:r>
        <w:t>13. End-to-end flows</w:t>
      </w:r>
    </w:p>
    <w:p>
      <w:pPr>
        <w:pStyle w:val="Heading2"/>
      </w:pPr>
      <w:r>
        <w:t>13.1 Current plan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"What is my current plan?"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chooses get_plan_tool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Python forces customer_id = authenticated C01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get_customer_plan("C01")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{"success": true, "plan": "Basic"}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LLM: "Your current plan is Basic."</w:t>
      </w:r>
    </w:p>
    <w:p>
      <w:pPr>
        <w:pStyle w:val="Heading2"/>
      </w:pPr>
      <w:r>
        <w:t>13.2 Upgrade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"Upgrade me to Premium"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chooses upgrade_plan_tool(target_plan="Premium")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Python forces customer_id = C01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Plan("Premium") -&gt; Plan.PREMIUM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deterministic upgrade rule checks ordering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CRM updated only if allowed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tool result returned to LLM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final confirmation</w:t>
      </w:r>
    </w:p>
    <w:p>
      <w:pPr>
        <w:pStyle w:val="Heading2"/>
      </w:pPr>
      <w:r>
        <w:t>13.3 Knowledge question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"Can I use Plus in France?"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LLM chooses search_knowledge_tool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TF-IDF retrieval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dense semantic retrieval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Reciprocal Rank Fusion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cross-encoder reranking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top chunks returned to LLM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-&gt; answer grounded in retrieved passages</w:t>
      </w:r>
    </w:p>
    <w:p>
      <w:r>
        <w:br w:type="page"/>
      </w:r>
    </w:p>
    <w:p>
      <w:pPr>
        <w:pStyle w:val="Heading1"/>
      </w:pPr>
      <w:r>
        <w:t>14. Complete function index: what each function does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5760"/>
            <w:vAlign w:val="center"/>
          </w:tcPr>
          <w:p>
            <w:r>
              <w:rPr>
                <w:b/>
                <w:sz w:val="16"/>
              </w:rPr>
              <w:t>One-line purpose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crm.py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get_customer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Read one customer from storage.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crm.py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save_customer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Persist a customer in mock storage.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services.py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get_customer_plan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Read current plan through business layer.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services.py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customer_exists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Existence check.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services.py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is_upgrade_allowed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Deterministic plan ordering rule.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services.py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upgrade_customer_plan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Validate and perform upgrade.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llm.py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get_llm_client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Centralize provider/client configuration.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parse_frontmatter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Separate YAML metadata from body.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load_document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Load one Markdown document.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load_documents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Load the knowledge corpus.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chunk_document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Split one document with overlap.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chunk_documents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Chunk all documents.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filter_chunks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Exact metadata filtering.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build_sparse_index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Create TF-IDF index.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embedding_function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Create neural semantic vectors.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build_dense_index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Precompute chunk embeddings.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retrieve_sparse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TF-IDF top-k.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retrieve_dense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Semantic top-k.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reciprocal_rank_fusion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Combine rankings.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hybrid_retrieve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Orchestrate sparse + dense.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reranker_function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Cross-encoder relevance scores.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rerank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Final precise ordering.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build_context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Format evidence for LLM.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build_rag_input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Grounded prompt construction.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generate_rag_answer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LLM generation from context.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initialize_rag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One-time corpus/index preparation.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search_knowledge_base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Retrieval-only entry point.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answer_with_rag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RAG answer entry point.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load_eval_cases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Load retrieval benchmark.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evaluate_retrieval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Compute retrieval metrics.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tool.py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get_plan_tool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Agent-facing plan lookup.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tool.py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upgrade_plan_tool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Agent-facing upgrade action.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tool.py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search_knowledge_tool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Agent-facing RAG search.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tool.py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execute_tool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Dispatch tool call to Python.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tool.py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run_agent_with_tools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LLM -&gt; tool -&gt; result -&gt; LLM loop.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main.py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read_customer_plan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GET API endpoint.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main.py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upgrade_plan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POST upgrade endpoint.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rPr>
                <w:sz w:val="16"/>
              </w:rPr>
              <w:t>main.py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chat_with_agent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POST chat endpoint.</w:t>
            </w:r>
          </w:p>
        </w:tc>
      </w:tr>
    </w:tbl>
    <w:p>
      <w:r>
        <w:br w:type="page"/>
      </w:r>
    </w:p>
    <w:p>
      <w:pPr>
        <w:pStyle w:val="Heading1"/>
      </w:pPr>
      <w:r>
        <w:t>15. What is AI vs deterministic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AI / deterministic?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TF-IDF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Classical statistical NLP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Learns corpus vocabulary/IDF but is not a neural pretrained model.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Cosine similarity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Deterministic math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Compares vectors.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Sentence Transformer embeddings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AI / pretrained neural model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Learns semantic representations from prior training.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Cross-encoder reranker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AI / pretrained neural model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Jointly reads query + document and scores relevance.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LLM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AI / pretrained neural model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Language understanding, tool selection and generation.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RRF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Deterministic ranking formula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Combines ranks without learning.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services.py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Deterministic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Business rules and side effects.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Tool schemas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Deterministic interface contract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Describe permitted capabilities.</w:t>
            </w:r>
          </w:p>
        </w:tc>
      </w:tr>
    </w:tbl>
    <w:p>
      <w:pPr>
        <w:pStyle w:val="Heading2"/>
      </w:pPr>
      <w:r>
        <w:t>Important interview sentence</w:t>
      </w:r>
    </w:p>
    <w:p>
      <w:r>
        <w:t>We are not training a foundation model. We compose pretrained models with deterministic retrieval, business logic and tools. The learned models provide semantic understanding; deterministic code provides control, authorization and reproducibility.</w:t>
      </w:r>
    </w:p>
    <w:p>
      <w:r>
        <w:br w:type="page"/>
      </w:r>
    </w:p>
    <w:p>
      <w:pPr>
        <w:pStyle w:val="Heading1"/>
      </w:pPr>
      <w:r>
        <w:t>16. Common bugs and debugging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Bug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  <w:sz w:val="16"/>
              </w:rPr>
              <w:t>Why it happens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vectorizer(query)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TfidfVectorizer is not called like a function.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vectorizer.transform([query]).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fit_transform(query)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Would refit vocabulary on the query.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Fit once on corpus; transform queries only.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embedding_function(query)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Some models expect a batch.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embedding_function([query]).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scores.argsort(reverse=True)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NumPy argsort has no reverse parameter.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scores.argsort()[::-1].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cosine scores shape (1,N)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cosine_similarity returns 2D.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[0] to obtain shape (N,).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chunk_size + overlap chunks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Incorrect pointer update.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step = chunk_size - overlap.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RRF not sorted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Scores computed but encounter order returned.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Sort final RetrievedChunk list by score descending.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targe_plan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Typo in argument name.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target_plan consistently.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additional properties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Wrong JSON-schema key.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additionalProperties.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customer id chosen by LLM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Security boundary broken.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Overwrite customer_id from authenticated app context.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json.dump vs dumps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dump writes to a file.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json.dumps(result) for tool output string.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c01 vs C01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CRM keys are case-sensitive.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canonical customer IDs.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rebuild RAG per query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Expensive and unnecessary.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initialize_rag once and reuse RAGState.</w:t>
            </w:r>
          </w:p>
        </w:tc>
      </w:tr>
    </w:tbl>
    <w:p>
      <w:r>
        <w:br w:type="page"/>
      </w:r>
    </w:p>
    <w:p>
      <w:pPr>
        <w:pStyle w:val="Heading1"/>
      </w:pPr>
      <w:r>
        <w:t>17. What to say in the Builder Lab</w:t>
      </w:r>
    </w:p>
    <w:p>
      <w:pPr>
        <w:pStyle w:val="Heading2"/>
      </w:pPr>
      <w:r>
        <w:t>Why tools?</w:t>
      </w:r>
    </w:p>
    <w:p>
      <w:r>
        <w:t>Customer-specific live data and side effects must be explicit application capabilities. Tools keep these operations auditable and let Python enforce authorization and business rules.</w:t>
      </w:r>
    </w:p>
    <w:p>
      <w:pPr>
        <w:pStyle w:val="Heading2"/>
      </w:pPr>
      <w:r>
        <w:t>Why RAG?</w:t>
      </w:r>
    </w:p>
    <w:p>
      <w:r>
        <w:t>Product and policy knowledge lives in documents and changes independently of model weights. RAG retrieves relevant passages at inference time and grounds the answer without retraining the LLM.</w:t>
      </w:r>
    </w:p>
    <w:p>
      <w:pPr>
        <w:pStyle w:val="Heading2"/>
      </w:pPr>
      <w:r>
        <w:t>Why hybrid retrieval?</w:t>
      </w:r>
    </w:p>
    <w:p>
      <w:r>
        <w:t>Sparse retrieval is strong for exact terms and identifiers; dense embeddings handle semantic paraphrases. Combining both reduces the failure modes of either method alone.</w:t>
      </w:r>
    </w:p>
    <w:p>
      <w:pPr>
        <w:pStyle w:val="Heading2"/>
      </w:pPr>
      <w:r>
        <w:t>Why reranking?</w:t>
      </w:r>
    </w:p>
    <w:p>
      <w:r>
        <w:t>Fast first-stage retrievers find plausible candidates. A slower cross-encoder then reads each query-document pair jointly and improves final precision on a small candidate set.</w:t>
      </w:r>
    </w:p>
    <w:p>
      <w:pPr>
        <w:pStyle w:val="Heading2"/>
      </w:pPr>
      <w:r>
        <w:t>Why not let the LLM enforce upgrades?</w:t>
      </w:r>
    </w:p>
    <w:p>
      <w:r>
        <w:t>LLM outputs are probabilistic. Authorization, plan ordering and mutations are business invariants and should remain deterministic.</w:t>
      </w:r>
    </w:p>
    <w:p>
      <w:pPr>
        <w:pStyle w:val="Heading2"/>
      </w:pPr>
      <w:r>
        <w:t>How would you scale this?</w:t>
      </w:r>
    </w:p>
    <w:p>
      <w:pPr>
        <w:pStyle w:val="ListBullet"/>
        <w:ind w:left="346" w:hanging="173"/>
      </w:pPr>
      <w:r>
        <w:t>Replace the in-memory CRM with a real database/API.</w:t>
      </w:r>
    </w:p>
    <w:p>
      <w:pPr>
        <w:pStyle w:val="ListBullet"/>
        <w:ind w:left="346" w:hanging="173"/>
      </w:pPr>
      <w:r>
        <w:t>Persist embeddings in a vector database instead of keeping all vectors in memory.</w:t>
      </w:r>
    </w:p>
    <w:p>
      <w:pPr>
        <w:pStyle w:val="ListBullet"/>
        <w:ind w:left="346" w:hanging="173"/>
      </w:pPr>
      <w:r>
        <w:t>Use metadata filters by market, language, provider and document version.</w:t>
      </w:r>
    </w:p>
    <w:p>
      <w:pPr>
        <w:pStyle w:val="ListBullet"/>
        <w:ind w:left="346" w:hanging="173"/>
      </w:pPr>
      <w:r>
        <w:t>Add incremental indexing when documents change.</w:t>
      </w:r>
    </w:p>
    <w:p>
      <w:pPr>
        <w:pStyle w:val="ListBullet"/>
        <w:ind w:left="346" w:hanging="173"/>
      </w:pPr>
      <w:r>
        <w:t>Cache embeddings and frequent retrieval results.</w:t>
      </w:r>
    </w:p>
    <w:p>
      <w:pPr>
        <w:pStyle w:val="ListBullet"/>
        <w:ind w:left="346" w:hanging="173"/>
      </w:pPr>
      <w:r>
        <w:t>Add observability: selected tool, latency, retrieved sources, scores, failures.</w:t>
      </w:r>
    </w:p>
    <w:p>
      <w:pPr>
        <w:pStyle w:val="ListBullet"/>
        <w:ind w:left="346" w:hanging="173"/>
      </w:pPr>
      <w:r>
        <w:t>Evaluate retrieval and answer faithfulness continuously.</w:t>
      </w:r>
    </w:p>
    <w:p>
      <w:r>
        <w:br w:type="page"/>
      </w:r>
    </w:p>
    <w:p>
      <w:pPr>
        <w:pStyle w:val="Heading1"/>
      </w:pPr>
      <w:r>
        <w:t>18. From-scratch coding order</w:t>
      </w:r>
    </w:p>
    <w:p>
      <w:r>
        <w:t>If the lab gives you a blank or partial codebase, build in this order. This minimizes the number of moving parts you debug at once.</w:t>
      </w:r>
    </w:p>
    <w:p>
      <w:pPr>
        <w:ind w:left="403" w:hanging="259"/>
      </w:pPr>
      <w:r>
        <w:t>1. Define Pydantic/domain models (Plan, Customer, request/response models).</w:t>
      </w:r>
    </w:p>
    <w:p>
      <w:pPr>
        <w:ind w:left="403" w:hanging="259"/>
      </w:pPr>
      <w:r>
        <w:t>2. Implement deterministic storage and services.</w:t>
      </w:r>
    </w:p>
    <w:p>
      <w:pPr>
        <w:ind w:left="403" w:hanging="259"/>
      </w:pPr>
      <w:r>
        <w:t>3. Expose basic FastAPI endpoints and verify them in /docs.</w:t>
      </w:r>
    </w:p>
    <w:p>
      <w:pPr>
        <w:ind w:left="403" w:hanging="259"/>
      </w:pPr>
      <w:r>
        <w:t>4. Create tool wrappers around already-working services.</w:t>
      </w:r>
    </w:p>
    <w:p>
      <w:pPr>
        <w:ind w:left="403" w:hanging="259"/>
      </w:pPr>
      <w:r>
        <w:t>5. Write tool JSON schemas.</w:t>
      </w:r>
    </w:p>
    <w:p>
      <w:pPr>
        <w:ind w:left="403" w:hanging="259"/>
      </w:pPr>
      <w:r>
        <w:t>6. Implement execute_tool().</w:t>
      </w:r>
    </w:p>
    <w:p>
      <w:pPr>
        <w:ind w:left="403" w:hanging="259"/>
      </w:pPr>
      <w:r>
        <w:t>7. Implement the basic LLM tool loop.</w:t>
      </w:r>
    </w:p>
    <w:p>
      <w:pPr>
        <w:ind w:left="403" w:hanging="259"/>
      </w:pPr>
      <w:r>
        <w:t>8. Load RAG documents and parse metadata.</w:t>
      </w:r>
    </w:p>
    <w:p>
      <w:pPr>
        <w:ind w:left="403" w:hanging="259"/>
      </w:pPr>
      <w:r>
        <w:t>9. Chunk documents.</w:t>
      </w:r>
    </w:p>
    <w:p>
      <w:pPr>
        <w:ind w:left="403" w:hanging="259"/>
      </w:pPr>
      <w:r>
        <w:t>10. Implement TF-IDF sparse retrieval.</w:t>
      </w:r>
    </w:p>
    <w:p>
      <w:pPr>
        <w:ind w:left="403" w:hanging="259"/>
      </w:pPr>
      <w:r>
        <w:t>11. Add dense embeddings.</w:t>
      </w:r>
    </w:p>
    <w:p>
      <w:pPr>
        <w:ind w:left="403" w:hanging="259"/>
      </w:pPr>
      <w:r>
        <w:t>12. Fuse sparse + dense with RRF.</w:t>
      </w:r>
    </w:p>
    <w:p>
      <w:pPr>
        <w:ind w:left="403" w:hanging="259"/>
      </w:pPr>
      <w:r>
        <w:t>13. Add cross-encoder reranking.</w:t>
      </w:r>
    </w:p>
    <w:p>
      <w:pPr>
        <w:ind w:left="403" w:hanging="259"/>
      </w:pPr>
      <w:r>
        <w:t>14. Expose search_knowledge_tool().</w:t>
      </w:r>
    </w:p>
    <w:p>
      <w:pPr>
        <w:ind w:left="403" w:hanging="259"/>
      </w:pPr>
      <w:r>
        <w:t>15. Add RAG to the agent tool list.</w:t>
      </w:r>
    </w:p>
    <w:p>
      <w:pPr>
        <w:ind w:left="403" w:hanging="259"/>
      </w:pPr>
      <w:r>
        <w:t>16. Write deterministic tests and a small retrieval evaluation set.</w:t>
      </w:r>
    </w:p>
    <w:p>
      <w:pPr>
        <w:ind w:left="403" w:hanging="259"/>
      </w:pPr>
      <w:r>
        <w:t>17. Only then polish prompts, UI and production concerns.</w:t>
      </w:r>
    </w:p>
    <w:p>
      <w:pPr>
        <w:pStyle w:val="Heading2"/>
      </w:pPr>
      <w:r>
        <w:t>Time-boxed lab variant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If time is short: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1. Get deterministic business logic working.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2. Get one end-to-end /chat path working.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3. Add simple retrieval before advanced RAG.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4. Explain what you would add next: dense retrieval, reranking, evaluation, persistence.</w:t>
      </w:r>
    </w:p>
    <w:p>
      <w:r>
        <w:br w:type="page"/>
      </w:r>
    </w:p>
    <w:p>
      <w:pPr>
        <w:pStyle w:val="Heading1"/>
      </w:pPr>
      <w:r>
        <w:t>19. Final memorization sheet</w:t>
      </w:r>
    </w:p>
    <w:p>
      <w:pPr>
        <w:pStyle w:val="Heading2"/>
      </w:pPr>
      <w:r>
        <w:t>Python / API syntax to know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Path files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Path(folder).rglob("*.md")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path.name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JSON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json.loads(json_string)   # JSON string -&gt; Python object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json.dumps(python_object) # Python object -&gt; JSON string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json.load(file)           # JSON file -&gt; Python object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TF-IDF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vectorizer = TfidfVectorizer()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doc_vectors = vectorizer.fit_transform(texts)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query_vector = vectorizer.transform([query])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Cosine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scores = cosine_similarity(query_vector, doc_vectors)[0]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indices = scores.argsort()[::-1]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Embeddings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embedding_model.encode(texts, normalize_embeddings=True)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Cross-encoder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reranker_model.predict([(query, text1), (query, text2)])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FastAPI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@app.post("/chat")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def chat_with_agent(request: ChatRequest):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   ...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 xml:space="preserve"> 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Run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uvicorn app.main:app --reload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python -m pytest -q</w:t>
      </w:r>
    </w:p>
    <w:p>
      <w:pPr>
        <w:pStyle w:val="Heading2"/>
      </w:pPr>
      <w:r>
        <w:t>Concepts to know in one sentence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Concept</w:t>
            </w:r>
          </w:p>
        </w:tc>
        <w:tc>
          <w:tcPr>
            <w:tcW w:type="dxa" w:w="7488"/>
            <w:vAlign w:val="center"/>
          </w:tcPr>
          <w:p>
            <w:r>
              <w:rPr>
                <w:b/>
                <w:sz w:val="16"/>
              </w:rPr>
              <w:t>One sentence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Chunking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Split documents into retrieval units while keeping overlap and metadata.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TF-IDF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Sparse lexical vectors that emphasize terms frequent in a chunk but rare in the corpus.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Embedding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A pretrained model maps text to dense semantic vectors.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Cosine similarity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Measures directional similarity between vectors.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Hybrid retrieval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Combine lexical and semantic retrieval.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RRF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Fuse rankings using reciprocal rank rather than incompatible raw scores.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Cross-encoder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Read query and document together to produce a more precise relevance score.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RAG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Retrieve external evidence and give it to an LLM for grounded generation.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Function call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Structured request from the LLM for the application to execute a capability.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call_id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Links a function_call_output to the exact model tool request.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previous_response_id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Chains a new Responses API call to the previous model response.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Runtime validation and typed API/data models.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6"/>
              </w:rPr>
              <w:t>FastAPI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HTTP API layer that maps requests to Python functions.</w:t>
            </w:r>
          </w:p>
        </w:tc>
      </w:tr>
    </w:tbl>
    <w:p>
      <w:pPr>
        <w:pStyle w:val="Heading2"/>
      </w:pPr>
      <w:r>
        <w:t>Five architecture rules to remember</w:t>
      </w:r>
    </w:p>
    <w:p>
      <w:pPr>
        <w:ind w:left="403" w:hanging="259"/>
      </w:pPr>
      <w:r>
        <w:t>1. Do not let the LLM enforce authorization or business invariants.</w:t>
      </w:r>
    </w:p>
    <w:p>
      <w:pPr>
        <w:ind w:left="403" w:hanging="259"/>
      </w:pPr>
      <w:r>
        <w:t>2. Do not rebuild expensive indexes on every query.</w:t>
      </w:r>
    </w:p>
    <w:p>
      <w:pPr>
        <w:ind w:left="403" w:hanging="259"/>
      </w:pPr>
      <w:r>
        <w:t>3. Use tools for live structured data/actions and RAG for documents.</w:t>
      </w:r>
    </w:p>
    <w:p>
      <w:pPr>
        <w:ind w:left="403" w:hanging="259"/>
      </w:pPr>
      <w:r>
        <w:t>4. Retrieve broadly, then rerank narrowly.</w:t>
      </w:r>
    </w:p>
    <w:p>
      <w:pPr>
        <w:ind w:left="403" w:hanging="259"/>
      </w:pPr>
      <w:r>
        <w:t>5. Evaluate retrieval separately from final answer quality.</w:t>
      </w:r>
    </w:p>
    <w:p>
      <w:pPr>
        <w:pStyle w:val="Heading1"/>
      </w:pPr>
      <w:r>
        <w:t>Appendix A. Legacy code you can remove</w:t>
      </w:r>
    </w:p>
    <w:p>
      <w:r>
        <w:t>The earlier deterministic keyword router was useful while learning, but it is replaced by the tool-calling architecture.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# No longer needed in production path: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handle_message2(...)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decision_action(...)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handle_message(...)</w:t>
      </w:r>
    </w:p>
    <w:p>
      <w:pPr>
        <w:pStyle w:val="CodeLine"/>
        <w:shd w:fill="F4F5F7"/>
      </w:pPr>
      <w:r>
        <w:rPr>
          <w:rFonts w:ascii="Liberation Mono" w:hAnsi="Liberation Mono"/>
          <w:sz w:val="14"/>
        </w:rPr>
        <w:t>AgentDecision</w:t>
      </w:r>
    </w:p>
    <w:p>
      <w:r>
        <w:t>Keep the old code only until equivalent tests for the new architecture are passing, then delete it to avoid two competing routing systems.</w:t>
      </w:r>
    </w:p>
    <w:p>
      <w:r>
        <w:br w:type="page"/>
      </w:r>
    </w:p>
    <w:p>
      <w:pPr>
        <w:pStyle w:val="Heading1"/>
      </w:pPr>
      <w:r>
        <w:t>Appendix B. Rapid interview Q&amp;A</w:t>
      </w:r>
    </w:p>
    <w:p>
      <w:r>
        <w:rPr>
          <w:b/>
        </w:rPr>
        <w:t>Why not store the customer plan in RAG?</w:t>
      </w:r>
    </w:p>
    <w:p>
      <w:pPr>
        <w:ind w:left="259"/>
      </w:pPr>
      <w:r>
        <w:t>Because it is live structured state. Use a CRM/database tool.</w:t>
      </w:r>
    </w:p>
    <w:p>
      <w:r>
        <w:rPr>
          <w:b/>
        </w:rPr>
        <w:t>Why does the query use transform() in TF-IDF?</w:t>
      </w:r>
    </w:p>
    <w:p>
      <w:pPr>
        <w:ind w:left="259"/>
      </w:pPr>
      <w:r>
        <w:t>The corpus vocabulary/IDF statistics are already fitted; the query must be projected into the same vector space.</w:t>
      </w:r>
    </w:p>
    <w:p>
      <w:r>
        <w:rPr>
          <w:b/>
        </w:rPr>
        <w:t>Why normalize embeddings?</w:t>
      </w:r>
    </w:p>
    <w:p>
      <w:pPr>
        <w:ind w:left="259"/>
      </w:pPr>
      <w:r>
        <w:t>Unit vectors make cosine-based comparisons consistent; cosine becomes closely related to dot product.</w:t>
      </w:r>
    </w:p>
    <w:p>
      <w:r>
        <w:rPr>
          <w:b/>
        </w:rPr>
        <w:t>Why is reranking slower?</w:t>
      </w:r>
    </w:p>
    <w:p>
      <w:pPr>
        <w:ind w:left="259"/>
      </w:pPr>
      <w:r>
        <w:t>A cross-encoder jointly processes every query-document pair rather than comparing precomputed independent vectors.</w:t>
      </w:r>
    </w:p>
    <w:p>
      <w:r>
        <w:rPr>
          <w:b/>
        </w:rPr>
        <w:t>Why is RRF useful?</w:t>
      </w:r>
    </w:p>
    <w:p>
      <w:pPr>
        <w:ind w:left="259"/>
      </w:pPr>
      <w:r>
        <w:t>It combines rankings without requiring sparse and dense raw scores to be calibrated to the same scale.</w:t>
      </w:r>
    </w:p>
    <w:p>
      <w:r>
        <w:rPr>
          <w:b/>
        </w:rPr>
        <w:t>Why override customer_id?</w:t>
      </w:r>
    </w:p>
    <w:p>
      <w:pPr>
        <w:ind w:left="259"/>
      </w:pPr>
      <w:r>
        <w:t>Identity comes from authenticated application context, not model-generated arguments.</w:t>
      </w:r>
    </w:p>
    <w:p>
      <w:r>
        <w:rPr>
          <w:b/>
        </w:rPr>
        <w:t>What does json.loads do?</w:t>
      </w:r>
    </w:p>
    <w:p>
      <w:pPr>
        <w:ind w:left="259"/>
      </w:pPr>
      <w:r>
        <w:t>JSON string -&gt; Python object.</w:t>
      </w:r>
    </w:p>
    <w:p>
      <w:r>
        <w:rPr>
          <w:b/>
        </w:rPr>
        <w:t>What does json.dumps do?</w:t>
      </w:r>
    </w:p>
    <w:p>
      <w:pPr>
        <w:ind w:left="259"/>
      </w:pPr>
      <w:r>
        <w:t>Python object -&gt; JSON string.</w:t>
      </w:r>
    </w:p>
    <w:p>
      <w:r>
        <w:rPr>
          <w:b/>
        </w:rPr>
        <w:t>What would you do if context is insufficient?</w:t>
      </w:r>
    </w:p>
    <w:p>
      <w:pPr>
        <w:ind w:left="259"/>
      </w:pPr>
      <w:r>
        <w:t>Tell the model to say so rather than inventing facts; optionally escalate or search another trusted source.</w:t>
      </w:r>
    </w:p>
    <w:p>
      <w:r>
        <w:rPr>
          <w:b/>
        </w:rPr>
        <w:t>What is the first thing you evaluate in RAG?</w:t>
      </w:r>
    </w:p>
    <w:p>
      <w:pPr>
        <w:ind w:left="259"/>
      </w:pPr>
      <w:r>
        <w:t>Retrieval quality: whether the expected evidence appears in top-k.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AI Builder Lab - Full Project Codebook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before="0" w:after="0" w:line="240" w:lineRule="auto"/>
      <w:ind w:left="115" w:right="115"/>
    </w:pPr>
    <w:rPr>
      <w:rFonts w:ascii="Liberation Mono" w:hAnsi="Liberation Mono"/>
      <w:sz w:val="14"/>
    </w:rPr>
  </w:style>
  <w:style w:type="paragraph" w:customStyle="1" w:styleId="SmallNote">
    <w:name w:val="SmallNote"/>
    <w:pPr>
      <w:spacing w:after="60"/>
    </w:pPr>
    <w:rPr>
      <w:rFonts w:ascii="Aptos" w:hAnsi="Aptos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