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3572"/>
        <w:gridCol w:w="2835"/>
      </w:tblGrid>
      <w:tr w:rsidR="00BE5CD6" w14:paraId="75A76D6F" w14:textId="77777777">
        <w:trPr>
          <w:jc w:val="center"/>
        </w:trPr>
        <w:tc>
          <w:tcPr>
            <w:tcW w:w="3572" w:type="dxa"/>
            <w:tcBorders>
              <w:top w:val="nil"/>
              <w:left w:val="nil"/>
              <w:bottom w:val="single" w:sz="6" w:space="1" w:color="707070"/>
              <w:right w:val="nil"/>
            </w:tcBorders>
            <w:vAlign w:val="center"/>
          </w:tcPr>
          <w:p w14:paraId="3831264E" w14:textId="77777777" w:rsidR="00BE5CD6" w:rsidRDefault="00000000">
            <w:pPr>
              <w:spacing w:after="40"/>
            </w:pPr>
            <w:r>
              <w:rPr>
                <w:rFonts w:eastAsia="Times New Roman"/>
              </w:rPr>
              <w:t xml:space="preserve">Nom :                   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6" w:space="1" w:color="707070"/>
              <w:right w:val="nil"/>
            </w:tcBorders>
            <w:vAlign w:val="center"/>
          </w:tcPr>
          <w:p w14:paraId="509753E7" w14:textId="77777777" w:rsidR="00BE5CD6" w:rsidRDefault="00000000">
            <w:pPr>
              <w:spacing w:after="40"/>
            </w:pPr>
            <w:r>
              <w:rPr>
                <w:rFonts w:eastAsia="Times New Roman"/>
              </w:rPr>
              <w:t xml:space="preserve">Prénom :                  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1" w:color="707070"/>
              <w:right w:val="nil"/>
            </w:tcBorders>
            <w:vAlign w:val="center"/>
          </w:tcPr>
          <w:p w14:paraId="587AAF64" w14:textId="77777777" w:rsidR="00BE5CD6" w:rsidRDefault="00000000">
            <w:pPr>
              <w:spacing w:after="40"/>
            </w:pPr>
            <w:r>
              <w:rPr>
                <w:rFonts w:eastAsia="Times New Roman"/>
              </w:rPr>
              <w:t xml:space="preserve">Date :                   </w:t>
            </w:r>
          </w:p>
        </w:tc>
      </w:tr>
    </w:tbl>
    <w:p w14:paraId="331E40EC" w14:textId="77777777" w:rsidR="00BE5CD6" w:rsidRPr="004231BA" w:rsidRDefault="00000000">
      <w:pPr>
        <w:spacing w:before="100" w:after="100"/>
        <w:rPr>
          <w:lang w:val="fr-FR"/>
        </w:rPr>
      </w:pPr>
      <w:r w:rsidRPr="004231BA">
        <w:rPr>
          <w:rFonts w:eastAsia="Times New Roman"/>
          <w:i/>
          <w:sz w:val="21"/>
          <w:lang w:val="fr-FR"/>
        </w:rPr>
        <w:t>Les calculs et les justifications doivent apparaître.</w:t>
      </w:r>
    </w:p>
    <w:p w14:paraId="2AAD727B" w14:textId="77777777" w:rsidR="00BE5CD6" w:rsidRPr="004231BA" w:rsidRDefault="00000000">
      <w:pPr>
        <w:keepNext/>
        <w:spacing w:before="160" w:after="80"/>
        <w:rPr>
          <w:lang w:val="fr-FR"/>
        </w:rPr>
      </w:pPr>
      <w:r w:rsidRPr="004231BA">
        <w:rPr>
          <w:rFonts w:eastAsia="Times New Roman"/>
          <w:b/>
          <w:sz w:val="25"/>
          <w:lang w:val="fr-FR"/>
        </w:rPr>
        <w:t>Exercice 1 — Calculs sur les nombres relatifs (6 points)</w:t>
      </w:r>
    </w:p>
    <w:p w14:paraId="5B0D9CDE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Calculer en respectant les priorités opératoires.</w:t>
      </w:r>
    </w:p>
    <w:p w14:paraId="3447D5BA" w14:textId="77777777" w:rsidR="00BE5CD6" w:rsidRPr="004231BA" w:rsidRDefault="00000000">
      <w:pPr>
        <w:spacing w:after="40"/>
        <w:ind w:left="255"/>
        <w:rPr>
          <w:lang w:val="fr-FR"/>
        </w:rPr>
      </w:pPr>
      <w:r w:rsidRPr="004231BA">
        <w:rPr>
          <w:rFonts w:ascii="Cambria Math" w:eastAsia="Cambria Math" w:hAnsi="Cambria Math"/>
          <w:sz w:val="24"/>
          <w:lang w:val="fr-FR"/>
        </w:rPr>
        <w:t>A = −7 + 4 × (−3)</w:t>
      </w:r>
    </w:p>
    <w:p w14:paraId="42DF1BAF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435DD9F" w14:textId="77777777" w:rsidR="00BE5CD6" w:rsidRPr="004231BA" w:rsidRDefault="00000000">
      <w:pPr>
        <w:spacing w:after="40"/>
        <w:ind w:left="255"/>
        <w:rPr>
          <w:lang w:val="fr-FR"/>
        </w:rPr>
      </w:pPr>
      <w:r w:rsidRPr="004231BA">
        <w:rPr>
          <w:rFonts w:ascii="Cambria Math" w:eastAsia="Cambria Math" w:hAnsi="Cambria Math"/>
          <w:sz w:val="24"/>
          <w:lang w:val="fr-FR"/>
        </w:rPr>
        <w:t>B = 18 − [5 − 2 × (−4)]</w:t>
      </w:r>
    </w:p>
    <w:p w14:paraId="2183D675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59C71B19" w14:textId="01171D3C" w:rsidR="00BE5CD6" w:rsidRPr="004231BA" w:rsidRDefault="00000000">
      <w:pPr>
        <w:spacing w:after="40"/>
        <w:ind w:left="255"/>
        <w:rPr>
          <w:lang w:val="fr-FR"/>
        </w:rPr>
      </w:pPr>
      <w:r w:rsidRPr="004231BA">
        <w:rPr>
          <w:rFonts w:ascii="Cambria Math" w:eastAsia="Cambria Math" w:hAnsi="Cambria Math"/>
          <w:sz w:val="24"/>
          <w:lang w:val="fr-FR"/>
        </w:rPr>
        <w:t xml:space="preserve">C = (−6) × (−5) − 42 </w:t>
      </w:r>
      <w:r w:rsidR="004231BA" w:rsidRPr="004231BA">
        <w:rPr>
          <w:rFonts w:ascii="Cambria Math" w:eastAsia="Cambria Math" w:hAnsi="Cambria Math"/>
          <w:sz w:val="24"/>
          <w:lang w:val="fr-FR"/>
        </w:rPr>
        <w:t>×</w:t>
      </w:r>
      <w:r w:rsidRPr="004231BA">
        <w:rPr>
          <w:rFonts w:ascii="Cambria Math" w:eastAsia="Cambria Math" w:hAnsi="Cambria Math"/>
          <w:sz w:val="24"/>
          <w:lang w:val="fr-FR"/>
        </w:rPr>
        <w:t xml:space="preserve"> (−7)</w:t>
      </w:r>
    </w:p>
    <w:p w14:paraId="46676AB1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874F5A0" w14:textId="2F3AFC0B" w:rsidR="00BE5CD6" w:rsidRPr="004231BA" w:rsidRDefault="00000000">
      <w:pPr>
        <w:spacing w:after="40"/>
        <w:ind w:left="255"/>
        <w:rPr>
          <w:lang w:val="fr-FR"/>
        </w:rPr>
      </w:pPr>
      <w:r w:rsidRPr="004231BA">
        <w:rPr>
          <w:rFonts w:ascii="Cambria Math" w:eastAsia="Cambria Math" w:hAnsi="Cambria Math"/>
          <w:sz w:val="24"/>
          <w:lang w:val="fr-FR"/>
        </w:rPr>
        <w:t xml:space="preserve">D = −24 </w:t>
      </w:r>
      <w:r w:rsidR="004231BA" w:rsidRPr="004231BA">
        <w:rPr>
          <w:rFonts w:ascii="Cambria Math" w:eastAsia="Cambria Math" w:hAnsi="Cambria Math"/>
          <w:sz w:val="24"/>
          <w:lang w:val="fr-FR"/>
        </w:rPr>
        <w:t>×</w:t>
      </w:r>
      <w:r w:rsidRPr="004231BA">
        <w:rPr>
          <w:rFonts w:ascii="Cambria Math" w:eastAsia="Cambria Math" w:hAnsi="Cambria Math"/>
          <w:sz w:val="24"/>
          <w:lang w:val="fr-FR"/>
        </w:rPr>
        <w:t xml:space="preserve"> 6 + 3 × (−8) + 11</w:t>
      </w:r>
    </w:p>
    <w:p w14:paraId="09FFAF21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30EE3AB7" w14:textId="77777777" w:rsidR="00BE5CD6" w:rsidRPr="004231BA" w:rsidRDefault="00000000">
      <w:pPr>
        <w:spacing w:after="40"/>
        <w:ind w:left="255"/>
        <w:rPr>
          <w:lang w:val="fr-FR"/>
        </w:rPr>
      </w:pPr>
      <w:r w:rsidRPr="004231BA">
        <w:rPr>
          <w:rFonts w:ascii="Cambria Math" w:eastAsia="Cambria Math" w:hAnsi="Cambria Math"/>
          <w:sz w:val="24"/>
          <w:lang w:val="fr-FR"/>
        </w:rPr>
        <w:t>E = 5 − 3 × [2 − (−4)]</w:t>
      </w:r>
    </w:p>
    <w:p w14:paraId="24C185EC" w14:textId="77777777" w:rsidR="00BE5CD6" w:rsidRPr="004231BA" w:rsidRDefault="00000000">
      <w:pPr>
        <w:keepNext/>
        <w:spacing w:before="160" w:after="80"/>
        <w:rPr>
          <w:lang w:val="fr-FR"/>
        </w:rPr>
      </w:pPr>
      <w:r w:rsidRPr="004231BA">
        <w:rPr>
          <w:rFonts w:eastAsia="Times New Roman"/>
          <w:b/>
          <w:sz w:val="25"/>
          <w:lang w:val="fr-FR"/>
        </w:rPr>
        <w:t>Exercice 2 — Divisibilité (5 points)</w:t>
      </w:r>
    </w:p>
    <w:p w14:paraId="2F3B81D5" w14:textId="799009C1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1. Pour le nombre 8 370, indiquer s’il est divisible par 2, par 3, par 5, par 9 et par</w:t>
      </w:r>
      <w:r w:rsidR="004231BA">
        <w:rPr>
          <w:rFonts w:eastAsia="Times New Roman"/>
          <w:lang w:val="fr-FR"/>
        </w:rPr>
        <w:t xml:space="preserve"> 6</w:t>
      </w:r>
      <w:r w:rsidRPr="004231BA">
        <w:rPr>
          <w:rFonts w:eastAsia="Times New Roman"/>
          <w:lang w:val="fr-FR"/>
        </w:rPr>
        <w:t>. Justifier chaque réponse à l’aide d’un critère de divisibilité</w:t>
      </w:r>
      <w:r w:rsidR="004231BA">
        <w:rPr>
          <w:rFonts w:eastAsia="Times New Roman"/>
          <w:lang w:val="fr-FR"/>
        </w:rPr>
        <w:t>.</w:t>
      </w:r>
    </w:p>
    <w:p w14:paraId="18F08CB7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5F531521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115E8C3A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2. On considère le nombre 52□. Donner tous les chiffres qui peuvent remplacer □ pour que ce nombre soit divisible à la fois par 2 et par 3.</w:t>
      </w:r>
    </w:p>
    <w:p w14:paraId="73363C7F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2BBD385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3. On considère le nombre 7□5. Quel chiffre doit remplacer □ pour que ce nombre soit divisible par 9 ? Justifier.</w:t>
      </w:r>
    </w:p>
    <w:p w14:paraId="7AAE40B2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9F4F364" w14:textId="77777777" w:rsidR="00BE5CD6" w:rsidRPr="004231BA" w:rsidRDefault="00000000">
      <w:pPr>
        <w:rPr>
          <w:lang w:val="fr-FR"/>
        </w:rPr>
      </w:pPr>
      <w:r w:rsidRPr="004231BA">
        <w:rPr>
          <w:lang w:val="fr-FR"/>
        </w:rPr>
        <w:br/>
      </w:r>
      <w:r w:rsidRPr="004231BA">
        <w:rPr>
          <w:lang w:val="fr-FR"/>
        </w:rPr>
        <w:br w:type="page"/>
      </w:r>
    </w:p>
    <w:p w14:paraId="1529FE26" w14:textId="77777777" w:rsidR="00BE5CD6" w:rsidRPr="004231BA" w:rsidRDefault="00000000">
      <w:pPr>
        <w:keepNext/>
        <w:spacing w:before="160" w:after="80"/>
        <w:rPr>
          <w:lang w:val="fr-FR"/>
        </w:rPr>
      </w:pPr>
      <w:r w:rsidRPr="004231BA">
        <w:rPr>
          <w:rFonts w:eastAsia="Times New Roman"/>
          <w:b/>
          <w:sz w:val="25"/>
          <w:lang w:val="fr-FR"/>
        </w:rPr>
        <w:lastRenderedPageBreak/>
        <w:t>Exercice 3 — Nombres premiers et facteurs premiers (5 points)</w:t>
      </w:r>
    </w:p>
    <w:p w14:paraId="0707C1D6" w14:textId="58A1819D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 xml:space="preserve">1. Le nombre </w:t>
      </w:r>
      <w:r w:rsidR="004231BA">
        <w:rPr>
          <w:rFonts w:eastAsia="Times New Roman"/>
          <w:lang w:val="fr-FR"/>
        </w:rPr>
        <w:t>57</w:t>
      </w:r>
      <w:r w:rsidRPr="004231BA">
        <w:rPr>
          <w:rFonts w:eastAsia="Times New Roman"/>
          <w:lang w:val="fr-FR"/>
        </w:rPr>
        <w:t xml:space="preserve"> est-il premier ? Justifier.</w:t>
      </w:r>
    </w:p>
    <w:p w14:paraId="4FA3F3E6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5FD0B17E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2. Décomposer 756 en produit de facteurs premiers.</w:t>
      </w:r>
    </w:p>
    <w:p w14:paraId="6436210A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B9E568D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BBC4346" w14:textId="72C4289C" w:rsidR="004231BA" w:rsidRDefault="004231BA">
      <w:pPr>
        <w:spacing w:after="60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3. Décomposer 616 en produit de facteurs premiers.</w:t>
      </w:r>
    </w:p>
    <w:p w14:paraId="30B097E9" w14:textId="77777777" w:rsidR="004231BA" w:rsidRPr="004231BA" w:rsidRDefault="004231BA" w:rsidP="004231BA">
      <w:pPr>
        <w:pBdr>
          <w:bottom w:val="single" w:sz="4" w:space="1" w:color="B7B7B7"/>
        </w:pBdr>
        <w:spacing w:after="100" w:line="240" w:lineRule="auto"/>
        <w:rPr>
          <w:lang w:val="fr-FR"/>
        </w:rPr>
      </w:pPr>
    </w:p>
    <w:p w14:paraId="2DE8F1F0" w14:textId="77777777" w:rsidR="004231BA" w:rsidRDefault="004231BA">
      <w:pPr>
        <w:spacing w:after="60"/>
        <w:rPr>
          <w:rFonts w:eastAsia="Times New Roman"/>
          <w:lang w:val="fr-FR"/>
        </w:rPr>
      </w:pPr>
    </w:p>
    <w:p w14:paraId="38DAC42B" w14:textId="20A1489C" w:rsidR="00BE5CD6" w:rsidRPr="004231BA" w:rsidRDefault="004231BA">
      <w:pPr>
        <w:spacing w:after="60"/>
        <w:rPr>
          <w:lang w:val="fr-FR"/>
        </w:rPr>
      </w:pPr>
      <w:r>
        <w:rPr>
          <w:rFonts w:eastAsia="Times New Roman"/>
          <w:lang w:val="fr-FR"/>
        </w:rPr>
        <w:t>4</w:t>
      </w:r>
      <w:r w:rsidR="00000000" w:rsidRPr="004231BA">
        <w:rPr>
          <w:rFonts w:eastAsia="Times New Roman"/>
          <w:lang w:val="fr-FR"/>
        </w:rPr>
        <w:t xml:space="preserve">. On donne </w:t>
      </w:r>
      <w:r w:rsidR="00000000" w:rsidRPr="004231BA">
        <w:rPr>
          <w:rFonts w:ascii="Cambria Math" w:eastAsia="Cambria Math" w:hAnsi="Cambria Math"/>
          <w:sz w:val="24"/>
          <w:lang w:val="fr-FR"/>
        </w:rPr>
        <w:t>N = 2</w:t>
      </w:r>
      <w:r w:rsidR="00000000" w:rsidRPr="004231BA">
        <w:rPr>
          <w:rFonts w:ascii="Cambria Math" w:eastAsia="Cambria Math" w:hAnsi="Cambria Math"/>
          <w:sz w:val="18"/>
          <w:vertAlign w:val="superscript"/>
          <w:lang w:val="fr-FR"/>
        </w:rPr>
        <w:t>4</w:t>
      </w:r>
      <w:r w:rsidR="00000000" w:rsidRPr="004231BA">
        <w:rPr>
          <w:rFonts w:ascii="Cambria Math" w:eastAsia="Cambria Math" w:hAnsi="Cambria Math"/>
          <w:sz w:val="24"/>
          <w:lang w:val="fr-FR"/>
        </w:rPr>
        <w:t xml:space="preserve"> × 3</w:t>
      </w:r>
      <w:r w:rsidR="00000000" w:rsidRPr="004231BA">
        <w:rPr>
          <w:rFonts w:ascii="Cambria Math" w:eastAsia="Cambria Math" w:hAnsi="Cambria Math"/>
          <w:sz w:val="18"/>
          <w:vertAlign w:val="superscript"/>
          <w:lang w:val="fr-FR"/>
        </w:rPr>
        <w:t>2</w:t>
      </w:r>
      <w:r w:rsidR="00000000" w:rsidRPr="004231BA">
        <w:rPr>
          <w:rFonts w:ascii="Cambria Math" w:eastAsia="Cambria Math" w:hAnsi="Cambria Math"/>
          <w:sz w:val="24"/>
          <w:lang w:val="fr-FR"/>
        </w:rPr>
        <w:t xml:space="preserve"> × 5</w:t>
      </w:r>
      <w:r w:rsidR="00000000" w:rsidRPr="004231BA">
        <w:rPr>
          <w:rFonts w:eastAsia="Times New Roman"/>
          <w:lang w:val="fr-FR"/>
        </w:rPr>
        <w:t>. Combien N possède-t-il de diviseurs ?</w:t>
      </w:r>
    </w:p>
    <w:p w14:paraId="3BA46DDA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2E1721EF" w14:textId="77777777" w:rsidR="00BE5CD6" w:rsidRPr="004231BA" w:rsidRDefault="00000000">
      <w:pPr>
        <w:keepNext/>
        <w:spacing w:before="160" w:after="80"/>
        <w:rPr>
          <w:lang w:val="fr-FR"/>
        </w:rPr>
      </w:pPr>
      <w:r w:rsidRPr="004231BA">
        <w:rPr>
          <w:rFonts w:eastAsia="Times New Roman"/>
          <w:b/>
          <w:sz w:val="25"/>
          <w:lang w:val="fr-FR"/>
        </w:rPr>
        <w:t>Exercice 4 — Problème (4 points)</w:t>
      </w:r>
    </w:p>
    <w:p w14:paraId="487D8A37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Dans un jeu, un joueur commence avec −25 points. Il obtient ensuite 6 bonnes réponses qui rapportent chacune 4 points, puis 3 mauvaises réponses qui font perdre chacune 7 points. Le score obtenu est alors multiplié par −2, puis une pénalité de 2 points est appliquée.</w:t>
      </w:r>
    </w:p>
    <w:p w14:paraId="132C4942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1. Écrire une seule expression permettant de calculer le score final.</w:t>
      </w:r>
    </w:p>
    <w:p w14:paraId="25032452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495323D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2. Calculer le score final.</w:t>
      </w:r>
    </w:p>
    <w:p w14:paraId="6AB4F678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3B604F28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3. Le score final est-il divisible par 2 ? par 3 ? par 5 ? par 9 ? Justifier.</w:t>
      </w:r>
    </w:p>
    <w:p w14:paraId="78C98B24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66EBED92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p w14:paraId="0405DFDF" w14:textId="77777777" w:rsidR="00BE5CD6" w:rsidRPr="004231BA" w:rsidRDefault="00000000">
      <w:pPr>
        <w:spacing w:after="60" w:line="252" w:lineRule="auto"/>
        <w:rPr>
          <w:lang w:val="fr-FR"/>
        </w:rPr>
      </w:pPr>
      <w:r w:rsidRPr="004231BA">
        <w:rPr>
          <w:rFonts w:eastAsia="Times New Roman"/>
          <w:lang w:val="fr-FR"/>
        </w:rPr>
        <w:t>4. Le score final est-il un nombre premier ? Justifier.</w:t>
      </w:r>
    </w:p>
    <w:p w14:paraId="706A1BB7" w14:textId="77777777" w:rsidR="00BE5CD6" w:rsidRPr="004231BA" w:rsidRDefault="00000000">
      <w:pPr>
        <w:pBdr>
          <w:bottom w:val="single" w:sz="4" w:space="1" w:color="B7B7B7"/>
        </w:pBdr>
        <w:spacing w:after="100" w:line="240" w:lineRule="auto"/>
        <w:rPr>
          <w:lang w:val="fr-FR"/>
        </w:rPr>
      </w:pPr>
      <w:r w:rsidRPr="004231BA">
        <w:rPr>
          <w:rFonts w:eastAsia="Times New Roman"/>
          <w:sz w:val="16"/>
          <w:lang w:val="fr-FR"/>
        </w:rPr>
        <w:t xml:space="preserve"> </w:t>
      </w:r>
    </w:p>
    <w:sectPr w:rsidR="00BE5CD6" w:rsidRPr="004231BA" w:rsidSect="00034616">
      <w:footerReference w:type="default" r:id="rId8"/>
      <w:pgSz w:w="12240" w:h="15840"/>
      <w:pgMar w:top="879" w:right="1020" w:bottom="850" w:left="1020" w:header="283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5AD1" w14:textId="77777777" w:rsidR="000E27CB" w:rsidRDefault="000E27CB">
      <w:pPr>
        <w:spacing w:after="0" w:line="240" w:lineRule="auto"/>
      </w:pPr>
      <w:r>
        <w:separator/>
      </w:r>
    </w:p>
  </w:endnote>
  <w:endnote w:type="continuationSeparator" w:id="0">
    <w:p w14:paraId="532A1C97" w14:textId="77777777" w:rsidR="000E27CB" w:rsidRDefault="000E2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CE6E" w14:textId="77777777" w:rsidR="00BE5CD6" w:rsidRDefault="00000000">
    <w:pPr>
      <w:pStyle w:val="Footer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 xml:space="preserve"> PAGE </w:instrText>
    </w:r>
    <w:r w:rsidR="004231BA">
      <w:rPr>
        <w:rFonts w:eastAsia="Times New Roman"/>
        <w:sz w:val="18"/>
      </w:rPr>
      <w:fldChar w:fldCharType="separate"/>
    </w:r>
    <w:r w:rsidR="004231BA">
      <w:rPr>
        <w:rFonts w:eastAsia="Times New Roman"/>
        <w:noProof/>
        <w:sz w:val="18"/>
      </w:rPr>
      <w:t>1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BEDD" w14:textId="77777777" w:rsidR="000E27CB" w:rsidRDefault="000E27CB">
      <w:pPr>
        <w:spacing w:after="0" w:line="240" w:lineRule="auto"/>
      </w:pPr>
      <w:r>
        <w:separator/>
      </w:r>
    </w:p>
  </w:footnote>
  <w:footnote w:type="continuationSeparator" w:id="0">
    <w:p w14:paraId="6F309DDD" w14:textId="77777777" w:rsidR="000E27CB" w:rsidRDefault="000E2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785228">
    <w:abstractNumId w:val="8"/>
  </w:num>
  <w:num w:numId="2" w16cid:durableId="918907397">
    <w:abstractNumId w:val="6"/>
  </w:num>
  <w:num w:numId="3" w16cid:durableId="2023974717">
    <w:abstractNumId w:val="5"/>
  </w:num>
  <w:num w:numId="4" w16cid:durableId="1347249123">
    <w:abstractNumId w:val="4"/>
  </w:num>
  <w:num w:numId="5" w16cid:durableId="822506758">
    <w:abstractNumId w:val="7"/>
  </w:num>
  <w:num w:numId="6" w16cid:durableId="162011747">
    <w:abstractNumId w:val="3"/>
  </w:num>
  <w:num w:numId="7" w16cid:durableId="715813737">
    <w:abstractNumId w:val="2"/>
  </w:num>
  <w:num w:numId="8" w16cid:durableId="1837258944">
    <w:abstractNumId w:val="1"/>
  </w:num>
  <w:num w:numId="9" w16cid:durableId="166928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CB"/>
    <w:rsid w:val="0015074B"/>
    <w:rsid w:val="0029639D"/>
    <w:rsid w:val="00326F90"/>
    <w:rsid w:val="004231BA"/>
    <w:rsid w:val="008B1257"/>
    <w:rsid w:val="00AA1D8D"/>
    <w:rsid w:val="00B47730"/>
    <w:rsid w:val="00BE5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87BE3"/>
  <w14:defaultImageDpi w14:val="300"/>
  <w15:docId w15:val="{4E587A74-8EB2-431F-8D67-8F255735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1BA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Hédil Ben Selma</cp:lastModifiedBy>
  <cp:revision>2</cp:revision>
  <cp:lastPrinted>2026-09-18T17:07:00Z</cp:lastPrinted>
  <dcterms:created xsi:type="dcterms:W3CDTF">2013-12-23T23:15:00Z</dcterms:created>
  <dcterms:modified xsi:type="dcterms:W3CDTF">2026-09-18T17:07:00Z</dcterms:modified>
  <cp:category/>
</cp:coreProperties>
</file>