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79074" w14:textId="77777777" w:rsidR="00B35C8E" w:rsidRDefault="00000000">
      <w:pPr>
        <w:jc w:val="center"/>
      </w:pPr>
      <w:r>
        <w:rPr>
          <w:b/>
          <w:sz w:val="42"/>
        </w:rPr>
        <w:t>LLM Coding — Salesforce AI Builder Interview Cheat Sheet</w:t>
      </w:r>
    </w:p>
    <w:p w14:paraId="3F8D8875" w14:textId="77777777" w:rsidR="00B35C8E" w:rsidRDefault="00000000">
      <w:pPr>
        <w:jc w:val="center"/>
      </w:pPr>
      <w:r>
        <w:rPr>
          <w:i/>
        </w:rPr>
        <w:t>What an LLM is, how to call one from Python, structured outputs, tools, RAG, safety and testing</w:t>
      </w:r>
    </w:p>
    <w:p w14:paraId="33B8D3EF" w14:textId="77777777" w:rsidR="00B35C8E" w:rsidRDefault="00B35C8E"/>
    <w:p w14:paraId="54A75316" w14:textId="77777777" w:rsidR="00B35C8E" w:rsidRDefault="00000000">
      <w:pPr>
        <w:pStyle w:val="Heading1"/>
      </w:pPr>
      <w:r>
        <w:t>1. The mental model</w:t>
      </w:r>
    </w:p>
    <w:p w14:paraId="322B55F9" w14:textId="77777777" w:rsidR="00B35C8E" w:rsidRDefault="00000000">
      <w:r>
        <w:t>You normally do not code or train the LLM itself. Your application sends input to a model through an API, receives output, validates it, and then decides what deterministic code may run.</w:t>
      </w:r>
    </w:p>
    <w:p w14:paraId="438E0946" w14:textId="77777777" w:rsidR="00B35C8E" w:rsidRDefault="00000000">
      <w:pPr>
        <w:pStyle w:val="CodeBlock"/>
        <w:shd w:val="clear" w:color="auto" w:fill="F3F4F6"/>
        <w:rPr>
          <w:rFonts w:hint="eastAsia"/>
        </w:rPr>
      </w:pPr>
      <w:r>
        <w:t>user message</w:t>
      </w:r>
      <w:r>
        <w:br/>
        <w:t xml:space="preserve">    ↓</w:t>
      </w:r>
      <w:r>
        <w:br/>
        <w:t>your Python application</w:t>
      </w:r>
      <w:r>
        <w:br/>
        <w:t xml:space="preserve">    ↓</w:t>
      </w:r>
      <w:r>
        <w:br/>
        <w:t>LLM SDK / API</w:t>
      </w:r>
      <w:r>
        <w:br/>
        <w:t xml:space="preserve">    ↓</w:t>
      </w:r>
      <w:r>
        <w:br/>
        <w:t>language model</w:t>
      </w:r>
      <w:r>
        <w:br/>
        <w:t xml:space="preserve">    ↓</w:t>
      </w:r>
      <w:r>
        <w:br/>
        <w:t>model output</w:t>
      </w:r>
      <w:r>
        <w:br/>
        <w:t xml:space="preserve">    ↓</w:t>
      </w:r>
      <w:r>
        <w:br/>
        <w:t>validation</w:t>
      </w:r>
      <w:r>
        <w:br/>
        <w:t xml:space="preserve">    ↓</w:t>
      </w:r>
      <w:r>
        <w:br/>
        <w:t>business logic / tools / CRM</w:t>
      </w:r>
    </w:p>
    <w:p w14:paraId="3B0697C6" w14:textId="77777777" w:rsidR="00B35C8E" w:rsidRDefault="00000000">
      <w:pPr>
        <w:pStyle w:val="Heading1"/>
      </w:pPr>
      <w:r>
        <w:t>2. Vocabulary you must know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B35C8E" w14:paraId="6A6064C8" w14:textId="77777777">
        <w:trPr>
          <w:jc w:val="center"/>
        </w:trPr>
        <w:tc>
          <w:tcPr>
            <w:tcW w:w="5184" w:type="dxa"/>
          </w:tcPr>
          <w:p w14:paraId="06F95C80" w14:textId="77777777" w:rsidR="00B35C8E" w:rsidRDefault="00000000">
            <w:r>
              <w:t>Term</w:t>
            </w:r>
          </w:p>
        </w:tc>
        <w:tc>
          <w:tcPr>
            <w:tcW w:w="5184" w:type="dxa"/>
          </w:tcPr>
          <w:p w14:paraId="275E5E9D" w14:textId="77777777" w:rsidR="00B35C8E" w:rsidRDefault="00000000">
            <w:r>
              <w:t>Meaning</w:t>
            </w:r>
          </w:p>
        </w:tc>
      </w:tr>
      <w:tr w:rsidR="00B35C8E" w14:paraId="216C51B8" w14:textId="77777777">
        <w:trPr>
          <w:jc w:val="center"/>
        </w:trPr>
        <w:tc>
          <w:tcPr>
            <w:tcW w:w="5184" w:type="dxa"/>
          </w:tcPr>
          <w:p w14:paraId="0F072BE5" w14:textId="77777777" w:rsidR="00B35C8E" w:rsidRDefault="00000000">
            <w:r>
              <w:t>LLM</w:t>
            </w:r>
          </w:p>
        </w:tc>
        <w:tc>
          <w:tcPr>
            <w:tcW w:w="5184" w:type="dxa"/>
          </w:tcPr>
          <w:p w14:paraId="212B9E80" w14:textId="77777777" w:rsidR="00B35C8E" w:rsidRDefault="00000000">
            <w:r>
              <w:t>The language model that understands/generates text.</w:t>
            </w:r>
          </w:p>
        </w:tc>
      </w:tr>
      <w:tr w:rsidR="00B35C8E" w14:paraId="4D54ADD8" w14:textId="77777777">
        <w:trPr>
          <w:jc w:val="center"/>
        </w:trPr>
        <w:tc>
          <w:tcPr>
            <w:tcW w:w="5184" w:type="dxa"/>
          </w:tcPr>
          <w:p w14:paraId="5387C2AE" w14:textId="77777777" w:rsidR="00B35C8E" w:rsidRDefault="00000000">
            <w:r>
              <w:t>API</w:t>
            </w:r>
          </w:p>
        </w:tc>
        <w:tc>
          <w:tcPr>
            <w:tcW w:w="5184" w:type="dxa"/>
          </w:tcPr>
          <w:p w14:paraId="1A4467F4" w14:textId="77777777" w:rsidR="00B35C8E" w:rsidRDefault="00000000">
            <w:r>
              <w:t>Remote interface used by your program to call the model.</w:t>
            </w:r>
          </w:p>
        </w:tc>
      </w:tr>
      <w:tr w:rsidR="00B35C8E" w14:paraId="074CC3BE" w14:textId="77777777">
        <w:trPr>
          <w:jc w:val="center"/>
        </w:trPr>
        <w:tc>
          <w:tcPr>
            <w:tcW w:w="5184" w:type="dxa"/>
          </w:tcPr>
          <w:p w14:paraId="449E05C5" w14:textId="77777777" w:rsidR="00B35C8E" w:rsidRDefault="00000000">
            <w:r>
              <w:t>SDK/library</w:t>
            </w:r>
          </w:p>
        </w:tc>
        <w:tc>
          <w:tcPr>
            <w:tcW w:w="5184" w:type="dxa"/>
          </w:tcPr>
          <w:p w14:paraId="7D502949" w14:textId="77777777" w:rsidR="00B35C8E" w:rsidRDefault="00000000">
            <w:r>
              <w:t>Python package that makes API calls easier.</w:t>
            </w:r>
          </w:p>
        </w:tc>
      </w:tr>
      <w:tr w:rsidR="00B35C8E" w14:paraId="2BDC2971" w14:textId="77777777">
        <w:trPr>
          <w:jc w:val="center"/>
        </w:trPr>
        <w:tc>
          <w:tcPr>
            <w:tcW w:w="5184" w:type="dxa"/>
          </w:tcPr>
          <w:p w14:paraId="26FE0AFE" w14:textId="77777777" w:rsidR="00B35C8E" w:rsidRDefault="00000000">
            <w:r>
              <w:t>Prompt</w:t>
            </w:r>
          </w:p>
        </w:tc>
        <w:tc>
          <w:tcPr>
            <w:tcW w:w="5184" w:type="dxa"/>
          </w:tcPr>
          <w:p w14:paraId="7AF88A3C" w14:textId="77777777" w:rsidR="00B35C8E" w:rsidRDefault="00000000">
            <w:r>
              <w:t>Instructions/input sent to the model.</w:t>
            </w:r>
          </w:p>
        </w:tc>
      </w:tr>
      <w:tr w:rsidR="00B35C8E" w14:paraId="184FBF0B" w14:textId="77777777">
        <w:trPr>
          <w:jc w:val="center"/>
        </w:trPr>
        <w:tc>
          <w:tcPr>
            <w:tcW w:w="5184" w:type="dxa"/>
          </w:tcPr>
          <w:p w14:paraId="382EA174" w14:textId="77777777" w:rsidR="00B35C8E" w:rsidRDefault="00000000">
            <w:r>
              <w:t>System/developer instruction</w:t>
            </w:r>
          </w:p>
        </w:tc>
        <w:tc>
          <w:tcPr>
            <w:tcW w:w="5184" w:type="dxa"/>
          </w:tcPr>
          <w:p w14:paraId="6FF4AAF7" w14:textId="77777777" w:rsidR="00B35C8E" w:rsidRDefault="00000000">
            <w:r>
              <w:t>High-priority behavior/context for the model.</w:t>
            </w:r>
          </w:p>
        </w:tc>
      </w:tr>
      <w:tr w:rsidR="00B35C8E" w14:paraId="39356881" w14:textId="77777777">
        <w:trPr>
          <w:jc w:val="center"/>
        </w:trPr>
        <w:tc>
          <w:tcPr>
            <w:tcW w:w="5184" w:type="dxa"/>
          </w:tcPr>
          <w:p w14:paraId="4660BF78" w14:textId="77777777" w:rsidR="00B35C8E" w:rsidRDefault="00000000">
            <w:r>
              <w:t>User message</w:t>
            </w:r>
          </w:p>
        </w:tc>
        <w:tc>
          <w:tcPr>
            <w:tcW w:w="5184" w:type="dxa"/>
          </w:tcPr>
          <w:p w14:paraId="089E3A76" w14:textId="77777777" w:rsidR="00B35C8E" w:rsidRDefault="00000000">
            <w:r>
              <w:t>The end user's request.</w:t>
            </w:r>
          </w:p>
        </w:tc>
      </w:tr>
      <w:tr w:rsidR="00B35C8E" w14:paraId="328BC148" w14:textId="77777777">
        <w:trPr>
          <w:jc w:val="center"/>
        </w:trPr>
        <w:tc>
          <w:tcPr>
            <w:tcW w:w="5184" w:type="dxa"/>
          </w:tcPr>
          <w:p w14:paraId="50F6FA13" w14:textId="77777777" w:rsidR="00B35C8E" w:rsidRDefault="00000000">
            <w:r>
              <w:t>Structured output</w:t>
            </w:r>
          </w:p>
        </w:tc>
        <w:tc>
          <w:tcPr>
            <w:tcW w:w="5184" w:type="dxa"/>
          </w:tcPr>
          <w:p w14:paraId="2DE4833F" w14:textId="77777777" w:rsidR="00B35C8E" w:rsidRDefault="00000000">
            <w:r>
              <w:t>Model output forced into a predefined schema.</w:t>
            </w:r>
          </w:p>
        </w:tc>
      </w:tr>
      <w:tr w:rsidR="00B35C8E" w14:paraId="4B7C4C6F" w14:textId="77777777">
        <w:trPr>
          <w:jc w:val="center"/>
        </w:trPr>
        <w:tc>
          <w:tcPr>
            <w:tcW w:w="5184" w:type="dxa"/>
          </w:tcPr>
          <w:p w14:paraId="3682C63E" w14:textId="77777777" w:rsidR="00B35C8E" w:rsidRDefault="00000000">
            <w:r>
              <w:t>Tool/function calling</w:t>
            </w:r>
          </w:p>
        </w:tc>
        <w:tc>
          <w:tcPr>
            <w:tcW w:w="5184" w:type="dxa"/>
          </w:tcPr>
          <w:p w14:paraId="51FBFF41" w14:textId="77777777" w:rsidR="00B35C8E" w:rsidRDefault="00000000">
            <w:r>
              <w:t>Model requests that your application execute a function.</w:t>
            </w:r>
          </w:p>
        </w:tc>
      </w:tr>
      <w:tr w:rsidR="00B35C8E" w14:paraId="126C309C" w14:textId="77777777">
        <w:trPr>
          <w:jc w:val="center"/>
        </w:trPr>
        <w:tc>
          <w:tcPr>
            <w:tcW w:w="5184" w:type="dxa"/>
          </w:tcPr>
          <w:p w14:paraId="7A8D26C5" w14:textId="77777777" w:rsidR="00B35C8E" w:rsidRDefault="00000000">
            <w:r>
              <w:t>RAG</w:t>
            </w:r>
          </w:p>
        </w:tc>
        <w:tc>
          <w:tcPr>
            <w:tcW w:w="5184" w:type="dxa"/>
          </w:tcPr>
          <w:p w14:paraId="14155BB7" w14:textId="77777777" w:rsidR="00B35C8E" w:rsidRDefault="00000000">
            <w:r>
              <w:t>Retrieve relevant documents first, then give them to the model.</w:t>
            </w:r>
          </w:p>
        </w:tc>
      </w:tr>
      <w:tr w:rsidR="00B35C8E" w14:paraId="2F7772D9" w14:textId="77777777">
        <w:trPr>
          <w:jc w:val="center"/>
        </w:trPr>
        <w:tc>
          <w:tcPr>
            <w:tcW w:w="5184" w:type="dxa"/>
          </w:tcPr>
          <w:p w14:paraId="5B917BD4" w14:textId="77777777" w:rsidR="00B35C8E" w:rsidRDefault="00000000">
            <w:r>
              <w:t>Context window</w:t>
            </w:r>
          </w:p>
        </w:tc>
        <w:tc>
          <w:tcPr>
            <w:tcW w:w="5184" w:type="dxa"/>
          </w:tcPr>
          <w:p w14:paraId="774865D4" w14:textId="77777777" w:rsidR="00B35C8E" w:rsidRDefault="00000000">
            <w:r>
              <w:t>Maximum amount of input/output context the model can process in a turn.</w:t>
            </w:r>
          </w:p>
        </w:tc>
      </w:tr>
    </w:tbl>
    <w:p w14:paraId="147DB9FD" w14:textId="77777777" w:rsidR="00B35C8E" w:rsidRDefault="00000000">
      <w:pPr>
        <w:pStyle w:val="Heading1"/>
      </w:pPr>
      <w:r>
        <w:t>3. Model vs SDK vs your own llm.py</w:t>
      </w:r>
    </w:p>
    <w:p w14:paraId="3654D981" w14:textId="77777777" w:rsidR="00B35C8E" w:rsidRDefault="00000000">
      <w:pPr>
        <w:pStyle w:val="CodeBlock"/>
        <w:shd w:val="clear" w:color="auto" w:fill="F3F4F6"/>
        <w:rPr>
          <w:rFonts w:hint="eastAsia"/>
        </w:rPr>
      </w:pPr>
      <w:r>
        <w:t>LLM</w:t>
      </w:r>
      <w:r>
        <w:br/>
        <w:t>= remote model</w:t>
      </w:r>
      <w:r>
        <w:br/>
      </w:r>
      <w:r>
        <w:br/>
        <w:t>openai package</w:t>
      </w:r>
      <w:r>
        <w:br/>
        <w:t xml:space="preserve">= </w:t>
      </w:r>
      <w:r w:rsidRPr="00A3539B">
        <w:rPr>
          <w:highlight w:val="yellow"/>
        </w:rPr>
        <w:t>Python SDK used to communicate with the API</w:t>
      </w:r>
      <w:r>
        <w:br/>
      </w:r>
      <w:r>
        <w:br/>
        <w:t>app/llm.py</w:t>
      </w:r>
      <w:r>
        <w:br/>
        <w:t>= your own module that isolates LLM-specific code</w:t>
      </w:r>
    </w:p>
    <w:p w14:paraId="70290559" w14:textId="77777777" w:rsidR="00B35C8E" w:rsidRDefault="00000000">
      <w:r>
        <w:t>Keeping LLM calls in app/llm.py means agent.py does not depend directly on one provider. You can later change provider or model without rewriting the business layer.</w:t>
      </w:r>
    </w:p>
    <w:p w14:paraId="70BF1F37" w14:textId="77777777" w:rsidR="00B35C8E" w:rsidRDefault="00000000">
      <w:pPr>
        <w:pStyle w:val="Heading1"/>
      </w:pPr>
      <w:r>
        <w:lastRenderedPageBreak/>
        <w:t>4. Local setup and API key</w:t>
      </w:r>
    </w:p>
    <w:p w14:paraId="6F1D72CB" w14:textId="77777777" w:rsidR="00B35C8E" w:rsidRDefault="00000000">
      <w:pPr>
        <w:pStyle w:val="CodeBlock"/>
        <w:shd w:val="clear" w:color="auto" w:fill="F3F4F6"/>
        <w:rPr>
          <w:rFonts w:hint="eastAsia"/>
        </w:rPr>
      </w:pPr>
      <w:r w:rsidRPr="00A3539B">
        <w:rPr>
          <w:highlight w:val="yellow"/>
        </w:rPr>
        <w:t>python -m pip install openai python-dotenv</w:t>
      </w:r>
    </w:p>
    <w:p w14:paraId="57C9D2A7" w14:textId="77777777" w:rsidR="00B35C8E" w:rsidRDefault="00000000">
      <w:r>
        <w:t>A convenient local-development pattern is a .env file:</w:t>
      </w:r>
    </w:p>
    <w:p w14:paraId="74A322B6" w14:textId="77777777" w:rsidR="00B35C8E" w:rsidRDefault="00000000">
      <w:pPr>
        <w:pStyle w:val="CodeBlock"/>
        <w:shd w:val="clear" w:color="auto" w:fill="F3F4F6"/>
        <w:rPr>
          <w:rFonts w:hint="eastAsia"/>
        </w:rPr>
      </w:pPr>
      <w:r>
        <w:t>OPENAI_API_KEY=your_secret_key_here</w:t>
      </w:r>
    </w:p>
    <w:p w14:paraId="31779C59" w14:textId="77777777" w:rsidR="00B35C8E" w:rsidRDefault="00000000">
      <w:r>
        <w:t>And in .gitignore:</w:t>
      </w:r>
    </w:p>
    <w:p w14:paraId="54B5E277" w14:textId="77777777" w:rsidR="00B35C8E" w:rsidRDefault="00000000">
      <w:pPr>
        <w:pStyle w:val="CodeBlock"/>
        <w:shd w:val="clear" w:color="auto" w:fill="F3F4F6"/>
        <w:rPr>
          <w:rFonts w:hint="eastAsia"/>
        </w:rPr>
      </w:pPr>
      <w:r>
        <w:t>.env</w:t>
      </w:r>
      <w:r>
        <w:br/>
        <w:t>.venv/</w:t>
      </w:r>
      <w:r>
        <w:br/>
        <w:t>__pycache__/</w:t>
      </w:r>
    </w:p>
    <w:p w14:paraId="60BDCACB" w14:textId="77777777" w:rsidR="00B35C8E" w:rsidRDefault="00000000">
      <w:r>
        <w:t>Load the local environment file:</w:t>
      </w:r>
    </w:p>
    <w:p w14:paraId="6C19A63C" w14:textId="77777777" w:rsidR="00B35C8E" w:rsidRDefault="00000000">
      <w:pPr>
        <w:pStyle w:val="CodeBlock"/>
        <w:shd w:val="clear" w:color="auto" w:fill="F3F4F6"/>
        <w:rPr>
          <w:rFonts w:hint="eastAsia"/>
        </w:rPr>
      </w:pPr>
      <w:r>
        <w:t>from dotenv import load_dotenv</w:t>
      </w:r>
      <w:r>
        <w:br/>
      </w:r>
      <w:r>
        <w:br/>
        <w:t>load_dotenv()</w:t>
      </w:r>
    </w:p>
    <w:p w14:paraId="2F0B397E" w14:textId="77777777" w:rsidR="00B35C8E" w:rsidRDefault="00000000">
      <w:r>
        <w:t>Never commit API keys. In production, use environment variables or a secrets manager.</w:t>
      </w:r>
    </w:p>
    <w:p w14:paraId="5CA96D9D" w14:textId="77777777" w:rsidR="00B35C8E" w:rsidRDefault="00000000">
      <w:pPr>
        <w:pStyle w:val="Heading1"/>
      </w:pPr>
      <w:r>
        <w:t>5. First real LLM call</w:t>
      </w:r>
    </w:p>
    <w:p w14:paraId="6ADF0DE1" w14:textId="77777777" w:rsidR="00B35C8E" w:rsidRDefault="00000000">
      <w:r>
        <w:t>Current OpenAI Python code uses a client object and the Responses API:</w:t>
      </w:r>
    </w:p>
    <w:p w14:paraId="0A245585" w14:textId="77777777" w:rsidR="00B35C8E" w:rsidRDefault="00000000">
      <w:pPr>
        <w:pStyle w:val="CodeBlock"/>
        <w:shd w:val="clear" w:color="auto" w:fill="F3F4F6"/>
        <w:rPr>
          <w:rFonts w:hint="eastAsia"/>
        </w:rPr>
      </w:pPr>
      <w:r>
        <w:t>from openai import OpenAI</w:t>
      </w:r>
      <w:r>
        <w:br/>
      </w:r>
      <w:r>
        <w:br/>
        <w:t>client = OpenAI()</w:t>
      </w:r>
      <w:r>
        <w:br/>
      </w:r>
      <w:r>
        <w:br/>
        <w:t>response = client.responses.create(</w:t>
      </w:r>
      <w:r>
        <w:br/>
        <w:t xml:space="preserve">    model="gpt-6-astra",</w:t>
      </w:r>
      <w:r>
        <w:br/>
        <w:t xml:space="preserve">    input="Explain what an API is in one sentence.",</w:t>
      </w:r>
      <w:r>
        <w:br/>
        <w:t>)</w:t>
      </w:r>
      <w:r>
        <w:br/>
      </w:r>
      <w:r>
        <w:br/>
        <w:t>print(response.output_text)</w:t>
      </w:r>
    </w:p>
    <w:p w14:paraId="2EF18EA2" w14:textId="77777777" w:rsidR="00B35C8E" w:rsidRDefault="00000000">
      <w:r>
        <w:t>The important pattern is not the specific model name. It is: create client → send input → read output.</w:t>
      </w:r>
    </w:p>
    <w:p w14:paraId="03F9A2FD" w14:textId="77777777" w:rsidR="00B35C8E" w:rsidRDefault="00000000">
      <w:pPr>
        <w:pStyle w:val="CodeBlock"/>
        <w:shd w:val="clear" w:color="auto" w:fill="F3F4F6"/>
        <w:rPr>
          <w:rFonts w:hint="eastAsia"/>
        </w:rPr>
      </w:pPr>
      <w:r>
        <w:t>client = OpenAI()</w:t>
      </w:r>
      <w:r>
        <w:br/>
      </w:r>
      <w:r>
        <w:br/>
        <w:t>response = client.responses.create(</w:t>
      </w:r>
      <w:r>
        <w:br/>
        <w:t xml:space="preserve">    model="...",</w:t>
      </w:r>
      <w:r>
        <w:br/>
        <w:t xml:space="preserve">    input="...",</w:t>
      </w:r>
      <w:r>
        <w:br/>
        <w:t>)</w:t>
      </w:r>
      <w:r>
        <w:br/>
      </w:r>
      <w:r>
        <w:br/>
        <w:t>text = response.output_text</w:t>
      </w:r>
    </w:p>
    <w:p w14:paraId="1AEE77FD" w14:textId="77777777" w:rsidR="00B35C8E" w:rsidRDefault="00000000">
      <w:pPr>
        <w:pStyle w:val="Heading1"/>
      </w:pPr>
      <w:r>
        <w:t>6. Why free text is often not enough</w:t>
      </w:r>
    </w:p>
    <w:p w14:paraId="497DE19A" w14:textId="77777777" w:rsidR="00B35C8E" w:rsidRDefault="00000000">
      <w:r>
        <w:t>For an agent, free-form prose is hard to use safely. Your code needs deterministic fields such as action and target_plan.</w:t>
      </w:r>
    </w:p>
    <w:p w14:paraId="7D44AFBA" w14:textId="77777777" w:rsidR="00B35C8E" w:rsidRDefault="00000000">
      <w:pPr>
        <w:pStyle w:val="CodeBlock"/>
        <w:shd w:val="clear" w:color="auto" w:fill="F3F4F6"/>
        <w:rPr>
          <w:rFonts w:hint="eastAsia"/>
        </w:rPr>
      </w:pPr>
      <w:r>
        <w:t>Bad for routing:</w:t>
      </w:r>
      <w:r>
        <w:br/>
      </w:r>
      <w:r>
        <w:br/>
        <w:t>"I think the customer probably wants to upgrade</w:t>
      </w:r>
      <w:r>
        <w:br/>
        <w:t>to the Premium plan."</w:t>
      </w:r>
      <w:r>
        <w:br/>
      </w:r>
      <w:r>
        <w:br/>
        <w:t>Better:</w:t>
      </w:r>
      <w:r>
        <w:br/>
      </w:r>
      <w:r>
        <w:br/>
        <w:t>{</w:t>
      </w:r>
      <w:r>
        <w:br/>
        <w:t xml:space="preserve">    "action": "UPGRADE_PLAN",</w:t>
      </w:r>
      <w:r>
        <w:br/>
        <w:t xml:space="preserve">    "target_plan": "Premium"</w:t>
      </w:r>
      <w:r>
        <w:br/>
        <w:t>}</w:t>
      </w:r>
    </w:p>
    <w:p w14:paraId="4F166A28" w14:textId="77777777" w:rsidR="00B35C8E" w:rsidRDefault="00000000">
      <w:pPr>
        <w:pStyle w:val="Heading1"/>
      </w:pPr>
      <w:r>
        <w:lastRenderedPageBreak/>
        <w:t>7. Structured outputs with Pydantic</w:t>
      </w:r>
    </w:p>
    <w:p w14:paraId="29F3567A" w14:textId="77777777" w:rsidR="00B35C8E" w:rsidRDefault="00000000">
      <w:r>
        <w:t>This is one of the most useful patterns for your Builder Lab. Define the exact response type in Python, then ask the model to return an object matching it.</w:t>
      </w:r>
    </w:p>
    <w:p w14:paraId="774946E8" w14:textId="77777777" w:rsidR="00B35C8E" w:rsidRDefault="00000000">
      <w:pPr>
        <w:pStyle w:val="CodeBlock"/>
        <w:shd w:val="clear" w:color="auto" w:fill="F3F4F6"/>
        <w:rPr>
          <w:rFonts w:hint="eastAsia"/>
        </w:rPr>
      </w:pPr>
      <w:r>
        <w:t>from typing import Literal</w:t>
      </w:r>
      <w:r>
        <w:br/>
        <w:t>from pydantic import BaseModel</w:t>
      </w:r>
      <w:r>
        <w:br/>
      </w:r>
      <w:r>
        <w:br/>
        <w:t>class AgentDecision(BaseModel):</w:t>
      </w:r>
      <w:r>
        <w:br/>
        <w:t xml:space="preserve">    action: Literal[</w:t>
      </w:r>
      <w:r>
        <w:br/>
        <w:t xml:space="preserve">        "GET_PLAN",</w:t>
      </w:r>
      <w:r>
        <w:br/>
        <w:t xml:space="preserve">        "UPGRADE_PLAN",</w:t>
      </w:r>
      <w:r>
        <w:br/>
        <w:t xml:space="preserve">        "ASK_UPGRADE_PLAN",</w:t>
      </w:r>
      <w:r>
        <w:br/>
        <w:t xml:space="preserve">        "FALLBACK",</w:t>
      </w:r>
      <w:r>
        <w:br/>
        <w:t xml:space="preserve">    ]</w:t>
      </w:r>
      <w:r>
        <w:br/>
        <w:t xml:space="preserve">    target_plan: Plan | None = None</w:t>
      </w:r>
    </w:p>
    <w:p w14:paraId="51322226" w14:textId="77777777" w:rsidR="00B35C8E" w:rsidRDefault="00000000">
      <w:pPr>
        <w:pStyle w:val="CodeBlock"/>
        <w:shd w:val="clear" w:color="auto" w:fill="F3F4F6"/>
        <w:rPr>
          <w:rFonts w:hint="eastAsia"/>
        </w:rPr>
      </w:pPr>
      <w:r>
        <w:t>from openai import OpenAI</w:t>
      </w:r>
      <w:r>
        <w:br/>
      </w:r>
      <w:r>
        <w:br/>
        <w:t>client = OpenAI()</w:t>
      </w:r>
      <w:r>
        <w:br/>
      </w:r>
      <w:r>
        <w:br/>
        <w:t>response = client.responses.parse(</w:t>
      </w:r>
      <w:r>
        <w:br/>
        <w:t xml:space="preserve">    model="gpt-6-astra",</w:t>
      </w:r>
      <w:r>
        <w:br/>
        <w:t xml:space="preserve">    input=[</w:t>
      </w:r>
      <w:r>
        <w:br/>
        <w:t xml:space="preserve">        {</w:t>
      </w:r>
      <w:r>
        <w:br/>
        <w:t xml:space="preserve">            "role": "system",</w:t>
      </w:r>
      <w:r>
        <w:br/>
        <w:t xml:space="preserve">            "content": (</w:t>
      </w:r>
      <w:r>
        <w:br/>
        <w:t xml:space="preserve">                "Classify the customer's request. "</w:t>
      </w:r>
      <w:r>
        <w:br/>
        <w:t xml:space="preserve">                "Do not perform the action yourself."</w:t>
      </w:r>
      <w:r>
        <w:br/>
        <w:t xml:space="preserve">            ),</w:t>
      </w:r>
      <w:r>
        <w:br/>
        <w:t xml:space="preserve">        },</w:t>
      </w:r>
      <w:r>
        <w:br/>
        <w:t xml:space="preserve">        {</w:t>
      </w:r>
      <w:r>
        <w:br/>
        <w:t xml:space="preserve">            "role": "user",</w:t>
      </w:r>
      <w:r>
        <w:br/>
        <w:t xml:space="preserve">            "content": "I want to upgrade to Premium",</w:t>
      </w:r>
      <w:r>
        <w:br/>
        <w:t xml:space="preserve">        },</w:t>
      </w:r>
      <w:r>
        <w:br/>
        <w:t xml:space="preserve">    ],</w:t>
      </w:r>
      <w:r>
        <w:br/>
        <w:t xml:space="preserve">    text_format=AgentDecision,</w:t>
      </w:r>
      <w:r>
        <w:br/>
        <w:t>)</w:t>
      </w:r>
      <w:r>
        <w:br/>
      </w:r>
      <w:r>
        <w:br/>
        <w:t>decision = response.output_parsed</w:t>
      </w:r>
    </w:p>
    <w:p w14:paraId="0B54ECFD" w14:textId="77777777" w:rsidR="00B35C8E" w:rsidRDefault="00000000">
      <w:r>
        <w:t>Now decision is already a typed Pydantic object:</w:t>
      </w:r>
    </w:p>
    <w:p w14:paraId="54146FF0" w14:textId="77777777" w:rsidR="00B35C8E" w:rsidRDefault="00000000">
      <w:pPr>
        <w:pStyle w:val="CodeBlock"/>
        <w:shd w:val="clear" w:color="auto" w:fill="F3F4F6"/>
        <w:rPr>
          <w:rFonts w:hint="eastAsia"/>
        </w:rPr>
      </w:pPr>
      <w:r>
        <w:t>decision.action</w:t>
      </w:r>
      <w:r>
        <w:br/>
        <w:t># "UPGRADE_PLAN"</w:t>
      </w:r>
      <w:r>
        <w:br/>
      </w:r>
      <w:r>
        <w:br/>
        <w:t>decision.target_plan</w:t>
      </w:r>
      <w:r>
        <w:br/>
        <w:t># Plan.PREMIUM</w:t>
      </w:r>
    </w:p>
    <w:p w14:paraId="2F1735B6" w14:textId="77777777" w:rsidR="00B35C8E" w:rsidRDefault="00000000">
      <w:pPr>
        <w:pStyle w:val="Heading1"/>
      </w:pPr>
      <w:r>
        <w:t>8. How this fits your project</w:t>
      </w:r>
    </w:p>
    <w:p w14:paraId="287453B2" w14:textId="77777777" w:rsidR="00B35C8E" w:rsidRDefault="00000000">
      <w:pPr>
        <w:pStyle w:val="CodeBlock"/>
        <w:shd w:val="clear" w:color="auto" w:fill="F3F4F6"/>
        <w:rPr>
          <w:rFonts w:hint="eastAsia"/>
        </w:rPr>
      </w:pPr>
      <w:r>
        <w:t>customer message</w:t>
      </w:r>
      <w:r>
        <w:br/>
        <w:t xml:space="preserve">      ↓</w:t>
      </w:r>
      <w:r>
        <w:br/>
        <w:t>ask_llm(message)</w:t>
      </w:r>
      <w:r>
        <w:br/>
        <w:t xml:space="preserve">      ↓</w:t>
      </w:r>
      <w:r>
        <w:br/>
        <w:t>AgentDecision</w:t>
      </w:r>
      <w:r>
        <w:br/>
        <w:t xml:space="preserve">      ↓</w:t>
      </w:r>
      <w:r>
        <w:br/>
        <w:t>handle_message()</w:t>
      </w:r>
      <w:r>
        <w:br/>
        <w:t xml:space="preserve">      ↓</w:t>
      </w:r>
      <w:r>
        <w:br/>
        <w:t>services.py</w:t>
      </w:r>
      <w:r>
        <w:br/>
        <w:t xml:space="preserve">      ↓</w:t>
      </w:r>
      <w:r>
        <w:br/>
        <w:t>crm.py</w:t>
      </w:r>
    </w:p>
    <w:p w14:paraId="11BB9F92" w14:textId="77777777" w:rsidR="00B35C8E" w:rsidRDefault="00000000">
      <w:r>
        <w:t>The LLM understands the request. Python still enforces business rules. The LLM should not directly mutate the CRM.</w:t>
      </w:r>
    </w:p>
    <w:p w14:paraId="65E55796" w14:textId="77777777" w:rsidR="00B35C8E" w:rsidRDefault="00000000">
      <w:pPr>
        <w:pStyle w:val="Heading1"/>
      </w:pPr>
      <w:r>
        <w:lastRenderedPageBreak/>
        <w:t>9. A clean llm.py boundary</w:t>
      </w:r>
    </w:p>
    <w:p w14:paraId="2A5E147F" w14:textId="77777777" w:rsidR="00B35C8E" w:rsidRDefault="00000000">
      <w:pPr>
        <w:pStyle w:val="CodeBlock"/>
        <w:shd w:val="clear" w:color="auto" w:fill="F3F4F6"/>
        <w:rPr>
          <w:rFonts w:hint="eastAsia"/>
        </w:rPr>
      </w:pPr>
      <w:r>
        <w:t>from openai import OpenAI</w:t>
      </w:r>
      <w:r>
        <w:br/>
      </w:r>
      <w:r>
        <w:br/>
        <w:t>from app.models import AgentDecision</w:t>
      </w:r>
      <w:r>
        <w:br/>
      </w:r>
      <w:r>
        <w:br/>
        <w:t>client = OpenAI()</w:t>
      </w:r>
      <w:r>
        <w:br/>
      </w:r>
      <w:r>
        <w:br/>
      </w:r>
      <w:r>
        <w:br/>
        <w:t>def decide_with_llm(message: str) -&gt; AgentDecision:</w:t>
      </w:r>
      <w:r>
        <w:br/>
        <w:t xml:space="preserve">    response = client.responses.parse(</w:t>
      </w:r>
      <w:r>
        <w:br/>
        <w:t xml:space="preserve">        model="gpt-6-astra",</w:t>
      </w:r>
      <w:r>
        <w:br/>
        <w:t xml:space="preserve">        input=[</w:t>
      </w:r>
      <w:r>
        <w:br/>
        <w:t xml:space="preserve">            {</w:t>
      </w:r>
      <w:r>
        <w:br/>
        <w:t xml:space="preserve">                "role": "system",</w:t>
      </w:r>
      <w:r>
        <w:br/>
        <w:t xml:space="preserve">                "content": (</w:t>
      </w:r>
      <w:r>
        <w:br/>
        <w:t xml:space="preserve">                    "Classify the user request. "</w:t>
      </w:r>
      <w:r>
        <w:br/>
        <w:t xml:space="preserve">                    "Use only the allowed actions."</w:t>
      </w:r>
      <w:r>
        <w:br/>
        <w:t xml:space="preserve">                ),</w:t>
      </w:r>
      <w:r>
        <w:br/>
        <w:t xml:space="preserve">            },</w:t>
      </w:r>
      <w:r>
        <w:br/>
        <w:t xml:space="preserve">            {</w:t>
      </w:r>
      <w:r>
        <w:br/>
        <w:t xml:space="preserve">                "role": "user",</w:t>
      </w:r>
      <w:r>
        <w:br/>
        <w:t xml:space="preserve">                "content": message,</w:t>
      </w:r>
      <w:r>
        <w:br/>
        <w:t xml:space="preserve">            },</w:t>
      </w:r>
      <w:r>
        <w:br/>
        <w:t xml:space="preserve">        ],</w:t>
      </w:r>
      <w:r>
        <w:br/>
        <w:t xml:space="preserve">        text_format=AgentDecision,</w:t>
      </w:r>
      <w:r>
        <w:br/>
        <w:t xml:space="preserve">    )</w:t>
      </w:r>
      <w:r>
        <w:br/>
      </w:r>
      <w:r>
        <w:br/>
        <w:t xml:space="preserve">    return response.output_parsed</w:t>
      </w:r>
    </w:p>
    <w:p w14:paraId="76452167" w14:textId="77777777" w:rsidR="00B35C8E" w:rsidRDefault="00000000">
      <w:r>
        <w:t>Then agent.py does not need to know API details:</w:t>
      </w:r>
    </w:p>
    <w:p w14:paraId="551F6161" w14:textId="77777777" w:rsidR="00B35C8E" w:rsidRDefault="00000000">
      <w:pPr>
        <w:pStyle w:val="CodeBlock"/>
        <w:shd w:val="clear" w:color="auto" w:fill="F3F4F6"/>
        <w:rPr>
          <w:rFonts w:hint="eastAsia"/>
        </w:rPr>
      </w:pPr>
      <w:r>
        <w:t>decision = decide_with_llm(message)</w:t>
      </w:r>
      <w:r>
        <w:br/>
      </w:r>
      <w:r>
        <w:br/>
        <w:t>if decision.action == "GET_PLAN":</w:t>
      </w:r>
      <w:r>
        <w:br/>
        <w:t xml:space="preserve">    ...</w:t>
      </w:r>
      <w:r>
        <w:br/>
      </w:r>
      <w:r>
        <w:br/>
        <w:t>if decision.action == "UPGRADE_PLAN":</w:t>
      </w:r>
      <w:r>
        <w:br/>
        <w:t xml:space="preserve">    ...</w:t>
      </w:r>
    </w:p>
    <w:p w14:paraId="2FE7B4E9" w14:textId="77777777" w:rsidR="00B35C8E" w:rsidRDefault="00000000">
      <w:pPr>
        <w:pStyle w:val="Heading1"/>
      </w:pPr>
      <w:r>
        <w:t>10. Prompt design for a routing agent</w:t>
      </w:r>
    </w:p>
    <w:p w14:paraId="67140CFC" w14:textId="77777777" w:rsidR="00B35C8E" w:rsidRDefault="00000000">
      <w:r>
        <w:t>A useful prompt should specify:</w:t>
      </w:r>
    </w:p>
    <w:p w14:paraId="0742FE2F" w14:textId="77777777" w:rsidR="00B35C8E" w:rsidRDefault="00000000">
      <w:pPr>
        <w:pStyle w:val="ListBullet"/>
        <w:ind w:hanging="173"/>
      </w:pPr>
      <w:r>
        <w:t>what the model's job is</w:t>
      </w:r>
    </w:p>
    <w:p w14:paraId="301E145C" w14:textId="77777777" w:rsidR="00B35C8E" w:rsidRDefault="00000000">
      <w:pPr>
        <w:pStyle w:val="ListBullet"/>
        <w:ind w:hanging="173"/>
      </w:pPr>
      <w:r>
        <w:t>the allowed actions</w:t>
      </w:r>
    </w:p>
    <w:p w14:paraId="0CFFEB9C" w14:textId="77777777" w:rsidR="00B35C8E" w:rsidRDefault="00000000">
      <w:pPr>
        <w:pStyle w:val="ListBullet"/>
        <w:ind w:hanging="173"/>
      </w:pPr>
      <w:r>
        <w:t>when each action applies</w:t>
      </w:r>
    </w:p>
    <w:p w14:paraId="50FE7F83" w14:textId="77777777" w:rsidR="00B35C8E" w:rsidRDefault="00000000">
      <w:pPr>
        <w:pStyle w:val="ListBullet"/>
        <w:ind w:hanging="173"/>
      </w:pPr>
      <w:r>
        <w:t>what it must not do</w:t>
      </w:r>
    </w:p>
    <w:p w14:paraId="4E6E9523" w14:textId="77777777" w:rsidR="00B35C8E" w:rsidRDefault="00000000">
      <w:pPr>
        <w:pStyle w:val="ListBullet"/>
        <w:ind w:hanging="173"/>
      </w:pPr>
      <w:r>
        <w:t>what to do when information is missing</w:t>
      </w:r>
    </w:p>
    <w:p w14:paraId="035C43AC" w14:textId="77777777" w:rsidR="00B35C8E" w:rsidRDefault="00000000">
      <w:pPr>
        <w:pStyle w:val="CodeBlock"/>
        <w:shd w:val="clear" w:color="auto" w:fill="F3F4F6"/>
        <w:rPr>
          <w:rFonts w:hint="eastAsia"/>
        </w:rPr>
      </w:pPr>
      <w:r>
        <w:t>You classify telecom customer requests.</w:t>
      </w:r>
      <w:r>
        <w:br/>
      </w:r>
      <w:r>
        <w:br/>
        <w:t>Allowed actions:</w:t>
      </w:r>
      <w:r>
        <w:br/>
        <w:t>- GET_PLAN: user asks for current plan.</w:t>
      </w:r>
      <w:r>
        <w:br/>
        <w:t>- UPGRADE_PLAN: user explicitly requests an upgrade</w:t>
      </w:r>
      <w:r>
        <w:br/>
        <w:t xml:space="preserve">  and names Basic, Plus, or Premium.</w:t>
      </w:r>
      <w:r>
        <w:br/>
        <w:t>- ASK_UPGRADE_PLAN: user wants to upgrade but gives no plan.</w:t>
      </w:r>
      <w:r>
        <w:br/>
        <w:t>- FALLBACK: anything else.</w:t>
      </w:r>
      <w:r>
        <w:br/>
      </w:r>
      <w:r>
        <w:br/>
        <w:t>Do not execute upgrades.</w:t>
      </w:r>
      <w:r>
        <w:br/>
        <w:t>Do not invent a plan.</w:t>
      </w:r>
      <w:r>
        <w:br/>
        <w:t>Return only the structured decision.</w:t>
      </w:r>
    </w:p>
    <w:p w14:paraId="059CDCCD" w14:textId="77777777" w:rsidR="00B35C8E" w:rsidRDefault="00000000">
      <w:r>
        <w:lastRenderedPageBreak/>
        <w:t>With Structured Outputs, the schema handles the output format; the prompt should focus on semantics and decision rules.</w:t>
      </w:r>
    </w:p>
    <w:p w14:paraId="6DCF6A9A" w14:textId="77777777" w:rsidR="00B35C8E" w:rsidRDefault="00000000">
      <w:pPr>
        <w:pStyle w:val="Heading1"/>
      </w:pPr>
      <w:r>
        <w:t>11. Structured output vs tool/function calling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B35C8E" w14:paraId="5395C5DB" w14:textId="77777777">
        <w:trPr>
          <w:jc w:val="center"/>
        </w:trPr>
        <w:tc>
          <w:tcPr>
            <w:tcW w:w="3456" w:type="dxa"/>
          </w:tcPr>
          <w:p w14:paraId="493996BF" w14:textId="77777777" w:rsidR="00B35C8E" w:rsidRDefault="00000000">
            <w:r>
              <w:t>Need</w:t>
            </w:r>
          </w:p>
        </w:tc>
        <w:tc>
          <w:tcPr>
            <w:tcW w:w="3456" w:type="dxa"/>
          </w:tcPr>
          <w:p w14:paraId="41590084" w14:textId="77777777" w:rsidR="00B35C8E" w:rsidRDefault="00000000">
            <w:r>
              <w:t>Use</w:t>
            </w:r>
          </w:p>
        </w:tc>
        <w:tc>
          <w:tcPr>
            <w:tcW w:w="3456" w:type="dxa"/>
          </w:tcPr>
          <w:p w14:paraId="0E75ADB6" w14:textId="77777777" w:rsidR="00B35C8E" w:rsidRDefault="00000000">
            <w:r>
              <w:t>Example</w:t>
            </w:r>
          </w:p>
        </w:tc>
      </w:tr>
      <w:tr w:rsidR="00B35C8E" w14:paraId="1D916037" w14:textId="77777777">
        <w:trPr>
          <w:jc w:val="center"/>
        </w:trPr>
        <w:tc>
          <w:tcPr>
            <w:tcW w:w="3456" w:type="dxa"/>
          </w:tcPr>
          <w:p w14:paraId="33D438E1" w14:textId="77777777" w:rsidR="00B35C8E" w:rsidRDefault="00000000">
            <w:r>
              <w:t>Classify or extract information</w:t>
            </w:r>
          </w:p>
        </w:tc>
        <w:tc>
          <w:tcPr>
            <w:tcW w:w="3456" w:type="dxa"/>
          </w:tcPr>
          <w:p w14:paraId="6F96CCCD" w14:textId="77777777" w:rsidR="00B35C8E" w:rsidRDefault="00000000">
            <w:r>
              <w:t>Structured output</w:t>
            </w:r>
          </w:p>
        </w:tc>
        <w:tc>
          <w:tcPr>
            <w:tcW w:w="3456" w:type="dxa"/>
          </w:tcPr>
          <w:p w14:paraId="073BD61A" w14:textId="77777777" w:rsidR="00B35C8E" w:rsidRDefault="00000000">
            <w:r>
              <w:t>Return AgentDecision.</w:t>
            </w:r>
          </w:p>
        </w:tc>
      </w:tr>
      <w:tr w:rsidR="00B35C8E" w14:paraId="67606AFE" w14:textId="77777777">
        <w:trPr>
          <w:jc w:val="center"/>
        </w:trPr>
        <w:tc>
          <w:tcPr>
            <w:tcW w:w="3456" w:type="dxa"/>
          </w:tcPr>
          <w:p w14:paraId="6D24DD5E" w14:textId="77777777" w:rsidR="00B35C8E" w:rsidRDefault="00000000">
            <w:r>
              <w:t>Let model request an application capability</w:t>
            </w:r>
          </w:p>
        </w:tc>
        <w:tc>
          <w:tcPr>
            <w:tcW w:w="3456" w:type="dxa"/>
          </w:tcPr>
          <w:p w14:paraId="3A4D529D" w14:textId="77777777" w:rsidR="00B35C8E" w:rsidRDefault="00000000">
            <w:r>
              <w:t>Tool/function calling</w:t>
            </w:r>
          </w:p>
        </w:tc>
        <w:tc>
          <w:tcPr>
            <w:tcW w:w="3456" w:type="dxa"/>
          </w:tcPr>
          <w:p w14:paraId="4367276D" w14:textId="77777777" w:rsidR="00B35C8E" w:rsidRDefault="00000000">
            <w:r>
              <w:t>Call get_customer_plan.</w:t>
            </w:r>
          </w:p>
        </w:tc>
      </w:tr>
      <w:tr w:rsidR="00B35C8E" w14:paraId="0940E081" w14:textId="77777777">
        <w:trPr>
          <w:jc w:val="center"/>
        </w:trPr>
        <w:tc>
          <w:tcPr>
            <w:tcW w:w="3456" w:type="dxa"/>
          </w:tcPr>
          <w:p w14:paraId="78F58FC6" w14:textId="77777777" w:rsidR="00B35C8E" w:rsidRDefault="00000000">
            <w:r>
              <w:t>Modify real customer state</w:t>
            </w:r>
          </w:p>
        </w:tc>
        <w:tc>
          <w:tcPr>
            <w:tcW w:w="3456" w:type="dxa"/>
          </w:tcPr>
          <w:p w14:paraId="7F99A8A5" w14:textId="77777777" w:rsidR="00B35C8E" w:rsidRDefault="00000000">
            <w:r>
              <w:t>Tool call + deterministic server logic</w:t>
            </w:r>
          </w:p>
        </w:tc>
        <w:tc>
          <w:tcPr>
            <w:tcW w:w="3456" w:type="dxa"/>
          </w:tcPr>
          <w:p w14:paraId="44E7BCC0" w14:textId="77777777" w:rsidR="00B35C8E" w:rsidRDefault="00000000">
            <w:r>
              <w:t>Call upgrade_customer_plan.</w:t>
            </w:r>
          </w:p>
        </w:tc>
      </w:tr>
      <w:tr w:rsidR="00B35C8E" w14:paraId="5E81E35D" w14:textId="77777777">
        <w:trPr>
          <w:jc w:val="center"/>
        </w:trPr>
        <w:tc>
          <w:tcPr>
            <w:tcW w:w="3456" w:type="dxa"/>
          </w:tcPr>
          <w:p w14:paraId="18F164AC" w14:textId="77777777" w:rsidR="00B35C8E" w:rsidRDefault="00000000">
            <w:r>
              <w:t>Answer from private documents</w:t>
            </w:r>
          </w:p>
        </w:tc>
        <w:tc>
          <w:tcPr>
            <w:tcW w:w="3456" w:type="dxa"/>
          </w:tcPr>
          <w:p w14:paraId="7FAFC99C" w14:textId="77777777" w:rsidR="00B35C8E" w:rsidRDefault="00000000">
            <w:r>
              <w:t>RAG / file search</w:t>
            </w:r>
          </w:p>
        </w:tc>
        <w:tc>
          <w:tcPr>
            <w:tcW w:w="3456" w:type="dxa"/>
          </w:tcPr>
          <w:p w14:paraId="15D66F8B" w14:textId="77777777" w:rsidR="00B35C8E" w:rsidRDefault="00000000">
            <w:r>
              <w:t>Retrieve plan-policy docs first.</w:t>
            </w:r>
          </w:p>
        </w:tc>
      </w:tr>
    </w:tbl>
    <w:p w14:paraId="37FC45A5" w14:textId="77777777" w:rsidR="00B35C8E" w:rsidRDefault="00000000">
      <w:pPr>
        <w:pStyle w:val="Heading1"/>
      </w:pPr>
      <w:r>
        <w:t>12. Tool calling: the core idea</w:t>
      </w:r>
    </w:p>
    <w:p w14:paraId="6408A321" w14:textId="77777777" w:rsidR="00B35C8E" w:rsidRDefault="00000000">
      <w:r>
        <w:t>A tool is a function your application exposes to the model. The model does not execute your Python function directly; it asks your application to call it.</w:t>
      </w:r>
    </w:p>
    <w:p w14:paraId="3A67212D" w14:textId="77777777" w:rsidR="00B35C8E" w:rsidRDefault="00000000">
      <w:pPr>
        <w:pStyle w:val="CodeBlock"/>
        <w:shd w:val="clear" w:color="auto" w:fill="F3F4F6"/>
        <w:rPr>
          <w:rFonts w:hint="eastAsia"/>
        </w:rPr>
      </w:pPr>
      <w:r>
        <w:t>User: "What is my plan?"</w:t>
      </w:r>
      <w:r>
        <w:br/>
        <w:t xml:space="preserve">        ↓</w:t>
      </w:r>
      <w:r>
        <w:br/>
        <w:t>LLM sees available tool:</w:t>
      </w:r>
      <w:r>
        <w:br/>
        <w:t>get_customer_plan(customer_id)</w:t>
      </w:r>
      <w:r>
        <w:br/>
        <w:t xml:space="preserve">        ↓</w:t>
      </w:r>
      <w:r>
        <w:br/>
        <w:t>LLM returns a function call request</w:t>
      </w:r>
      <w:r>
        <w:br/>
        <w:t xml:space="preserve">        ↓</w:t>
      </w:r>
      <w:r>
        <w:br/>
        <w:t>your Python code executes get_customer_plan(...)</w:t>
      </w:r>
      <w:r>
        <w:br/>
        <w:t xml:space="preserve">        ↓</w:t>
      </w:r>
      <w:r>
        <w:br/>
        <w:t>your code sends tool result back to the LLM</w:t>
      </w:r>
      <w:r>
        <w:br/>
        <w:t xml:space="preserve">        ↓</w:t>
      </w:r>
      <w:r>
        <w:br/>
        <w:t>LLM writes the final customer response</w:t>
      </w:r>
    </w:p>
    <w:p w14:paraId="21707C50" w14:textId="77777777" w:rsidR="00B35C8E" w:rsidRDefault="00000000">
      <w:pPr>
        <w:pStyle w:val="Heading1"/>
      </w:pPr>
      <w:r>
        <w:t>13. Minimal tool definition pattern</w:t>
      </w:r>
    </w:p>
    <w:p w14:paraId="735DCF0B" w14:textId="77777777" w:rsidR="00B35C8E" w:rsidRDefault="00000000">
      <w:pPr>
        <w:pStyle w:val="CodeBlock"/>
        <w:shd w:val="clear" w:color="auto" w:fill="F3F4F6"/>
        <w:rPr>
          <w:rFonts w:hint="eastAsia"/>
        </w:rPr>
      </w:pPr>
      <w:r>
        <w:t>tools = [</w:t>
      </w:r>
      <w:r>
        <w:br/>
        <w:t xml:space="preserve">    {</w:t>
      </w:r>
      <w:r>
        <w:br/>
        <w:t xml:space="preserve">        "type": "function",</w:t>
      </w:r>
      <w:r>
        <w:br/>
        <w:t xml:space="preserve">        "name": "get_customer_plan",</w:t>
      </w:r>
      <w:r>
        <w:br/>
        <w:t xml:space="preserve">        "description": "Return the current plan for a customer.",</w:t>
      </w:r>
      <w:r>
        <w:br/>
        <w:t xml:space="preserve">        "parameters": {</w:t>
      </w:r>
      <w:r>
        <w:br/>
        <w:t xml:space="preserve">            "type": "object",</w:t>
      </w:r>
      <w:r>
        <w:br/>
        <w:t xml:space="preserve">            "properties": {</w:t>
      </w:r>
      <w:r>
        <w:br/>
        <w:t xml:space="preserve">                "customer_id": {</w:t>
      </w:r>
      <w:r>
        <w:br/>
        <w:t xml:space="preserve">                    "type": "string"</w:t>
      </w:r>
      <w:r>
        <w:br/>
        <w:t xml:space="preserve">                }</w:t>
      </w:r>
      <w:r>
        <w:br/>
        <w:t xml:space="preserve">            },</w:t>
      </w:r>
      <w:r>
        <w:br/>
        <w:t xml:space="preserve">            "required": ["customer_id"],</w:t>
      </w:r>
      <w:r>
        <w:br/>
        <w:t xml:space="preserve">            "additionalProperties": False,</w:t>
      </w:r>
      <w:r>
        <w:br/>
        <w:t xml:space="preserve">        },</w:t>
      </w:r>
      <w:r>
        <w:br/>
        <w:t xml:space="preserve">        "strict": True,</w:t>
      </w:r>
      <w:r>
        <w:br/>
        <w:t xml:space="preserve">    }</w:t>
      </w:r>
      <w:r>
        <w:br/>
        <w:t>]</w:t>
      </w:r>
    </w:p>
    <w:p w14:paraId="70DCCBDC" w14:textId="77777777" w:rsidR="00B35C8E" w:rsidRDefault="00000000">
      <w:pPr>
        <w:pStyle w:val="Heading1"/>
      </w:pPr>
      <w:r>
        <w:t>14. The tool-calling loop</w:t>
      </w:r>
    </w:p>
    <w:p w14:paraId="6185A24B" w14:textId="77777777" w:rsidR="00B35C8E" w:rsidRDefault="00000000">
      <w:r>
        <w:t>The standard loop is:</w:t>
      </w:r>
    </w:p>
    <w:p w14:paraId="5EAFFC53" w14:textId="77777777" w:rsidR="00B35C8E" w:rsidRDefault="00000000">
      <w:pPr>
        <w:pStyle w:val="CodeBlock"/>
        <w:shd w:val="clear" w:color="auto" w:fill="F3F4F6"/>
        <w:rPr>
          <w:rFonts w:hint="eastAsia"/>
        </w:rPr>
      </w:pPr>
      <w:r>
        <w:t>1. Send user input + available tools to the model.</w:t>
      </w:r>
      <w:r>
        <w:br/>
        <w:t>2. Model returns zero or more function_call items.</w:t>
      </w:r>
      <w:r>
        <w:br/>
        <w:t>3. Parse the arguments.</w:t>
      </w:r>
      <w:r>
        <w:br/>
        <w:t>4. Execute your Python function.</w:t>
      </w:r>
      <w:r>
        <w:br/>
        <w:t>5. Append function_call_output to the conversation.</w:t>
      </w:r>
      <w:r>
        <w:br/>
      </w:r>
      <w:r>
        <w:lastRenderedPageBreak/>
        <w:t>6. Send the updated input back to the model.</w:t>
      </w:r>
      <w:r>
        <w:br/>
        <w:t>7. Read the final response.</w:t>
      </w:r>
    </w:p>
    <w:p w14:paraId="206FD744" w14:textId="77777777" w:rsidR="00B35C8E" w:rsidRDefault="00000000">
      <w:r>
        <w:t>The model chooses what should be called; your application decides whether the call is actually permitted and executes it.</w:t>
      </w:r>
    </w:p>
    <w:p w14:paraId="7DA220BE" w14:textId="77777777" w:rsidR="00B35C8E" w:rsidRDefault="00000000">
      <w:pPr>
        <w:pStyle w:val="Heading1"/>
      </w:pPr>
      <w:r>
        <w:t>15. Safety rule: LLM decides intent, Python enforces policy</w:t>
      </w:r>
    </w:p>
    <w:p w14:paraId="4FCF1F72" w14:textId="77777777" w:rsidR="00B35C8E" w:rsidRDefault="00000000">
      <w:pPr>
        <w:pStyle w:val="CodeBlock"/>
        <w:shd w:val="clear" w:color="auto" w:fill="F3F4F6"/>
        <w:rPr>
          <w:rFonts w:hint="eastAsia"/>
        </w:rPr>
      </w:pPr>
      <w:r>
        <w:t>LLM:</w:t>
      </w:r>
      <w:r>
        <w:br/>
        <w:t>"I think the user wants an upgrade to Premium."</w:t>
      </w:r>
      <w:r>
        <w:br/>
      </w:r>
      <w:r>
        <w:br/>
        <w:t>Python:</w:t>
      </w:r>
      <w:r>
        <w:br/>
        <w:t>- Does customer exist?</w:t>
      </w:r>
      <w:r>
        <w:br/>
        <w:t>- Is this upgrade allowed?</w:t>
      </w:r>
      <w:r>
        <w:br/>
        <w:t>- Is the caller authorized?</w:t>
      </w:r>
      <w:r>
        <w:br/>
        <w:t>- Is the request idempotent?</w:t>
      </w:r>
      <w:r>
        <w:br/>
        <w:t>- Should the CRM be modified?</w:t>
      </w:r>
      <w:r>
        <w:br/>
      </w:r>
      <w:r>
        <w:br/>
        <w:t>Only then:</w:t>
      </w:r>
      <w:r>
        <w:br/>
        <w:t>upgrade_customer_plan(...)</w:t>
      </w:r>
    </w:p>
    <w:p w14:paraId="57F62D28" w14:textId="77777777" w:rsidR="00B35C8E" w:rsidRDefault="00000000">
      <w:r>
        <w:t>This separation is one of the strongest architectural points you can make in the interview.</w:t>
      </w:r>
    </w:p>
    <w:p w14:paraId="1A2F4215" w14:textId="77777777" w:rsidR="00B35C8E" w:rsidRDefault="00000000">
      <w:pPr>
        <w:pStyle w:val="Heading1"/>
      </w:pPr>
      <w:r>
        <w:t>16. RAG: what it is</w:t>
      </w:r>
    </w:p>
    <w:p w14:paraId="2206DE59" w14:textId="77777777" w:rsidR="00B35C8E" w:rsidRDefault="00000000">
      <w:r>
        <w:t>RAG means Retrieval-Augmented Generation. Before asking the LLM to answer a knowledge question, you retrieve relevant pieces of your own documents and include them as context.</w:t>
      </w:r>
    </w:p>
    <w:p w14:paraId="7C8CB114" w14:textId="77777777" w:rsidR="00B35C8E" w:rsidRDefault="00000000">
      <w:pPr>
        <w:pStyle w:val="CodeBlock"/>
        <w:shd w:val="clear" w:color="auto" w:fill="F3F4F6"/>
        <w:rPr>
          <w:rFonts w:hint="eastAsia"/>
        </w:rPr>
      </w:pPr>
      <w:r>
        <w:t>User:</w:t>
      </w:r>
      <w:r>
        <w:br/>
        <w:t>"What does Premium include?"</w:t>
      </w:r>
      <w:r>
        <w:br/>
        <w:t xml:space="preserve">        ↓</w:t>
      </w:r>
      <w:r>
        <w:br/>
        <w:t>retrieve relevant document chunks</w:t>
      </w:r>
      <w:r>
        <w:br/>
        <w:t xml:space="preserve">        ↓</w:t>
      </w:r>
      <w:r>
        <w:br/>
        <w:t>Premium-plan policy / FAQ excerpts</w:t>
      </w:r>
      <w:r>
        <w:br/>
        <w:t xml:space="preserve">        ↓</w:t>
      </w:r>
      <w:r>
        <w:br/>
        <w:t>LLM receives:</w:t>
      </w:r>
      <w:r>
        <w:br/>
        <w:t>question + retrieved evidence</w:t>
      </w:r>
      <w:r>
        <w:br/>
        <w:t xml:space="preserve">        ↓</w:t>
      </w:r>
      <w:r>
        <w:br/>
        <w:t>answer grounded in those documents</w:t>
      </w:r>
    </w:p>
    <w:p w14:paraId="3C7247AC" w14:textId="77777777" w:rsidR="00B35C8E" w:rsidRDefault="00000000">
      <w:pPr>
        <w:pStyle w:val="Heading1"/>
      </w:pPr>
      <w:r>
        <w:t>17. RAG vs tool calling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B35C8E" w14:paraId="1240D6DC" w14:textId="77777777">
        <w:trPr>
          <w:jc w:val="center"/>
        </w:trPr>
        <w:tc>
          <w:tcPr>
            <w:tcW w:w="5184" w:type="dxa"/>
          </w:tcPr>
          <w:p w14:paraId="0734719F" w14:textId="77777777" w:rsidR="00B35C8E" w:rsidRDefault="00000000">
            <w:r>
              <w:t>Question</w:t>
            </w:r>
          </w:p>
        </w:tc>
        <w:tc>
          <w:tcPr>
            <w:tcW w:w="5184" w:type="dxa"/>
          </w:tcPr>
          <w:p w14:paraId="01F795F7" w14:textId="77777777" w:rsidR="00B35C8E" w:rsidRDefault="00000000">
            <w:r>
              <w:t>Best mechanism</w:t>
            </w:r>
          </w:p>
        </w:tc>
      </w:tr>
      <w:tr w:rsidR="00B35C8E" w14:paraId="521EB148" w14:textId="77777777">
        <w:trPr>
          <w:jc w:val="center"/>
        </w:trPr>
        <w:tc>
          <w:tcPr>
            <w:tcW w:w="5184" w:type="dxa"/>
          </w:tcPr>
          <w:p w14:paraId="5C7F7D41" w14:textId="77777777" w:rsidR="00B35C8E" w:rsidRDefault="00000000">
            <w:r>
              <w:t>What does Premium include?</w:t>
            </w:r>
          </w:p>
        </w:tc>
        <w:tc>
          <w:tcPr>
            <w:tcW w:w="5184" w:type="dxa"/>
          </w:tcPr>
          <w:p w14:paraId="21F51476" w14:textId="77777777" w:rsidR="00B35C8E" w:rsidRDefault="00000000">
            <w:r>
              <w:t>RAG / knowledge retrieval</w:t>
            </w:r>
          </w:p>
        </w:tc>
      </w:tr>
      <w:tr w:rsidR="00B35C8E" w14:paraId="7EC8F8FF" w14:textId="77777777">
        <w:trPr>
          <w:jc w:val="center"/>
        </w:trPr>
        <w:tc>
          <w:tcPr>
            <w:tcW w:w="5184" w:type="dxa"/>
          </w:tcPr>
          <w:p w14:paraId="7E83FCC1" w14:textId="77777777" w:rsidR="00B35C8E" w:rsidRDefault="00000000">
            <w:r>
              <w:t>What plan does C01 currently have?</w:t>
            </w:r>
          </w:p>
        </w:tc>
        <w:tc>
          <w:tcPr>
            <w:tcW w:w="5184" w:type="dxa"/>
          </w:tcPr>
          <w:p w14:paraId="28848402" w14:textId="77777777" w:rsidR="00B35C8E" w:rsidRDefault="00000000">
            <w:r>
              <w:t>CRM tool/API</w:t>
            </w:r>
          </w:p>
        </w:tc>
      </w:tr>
      <w:tr w:rsidR="00B35C8E" w14:paraId="58D86D68" w14:textId="77777777">
        <w:trPr>
          <w:jc w:val="center"/>
        </w:trPr>
        <w:tc>
          <w:tcPr>
            <w:tcW w:w="5184" w:type="dxa"/>
          </w:tcPr>
          <w:p w14:paraId="7F053848" w14:textId="77777777" w:rsidR="00B35C8E" w:rsidRDefault="00000000">
            <w:r>
              <w:t>Upgrade C01 to Premium</w:t>
            </w:r>
          </w:p>
        </w:tc>
        <w:tc>
          <w:tcPr>
            <w:tcW w:w="5184" w:type="dxa"/>
          </w:tcPr>
          <w:p w14:paraId="064D26DC" w14:textId="77777777" w:rsidR="00B35C8E" w:rsidRDefault="00000000">
            <w:r>
              <w:t>Tool/API + business rules</w:t>
            </w:r>
          </w:p>
        </w:tc>
      </w:tr>
      <w:tr w:rsidR="00B35C8E" w14:paraId="789F2A26" w14:textId="77777777">
        <w:trPr>
          <w:jc w:val="center"/>
        </w:trPr>
        <w:tc>
          <w:tcPr>
            <w:tcW w:w="5184" w:type="dxa"/>
          </w:tcPr>
          <w:p w14:paraId="01EA246C" w14:textId="77777777" w:rsidR="00B35C8E" w:rsidRDefault="00000000">
            <w:r>
              <w:t>What is the roaming policy?</w:t>
            </w:r>
          </w:p>
        </w:tc>
        <w:tc>
          <w:tcPr>
            <w:tcW w:w="5184" w:type="dxa"/>
          </w:tcPr>
          <w:p w14:paraId="0E83FD75" w14:textId="77777777" w:rsidR="00B35C8E" w:rsidRDefault="00000000">
            <w:r>
              <w:t>RAG</w:t>
            </w:r>
          </w:p>
        </w:tc>
      </w:tr>
    </w:tbl>
    <w:p w14:paraId="0D20F0F0" w14:textId="77777777" w:rsidR="00B35C8E" w:rsidRDefault="00000000">
      <w:r>
        <w:t>Interview sentence to remember:</w:t>
      </w:r>
    </w:p>
    <w:p w14:paraId="43C7E7DA" w14:textId="77777777" w:rsidR="00B35C8E" w:rsidRDefault="00000000">
      <w:pPr>
        <w:pStyle w:val="CodeBlock"/>
        <w:shd w:val="clear" w:color="auto" w:fill="F3F4F6"/>
        <w:rPr>
          <w:rFonts w:hint="eastAsia"/>
        </w:rPr>
      </w:pPr>
      <w:r>
        <w:t>Use RAG for knowledge retrieval.</w:t>
      </w:r>
      <w:r>
        <w:br/>
        <w:t>Use deterministic tools for actions and live customer data.</w:t>
      </w:r>
    </w:p>
    <w:p w14:paraId="671666AB" w14:textId="77777777" w:rsidR="00B35C8E" w:rsidRDefault="00000000">
      <w:pPr>
        <w:pStyle w:val="Heading1"/>
      </w:pPr>
      <w:r>
        <w:t>18. How RAG works technically</w:t>
      </w:r>
    </w:p>
    <w:p w14:paraId="616D8B1B" w14:textId="77777777" w:rsidR="00B35C8E" w:rsidRDefault="00000000">
      <w:pPr>
        <w:pStyle w:val="CodeBlock"/>
        <w:shd w:val="clear" w:color="auto" w:fill="F3F4F6"/>
        <w:rPr>
          <w:rFonts w:hint="eastAsia"/>
        </w:rPr>
      </w:pPr>
      <w:r>
        <w:t>documents</w:t>
      </w:r>
      <w:r>
        <w:br/>
        <w:t xml:space="preserve">   ↓</w:t>
      </w:r>
      <w:r>
        <w:br/>
        <w:t>split into chunks</w:t>
      </w:r>
      <w:r>
        <w:br/>
        <w:t xml:space="preserve">   ↓</w:t>
      </w:r>
      <w:r>
        <w:br/>
        <w:t>embedding for each chunk</w:t>
      </w:r>
      <w:r>
        <w:br/>
        <w:t xml:space="preserve">   ↓</w:t>
      </w:r>
      <w:r>
        <w:br/>
        <w:t>vector store</w:t>
      </w:r>
      <w:r>
        <w:br/>
      </w:r>
      <w:r>
        <w:lastRenderedPageBreak/>
        <w:br/>
        <w:t>At query time:</w:t>
      </w:r>
      <w:r>
        <w:br/>
      </w:r>
      <w:r>
        <w:br/>
        <w:t>user question</w:t>
      </w:r>
      <w:r>
        <w:br/>
        <w:t xml:space="preserve">   ↓</w:t>
      </w:r>
      <w:r>
        <w:br/>
        <w:t>embedding</w:t>
      </w:r>
      <w:r>
        <w:br/>
        <w:t xml:space="preserve">   ↓</w:t>
      </w:r>
      <w:r>
        <w:br/>
        <w:t>similarity search</w:t>
      </w:r>
      <w:r>
        <w:br/>
        <w:t xml:space="preserve">   ↓</w:t>
      </w:r>
      <w:r>
        <w:br/>
        <w:t>top-k relevant chunks</w:t>
      </w:r>
      <w:r>
        <w:br/>
        <w:t xml:space="preserve">   ↓</w:t>
      </w:r>
      <w:r>
        <w:br/>
        <w:t>LLM prompt + retrieved chunks</w:t>
      </w:r>
      <w:r>
        <w:br/>
        <w:t xml:space="preserve">   ↓</w:t>
      </w:r>
      <w:r>
        <w:br/>
        <w:t>answer</w:t>
      </w:r>
    </w:p>
    <w:p w14:paraId="427E749C" w14:textId="77777777" w:rsidR="00B35C8E" w:rsidRDefault="00000000">
      <w:r>
        <w:t>An embedding is a numeric vector representing semantic meaning. Similar meanings tend to have nearby vectors.</w:t>
      </w:r>
    </w:p>
    <w:p w14:paraId="084C4A6F" w14:textId="77777777" w:rsidR="00B35C8E" w:rsidRDefault="00000000">
      <w:pPr>
        <w:pStyle w:val="Heading1"/>
      </w:pPr>
      <w:r>
        <w:t>19. You do not need RAG for everything</w:t>
      </w:r>
    </w:p>
    <w:p w14:paraId="71D03BEB" w14:textId="77777777" w:rsidR="00B35C8E" w:rsidRDefault="00000000">
      <w:r>
        <w:t>If the data already exists in a structured database or API, querying that source directly is usually better than embedding it.</w:t>
      </w:r>
    </w:p>
    <w:p w14:paraId="5C979E08" w14:textId="77777777" w:rsidR="00B35C8E" w:rsidRDefault="00000000">
      <w:pPr>
        <w:pStyle w:val="CodeBlock"/>
        <w:shd w:val="clear" w:color="auto" w:fill="F3F4F6"/>
        <w:rPr>
          <w:rFonts w:hint="eastAsia"/>
        </w:rPr>
      </w:pPr>
      <w:r>
        <w:t>Structured live data → API/tool</w:t>
      </w:r>
      <w:r>
        <w:br/>
        <w:t>Unstructured documents → RAG</w:t>
      </w:r>
    </w:p>
    <w:p w14:paraId="3F9675E5" w14:textId="77777777" w:rsidR="00B35C8E" w:rsidRDefault="00000000">
      <w:pPr>
        <w:pStyle w:val="Heading1"/>
      </w:pPr>
      <w:r>
        <w:t>20. async with LLM calls</w:t>
      </w:r>
    </w:p>
    <w:p w14:paraId="0A3595A1" w14:textId="77777777" w:rsidR="00B35C8E" w:rsidRDefault="00000000">
      <w:r>
        <w:t xml:space="preserve">LLM requests are </w:t>
      </w:r>
      <w:proofErr w:type="gramStart"/>
      <w:r>
        <w:t>network</w:t>
      </w:r>
      <w:proofErr w:type="gramEnd"/>
      <w:r>
        <w:t xml:space="preserve"> I/O, so asynchronous SDK calls can be useful when your application handles multiple concurrent requests.</w:t>
      </w:r>
    </w:p>
    <w:p w14:paraId="1E0E2C05" w14:textId="303BD2EC" w:rsidR="00943A34" w:rsidRPr="00943A34" w:rsidRDefault="00943A34" w:rsidP="00943A34">
      <w:pPr>
        <w:rPr>
          <w:lang w:val="fr-FR"/>
        </w:rPr>
      </w:pPr>
      <w:proofErr w:type="gramStart"/>
      <w:r w:rsidRPr="00943A34">
        <w:rPr>
          <w:lang w:val="fr-FR"/>
        </w:rPr>
        <w:t>e</w:t>
      </w:r>
      <w:proofErr w:type="gramEnd"/>
      <w:r w:rsidRPr="00943A34">
        <w:rPr>
          <w:lang w:val="fr-FR"/>
        </w:rPr>
        <w:t xml:space="preserve"> </w:t>
      </w:r>
      <w:r w:rsidRPr="00943A34">
        <w:rPr>
          <w:b/>
          <w:bCs/>
          <w:lang w:val="fr-FR"/>
        </w:rPr>
        <w:t>Network I/O</w:t>
      </w:r>
      <w:r w:rsidRPr="00943A34">
        <w:rPr>
          <w:lang w:val="fr-FR"/>
        </w:rPr>
        <w:t xml:space="preserve"> (Entrées/Sorties réseau) désigne le transfert de données (envoi et réception) entre différents systèmes, appareils ou processus connectés à travers un réseau informatique</w:t>
      </w:r>
    </w:p>
    <w:p w14:paraId="44BA073F" w14:textId="77777777" w:rsidR="00B35C8E" w:rsidRDefault="00000000">
      <w:pPr>
        <w:pStyle w:val="CodeBlock"/>
        <w:shd w:val="clear" w:color="auto" w:fill="F3F4F6"/>
        <w:rPr>
          <w:rFonts w:hint="eastAsia"/>
        </w:rPr>
      </w:pPr>
      <w:r>
        <w:t># synchronous style</w:t>
      </w:r>
      <w:r>
        <w:br/>
        <w:t>response = client.responses.create(...)</w:t>
      </w:r>
      <w:r>
        <w:br/>
      </w:r>
      <w:r>
        <w:br/>
        <w:t># asynchronous style</w:t>
      </w:r>
      <w:r>
        <w:br/>
        <w:t>response = await async_</w:t>
      </w:r>
      <w:proofErr w:type="gramStart"/>
      <w:r>
        <w:t>client.responses</w:t>
      </w:r>
      <w:proofErr w:type="gramEnd"/>
      <w:r>
        <w:t>.create(...)</w:t>
      </w:r>
    </w:p>
    <w:p w14:paraId="2FB4D9D9" w14:textId="77777777" w:rsidR="00B35C8E" w:rsidRDefault="00000000">
      <w:r>
        <w:t>Do not add async only for style. Use it when you are actually awaiting asynchronous I/O.</w:t>
      </w:r>
    </w:p>
    <w:p w14:paraId="48162B21" w14:textId="77777777" w:rsidR="00B35C8E" w:rsidRDefault="00000000">
      <w:pPr>
        <w:pStyle w:val="Heading1"/>
      </w:pPr>
      <w:r>
        <w:t>21. Error handling you should think about</w:t>
      </w:r>
    </w:p>
    <w:p w14:paraId="15816DE7" w14:textId="77777777" w:rsidR="00B35C8E" w:rsidRDefault="00000000">
      <w:pPr>
        <w:pStyle w:val="ListBullet"/>
        <w:ind w:hanging="173"/>
      </w:pPr>
      <w:r>
        <w:t>API timeout or temporary network failure</w:t>
      </w:r>
    </w:p>
    <w:p w14:paraId="2161F363" w14:textId="77777777" w:rsidR="00B35C8E" w:rsidRDefault="00000000">
      <w:pPr>
        <w:pStyle w:val="ListBullet"/>
        <w:ind w:hanging="173"/>
      </w:pPr>
      <w:r>
        <w:t>rate limit</w:t>
      </w:r>
    </w:p>
    <w:p w14:paraId="45C2E6D8" w14:textId="77777777" w:rsidR="00B35C8E" w:rsidRDefault="00000000">
      <w:pPr>
        <w:pStyle w:val="ListBullet"/>
        <w:ind w:hanging="173"/>
      </w:pPr>
      <w:r>
        <w:t>invalid or refused model output</w:t>
      </w:r>
    </w:p>
    <w:p w14:paraId="611ECA0D" w14:textId="77777777" w:rsidR="00B35C8E" w:rsidRDefault="00000000">
      <w:pPr>
        <w:pStyle w:val="ListBullet"/>
        <w:ind w:hanging="173"/>
      </w:pPr>
      <w:r>
        <w:t>missing required information</w:t>
      </w:r>
    </w:p>
    <w:p w14:paraId="753A4FE7" w14:textId="77777777" w:rsidR="00B35C8E" w:rsidRDefault="00000000">
      <w:pPr>
        <w:pStyle w:val="ListBullet"/>
        <w:ind w:hanging="173"/>
      </w:pPr>
      <w:r>
        <w:t>tool failure</w:t>
      </w:r>
    </w:p>
    <w:p w14:paraId="5918426F" w14:textId="77777777" w:rsidR="00B35C8E" w:rsidRDefault="00000000">
      <w:pPr>
        <w:pStyle w:val="ListBullet"/>
        <w:ind w:hanging="173"/>
      </w:pPr>
      <w:r>
        <w:t>customer not found</w:t>
      </w:r>
    </w:p>
    <w:p w14:paraId="12B97D5C" w14:textId="77777777" w:rsidR="00B35C8E" w:rsidRDefault="00000000">
      <w:pPr>
        <w:pStyle w:val="ListBullet"/>
        <w:ind w:hanging="173"/>
      </w:pPr>
      <w:r>
        <w:t>model asks for an unsupported action</w:t>
      </w:r>
    </w:p>
    <w:p w14:paraId="710AEE83" w14:textId="77777777" w:rsidR="00B35C8E" w:rsidRDefault="00000000">
      <w:pPr>
        <w:pStyle w:val="CodeBlock"/>
        <w:shd w:val="clear" w:color="auto" w:fill="F3F4F6"/>
        <w:rPr>
          <w:rFonts w:hint="eastAsia"/>
        </w:rPr>
      </w:pPr>
      <w:r>
        <w:t>try:</w:t>
      </w:r>
      <w:r>
        <w:br/>
        <w:t xml:space="preserve">    decision = decide_with_llm(message)</w:t>
      </w:r>
      <w:r>
        <w:br/>
        <w:t>except Exception:</w:t>
      </w:r>
      <w:r>
        <w:br/>
        <w:t xml:space="preserve">    # log technical details</w:t>
      </w:r>
      <w:r>
        <w:br/>
        <w:t xml:space="preserve">    # return controlled customer-facing response</w:t>
      </w:r>
      <w:r>
        <w:br/>
        <w:t xml:space="preserve">    ...</w:t>
      </w:r>
    </w:p>
    <w:p w14:paraId="4B6D0B5B" w14:textId="77777777" w:rsidR="00B35C8E" w:rsidRDefault="00000000">
      <w:r>
        <w:t>In production, catch specific SDK exceptions where possible, log the technical failure, and return a controlled user-facing message.</w:t>
      </w:r>
    </w:p>
    <w:p w14:paraId="31596DF6" w14:textId="77777777" w:rsidR="00B35C8E" w:rsidRDefault="00000000">
      <w:pPr>
        <w:pStyle w:val="Heading1"/>
      </w:pPr>
      <w:r>
        <w:lastRenderedPageBreak/>
        <w:t>22. Testing LLM code</w:t>
      </w:r>
    </w:p>
    <w:p w14:paraId="4EDC5048" w14:textId="77777777" w:rsidR="00B35C8E" w:rsidRDefault="00000000">
      <w:r>
        <w:t>Do not make every unit test call a real paid API. Unit tests should usually fake or mock the LLM boundary.</w:t>
      </w:r>
    </w:p>
    <w:p w14:paraId="7500B2CB" w14:textId="77777777" w:rsidR="00B35C8E" w:rsidRDefault="00000000">
      <w:pPr>
        <w:pStyle w:val="CodeBlock"/>
        <w:shd w:val="clear" w:color="auto" w:fill="F3F4F6"/>
        <w:rPr>
          <w:rFonts w:hint="eastAsia"/>
        </w:rPr>
      </w:pPr>
      <w:r>
        <w:t>def fake_decide_with_llm(message: str) -&gt; AgentDecision:</w:t>
      </w:r>
      <w:r>
        <w:br/>
        <w:t xml:space="preserve">    return AgentDecision(</w:t>
      </w:r>
      <w:r>
        <w:br/>
        <w:t xml:space="preserve">        action="GET_PLAN"</w:t>
      </w:r>
      <w:r>
        <w:br/>
        <w:t xml:space="preserve">    )</w:t>
      </w:r>
    </w:p>
    <w:p w14:paraId="36D81161" w14:textId="77777777" w:rsidR="00B35C8E" w:rsidRDefault="00000000">
      <w:r>
        <w:t>Then test deterministic code separately:</w:t>
      </w:r>
    </w:p>
    <w:p w14:paraId="1A1F84FE" w14:textId="77777777" w:rsidR="00B35C8E" w:rsidRDefault="00000000">
      <w:pPr>
        <w:pStyle w:val="CodeBlock"/>
        <w:shd w:val="clear" w:color="auto" w:fill="F3F4F6"/>
        <w:rPr>
          <w:rFonts w:hint="eastAsia"/>
        </w:rPr>
      </w:pPr>
      <w:r>
        <w:t>decision = AgentDecision(</w:t>
      </w:r>
      <w:r>
        <w:br/>
        <w:t xml:space="preserve">    action="UPGRADE_PLAN",</w:t>
      </w:r>
      <w:r>
        <w:br/>
        <w:t xml:space="preserve">    target_plan=Plan.PREMIUM,</w:t>
      </w:r>
      <w:r>
        <w:br/>
        <w:t>)</w:t>
      </w:r>
      <w:r>
        <w:br/>
      </w:r>
      <w:r>
        <w:br/>
        <w:t># test how handle_message executes this decision</w:t>
      </w:r>
    </w:p>
    <w:p w14:paraId="463DB414" w14:textId="77777777" w:rsidR="00B35C8E" w:rsidRDefault="00000000">
      <w:pPr>
        <w:pStyle w:val="Heading1"/>
      </w:pPr>
      <w:r>
        <w:t>23. What to test</w:t>
      </w:r>
    </w:p>
    <w:p w14:paraId="483238C2" w14:textId="77777777" w:rsidR="00B35C8E" w:rsidRDefault="00000000">
      <w:pPr>
        <w:pStyle w:val="ListBullet"/>
        <w:ind w:hanging="173"/>
      </w:pPr>
      <w:r>
        <w:t>valid structured output</w:t>
      </w:r>
    </w:p>
    <w:p w14:paraId="49B84DFB" w14:textId="77777777" w:rsidR="00B35C8E" w:rsidRDefault="00000000">
      <w:pPr>
        <w:pStyle w:val="ListBullet"/>
        <w:ind w:hanging="173"/>
      </w:pPr>
      <w:r>
        <w:t>invalid action rejected</w:t>
      </w:r>
    </w:p>
    <w:p w14:paraId="3E94786A" w14:textId="77777777" w:rsidR="00B35C8E" w:rsidRDefault="00000000">
      <w:pPr>
        <w:pStyle w:val="ListBullet"/>
        <w:ind w:hanging="173"/>
      </w:pPr>
      <w:r>
        <w:t>missing target plan</w:t>
      </w:r>
    </w:p>
    <w:p w14:paraId="60DC595E" w14:textId="77777777" w:rsidR="00B35C8E" w:rsidRDefault="00000000">
      <w:pPr>
        <w:pStyle w:val="ListBullet"/>
        <w:ind w:hanging="173"/>
      </w:pPr>
      <w:r>
        <w:t>tool success</w:t>
      </w:r>
    </w:p>
    <w:p w14:paraId="005D4358" w14:textId="77777777" w:rsidR="00B35C8E" w:rsidRDefault="00000000">
      <w:pPr>
        <w:pStyle w:val="ListBullet"/>
        <w:ind w:hanging="173"/>
      </w:pPr>
      <w:r>
        <w:t>tool failure</w:t>
      </w:r>
    </w:p>
    <w:p w14:paraId="14ED326E" w14:textId="77777777" w:rsidR="00B35C8E" w:rsidRDefault="00000000">
      <w:pPr>
        <w:pStyle w:val="ListBullet"/>
        <w:ind w:hanging="173"/>
      </w:pPr>
      <w:r>
        <w:t>customer not found</w:t>
      </w:r>
    </w:p>
    <w:p w14:paraId="6AB466EC" w14:textId="77777777" w:rsidR="00B35C8E" w:rsidRDefault="00000000">
      <w:pPr>
        <w:pStyle w:val="ListBullet"/>
        <w:ind w:hanging="173"/>
      </w:pPr>
      <w:r>
        <w:t>business rule refusal</w:t>
      </w:r>
    </w:p>
    <w:p w14:paraId="25DD6673" w14:textId="77777777" w:rsidR="00B35C8E" w:rsidRDefault="00000000">
      <w:pPr>
        <w:pStyle w:val="ListBullet"/>
        <w:ind w:hanging="173"/>
      </w:pPr>
      <w:r>
        <w:t>fallback behavior</w:t>
      </w:r>
    </w:p>
    <w:p w14:paraId="39B0195A" w14:textId="77777777" w:rsidR="00B35C8E" w:rsidRDefault="00000000">
      <w:pPr>
        <w:pStyle w:val="ListBullet"/>
        <w:ind w:hanging="173"/>
      </w:pPr>
      <w:r>
        <w:t>prompt/evaluation examples for important intents</w:t>
      </w:r>
    </w:p>
    <w:p w14:paraId="33C967CA" w14:textId="77777777" w:rsidR="00B35C8E" w:rsidRDefault="00000000">
      <w:pPr>
        <w:pStyle w:val="Heading1"/>
      </w:pPr>
      <w:r>
        <w:t>24. Common mistakes in a Builder Lab</w:t>
      </w:r>
    </w:p>
    <w:p w14:paraId="509F7EE8" w14:textId="77777777" w:rsidR="00B35C8E" w:rsidRDefault="00000000">
      <w:pPr>
        <w:pStyle w:val="ListBullet"/>
        <w:ind w:hanging="173"/>
      </w:pPr>
      <w:r>
        <w:t>Letting the LLM directly enforce authorization or pricing/business rules.</w:t>
      </w:r>
    </w:p>
    <w:p w14:paraId="11D471E9" w14:textId="77777777" w:rsidR="00B35C8E" w:rsidRDefault="00000000">
      <w:pPr>
        <w:pStyle w:val="ListBullet"/>
        <w:ind w:hanging="173"/>
      </w:pPr>
      <w:r>
        <w:t>Parsing arbitrary prose with brittle regex when structured output is available.</w:t>
      </w:r>
    </w:p>
    <w:p w14:paraId="1E22B324" w14:textId="77777777" w:rsidR="00B35C8E" w:rsidRDefault="00000000">
      <w:pPr>
        <w:pStyle w:val="ListBullet"/>
        <w:ind w:hanging="173"/>
      </w:pPr>
      <w:r>
        <w:t>Putting the API key in source code or committing .env.</w:t>
      </w:r>
    </w:p>
    <w:p w14:paraId="343F2819" w14:textId="77777777" w:rsidR="00B35C8E" w:rsidRDefault="00000000">
      <w:pPr>
        <w:pStyle w:val="ListBullet"/>
        <w:ind w:hanging="173"/>
      </w:pPr>
      <w:r>
        <w:t>Using RAG for structured live data that should come from an API.</w:t>
      </w:r>
    </w:p>
    <w:p w14:paraId="75F20D83" w14:textId="77777777" w:rsidR="00B35C8E" w:rsidRDefault="00000000">
      <w:pPr>
        <w:pStyle w:val="ListBullet"/>
        <w:ind w:hanging="173"/>
      </w:pPr>
      <w:r>
        <w:t>Using a tool when simple structured classification is enough.</w:t>
      </w:r>
    </w:p>
    <w:p w14:paraId="61FD50E6" w14:textId="77777777" w:rsidR="00B35C8E" w:rsidRDefault="00000000">
      <w:pPr>
        <w:pStyle w:val="ListBullet"/>
        <w:ind w:hanging="173"/>
      </w:pPr>
      <w:r>
        <w:t>Not validating tool arguments or model output.</w:t>
      </w:r>
    </w:p>
    <w:p w14:paraId="4E158090" w14:textId="77777777" w:rsidR="00B35C8E" w:rsidRDefault="00000000">
      <w:pPr>
        <w:pStyle w:val="ListBullet"/>
        <w:ind w:hanging="173"/>
      </w:pPr>
      <w:r>
        <w:t>Catching every exception silently without logging.</w:t>
      </w:r>
    </w:p>
    <w:p w14:paraId="29F1FB91" w14:textId="77777777" w:rsidR="00B35C8E" w:rsidRDefault="00000000">
      <w:pPr>
        <w:pStyle w:val="ListBullet"/>
        <w:ind w:hanging="173"/>
      </w:pPr>
      <w:r>
        <w:t>Building a complex agent framework before the simple end-to-end flow works.</w:t>
      </w:r>
    </w:p>
    <w:p w14:paraId="434CA8B1" w14:textId="77777777" w:rsidR="00B35C8E" w:rsidRDefault="00000000">
      <w:pPr>
        <w:pStyle w:val="Heading1"/>
      </w:pPr>
      <w:r>
        <w:t>25. Architecture for your telecom project</w:t>
      </w:r>
    </w:p>
    <w:p w14:paraId="6EF05EEC" w14:textId="77777777" w:rsidR="00B35C8E" w:rsidRDefault="00000000">
      <w:pPr>
        <w:pStyle w:val="CodeBlock"/>
        <w:shd w:val="clear" w:color="auto" w:fill="F3F4F6"/>
        <w:rPr>
          <w:rFonts w:hint="eastAsia"/>
        </w:rPr>
      </w:pPr>
      <w:r>
        <w:t>FastAPI /chat</w:t>
      </w:r>
      <w:r>
        <w:br/>
        <w:t xml:space="preserve">    ↓</w:t>
      </w:r>
      <w:r>
        <w:br/>
        <w:t>ChatRequest (Pydantic)</w:t>
      </w:r>
      <w:r>
        <w:br/>
        <w:t xml:space="preserve">    ↓</w:t>
      </w:r>
      <w:r>
        <w:br/>
        <w:t>agent.py</w:t>
      </w:r>
      <w:r>
        <w:br/>
        <w:t xml:space="preserve">    ↓</w:t>
      </w:r>
      <w:r>
        <w:br/>
        <w:t>llm.py</w:t>
      </w:r>
      <w:r>
        <w:br/>
        <w:t xml:space="preserve">    ↓</w:t>
      </w:r>
      <w:r>
        <w:br/>
        <w:t>AgentDecision (Pydantic)</w:t>
      </w:r>
      <w:r>
        <w:br/>
        <w:t xml:space="preserve">    ↓</w:t>
      </w:r>
      <w:r>
        <w:br/>
        <w:t>services.py</w:t>
      </w:r>
      <w:r>
        <w:br/>
        <w:t xml:space="preserve">    ├── get_customer_plan()</w:t>
      </w:r>
      <w:r>
        <w:br/>
        <w:t xml:space="preserve">    ├── upgrade_customer_plan()</w:t>
      </w:r>
      <w:r>
        <w:br/>
        <w:t xml:space="preserve">    └── customer_exists()</w:t>
      </w:r>
      <w:r>
        <w:br/>
      </w:r>
      <w:r>
        <w:lastRenderedPageBreak/>
        <w:t xml:space="preserve">    ↓</w:t>
      </w:r>
      <w:r>
        <w:br/>
        <w:t>crm.py</w:t>
      </w:r>
    </w:p>
    <w:p w14:paraId="16766EA9" w14:textId="77777777" w:rsidR="00B35C8E" w:rsidRDefault="00000000">
      <w:r>
        <w:t>Later, add a knowledge branch:</w:t>
      </w:r>
    </w:p>
    <w:p w14:paraId="588004A9" w14:textId="77777777" w:rsidR="00B35C8E" w:rsidRDefault="00000000">
      <w:pPr>
        <w:pStyle w:val="CodeBlock"/>
        <w:shd w:val="clear" w:color="auto" w:fill="F3F4F6"/>
        <w:rPr>
          <w:rFonts w:hint="eastAsia"/>
        </w:rPr>
      </w:pPr>
      <w:r>
        <w:t>agent</w:t>
      </w:r>
      <w:r>
        <w:br/>
        <w:t xml:space="preserve">  ├── live data/action → service/tool → CRM</w:t>
      </w:r>
      <w:r>
        <w:br/>
        <w:t xml:space="preserve">  └── policy question  → RAG → documents → LLM</w:t>
      </w:r>
    </w:p>
    <w:p w14:paraId="423FBB3C" w14:textId="77777777" w:rsidR="00B35C8E" w:rsidRDefault="00000000">
      <w:pPr>
        <w:pStyle w:val="Heading1"/>
      </w:pPr>
      <w:r>
        <w:t>26. Code patterns worth memorizing</w:t>
      </w:r>
    </w:p>
    <w:p w14:paraId="21FEBF98" w14:textId="77777777" w:rsidR="00B35C8E" w:rsidRDefault="00000000">
      <w:pPr>
        <w:pStyle w:val="CodeBlock"/>
        <w:shd w:val="clear" w:color="auto" w:fill="F3F4F6"/>
        <w:rPr>
          <w:rFonts w:hint="eastAsia"/>
        </w:rPr>
      </w:pPr>
      <w:r>
        <w:t># client</w:t>
      </w:r>
      <w:r>
        <w:br/>
        <w:t>from openai import OpenAI</w:t>
      </w:r>
      <w:r>
        <w:br/>
        <w:t>client = OpenAI()</w:t>
      </w:r>
      <w:r>
        <w:br/>
      </w:r>
      <w:r>
        <w:br/>
        <w:t># plain response</w:t>
      </w:r>
      <w:r>
        <w:br/>
        <w:t>response = client.responses.create(</w:t>
      </w:r>
      <w:r>
        <w:br/>
        <w:t xml:space="preserve">    model="...",</w:t>
      </w:r>
      <w:r>
        <w:br/>
        <w:t xml:space="preserve">    input="...",</w:t>
      </w:r>
      <w:r>
        <w:br/>
        <w:t>)</w:t>
      </w:r>
      <w:r>
        <w:br/>
        <w:t>text = response.output_text</w:t>
      </w:r>
      <w:r>
        <w:br/>
      </w:r>
      <w:r>
        <w:br/>
        <w:t># structured response</w:t>
      </w:r>
      <w:r>
        <w:br/>
        <w:t>response = client.responses.parse(</w:t>
      </w:r>
      <w:r>
        <w:br/>
        <w:t xml:space="preserve">    model="...",</w:t>
      </w:r>
      <w:r>
        <w:br/>
        <w:t xml:space="preserve">    input=[...],</w:t>
      </w:r>
      <w:r>
        <w:br/>
        <w:t xml:space="preserve">    text_format=AgentDecision,</w:t>
      </w:r>
      <w:r>
        <w:br/>
        <w:t>)</w:t>
      </w:r>
      <w:r>
        <w:br/>
        <w:t>decision = response.output_parsed</w:t>
      </w:r>
    </w:p>
    <w:p w14:paraId="4508F90B" w14:textId="77777777" w:rsidR="00B35C8E" w:rsidRDefault="00000000">
      <w:pPr>
        <w:pStyle w:val="Heading1"/>
      </w:pPr>
      <w:r>
        <w:t>27. Interview questions you should answer</w:t>
      </w:r>
    </w:p>
    <w:p w14:paraId="0446F823" w14:textId="77777777" w:rsidR="00B35C8E" w:rsidRDefault="00000000">
      <w:r>
        <w:rPr>
          <w:b/>
        </w:rPr>
        <w:t>What is an LLM?</w:t>
      </w:r>
    </w:p>
    <w:p w14:paraId="31AA01BA" w14:textId="77777777" w:rsidR="00B35C8E" w:rsidRDefault="00000000">
      <w:pPr>
        <w:ind w:left="259"/>
      </w:pPr>
      <w:r>
        <w:t>A language model that maps context/instructions to generated outputs. In an application it is usually called through an API.</w:t>
      </w:r>
    </w:p>
    <w:p w14:paraId="6210FA16" w14:textId="77777777" w:rsidR="00B35C8E" w:rsidRDefault="00000000">
      <w:r>
        <w:rPr>
          <w:b/>
        </w:rPr>
        <w:t>Why structured output?</w:t>
      </w:r>
    </w:p>
    <w:p w14:paraId="4056FCB4" w14:textId="77777777" w:rsidR="00B35C8E" w:rsidRDefault="00000000">
      <w:pPr>
        <w:ind w:left="259"/>
      </w:pPr>
      <w:r>
        <w:t>It gives the application a predictable typed contract instead of arbitrary prose.</w:t>
      </w:r>
    </w:p>
    <w:p w14:paraId="64294FA5" w14:textId="77777777" w:rsidR="00B35C8E" w:rsidRDefault="00000000">
      <w:r>
        <w:rPr>
          <w:b/>
        </w:rPr>
        <w:t>Why Pydantic?</w:t>
      </w:r>
    </w:p>
    <w:p w14:paraId="1FE14702" w14:textId="77777777" w:rsidR="00B35C8E" w:rsidRDefault="00000000">
      <w:pPr>
        <w:ind w:left="259"/>
      </w:pPr>
      <w:r>
        <w:t>To define and validate that contract in Python.</w:t>
      </w:r>
    </w:p>
    <w:p w14:paraId="206DD7F1" w14:textId="77777777" w:rsidR="00B35C8E" w:rsidRDefault="00000000">
      <w:r>
        <w:rPr>
          <w:b/>
        </w:rPr>
        <w:t>Why not let the LLM directly update the CRM?</w:t>
      </w:r>
    </w:p>
    <w:p w14:paraId="31020594" w14:textId="77777777" w:rsidR="00B35C8E" w:rsidRDefault="00000000">
      <w:pPr>
        <w:ind w:left="259"/>
      </w:pPr>
      <w:r>
        <w:t>Model output is non-deterministic; authorization and business invariants must stay deterministic.</w:t>
      </w:r>
    </w:p>
    <w:p w14:paraId="359CCE1E" w14:textId="77777777" w:rsidR="00B35C8E" w:rsidRDefault="00000000">
      <w:r>
        <w:rPr>
          <w:b/>
        </w:rPr>
        <w:t>When use RAG?</w:t>
      </w:r>
    </w:p>
    <w:p w14:paraId="5B9C1616" w14:textId="77777777" w:rsidR="00B35C8E" w:rsidRDefault="00000000">
      <w:pPr>
        <w:ind w:left="259"/>
      </w:pPr>
      <w:r>
        <w:t>When answers depend on unstructured/private documents not reliably contained in the model's base knowledge.</w:t>
      </w:r>
    </w:p>
    <w:p w14:paraId="0E0824E2" w14:textId="77777777" w:rsidR="00B35C8E" w:rsidRDefault="00000000">
      <w:r>
        <w:rPr>
          <w:b/>
        </w:rPr>
        <w:t>RAG or tool?</w:t>
      </w:r>
    </w:p>
    <w:p w14:paraId="697BB23D" w14:textId="77777777" w:rsidR="00B35C8E" w:rsidRDefault="00000000">
      <w:pPr>
        <w:ind w:left="259"/>
      </w:pPr>
      <w:r>
        <w:t>RAG for documents/knowledge; tools for live structured data and actions.</w:t>
      </w:r>
    </w:p>
    <w:p w14:paraId="4971BA95" w14:textId="77777777" w:rsidR="00B35C8E" w:rsidRDefault="00000000">
      <w:r>
        <w:rPr>
          <w:b/>
        </w:rPr>
        <w:t>What is function calling?</w:t>
      </w:r>
    </w:p>
    <w:p w14:paraId="2B0FB99A" w14:textId="77777777" w:rsidR="00B35C8E" w:rsidRDefault="00000000">
      <w:pPr>
        <w:ind w:left="259"/>
      </w:pPr>
      <w:r>
        <w:t>The model requests a named application function with structured arguments; the application executes it and returns the result.</w:t>
      </w:r>
    </w:p>
    <w:p w14:paraId="155009C3" w14:textId="77777777" w:rsidR="00B35C8E" w:rsidRDefault="00000000">
      <w:r>
        <w:rPr>
          <w:b/>
        </w:rPr>
        <w:lastRenderedPageBreak/>
        <w:t>Why async?</w:t>
      </w:r>
    </w:p>
    <w:p w14:paraId="3A9335E3" w14:textId="77777777" w:rsidR="00B35C8E" w:rsidRDefault="00000000">
      <w:pPr>
        <w:ind w:left="259"/>
      </w:pPr>
      <w:r>
        <w:t>To avoid blocking while awaiting network/database/LLM I/O when using async clients.</w:t>
      </w:r>
    </w:p>
    <w:p w14:paraId="3C871A36" w14:textId="77777777" w:rsidR="00B35C8E" w:rsidRDefault="00000000">
      <w:pPr>
        <w:pStyle w:val="Heading1"/>
      </w:pPr>
      <w:r>
        <w:t>28. The 12 things to remember</w:t>
      </w:r>
    </w:p>
    <w:p w14:paraId="26054DCE" w14:textId="77777777" w:rsidR="00B35C8E" w:rsidRDefault="00000000">
      <w:pPr>
        <w:pStyle w:val="ListBullet"/>
        <w:ind w:hanging="173"/>
      </w:pPr>
      <w:r>
        <w:t>LLM ≠ Python library.</w:t>
      </w:r>
    </w:p>
    <w:p w14:paraId="3486968D" w14:textId="77777777" w:rsidR="00B35C8E" w:rsidRDefault="00000000">
      <w:pPr>
        <w:pStyle w:val="ListBullet"/>
        <w:ind w:hanging="173"/>
      </w:pPr>
      <w:r>
        <w:t>SDK is how your Python code talks to the model API.</w:t>
      </w:r>
    </w:p>
    <w:p w14:paraId="2A4A7A56" w14:textId="77777777" w:rsidR="00B35C8E" w:rsidRDefault="00000000">
      <w:pPr>
        <w:pStyle w:val="ListBullet"/>
        <w:ind w:hanging="173"/>
      </w:pPr>
      <w:r>
        <w:t>Keep secrets outside source code.</w:t>
      </w:r>
    </w:p>
    <w:p w14:paraId="06440A4A" w14:textId="77777777" w:rsidR="00B35C8E" w:rsidRDefault="00000000">
      <w:pPr>
        <w:pStyle w:val="ListBullet"/>
        <w:ind w:hanging="173"/>
      </w:pPr>
      <w:r>
        <w:t>Free text is for human-facing answers; structured output is for program logic.</w:t>
      </w:r>
    </w:p>
    <w:p w14:paraId="7B4B7293" w14:textId="77777777" w:rsidR="00B35C8E" w:rsidRDefault="00000000">
      <w:pPr>
        <w:pStyle w:val="ListBullet"/>
        <w:ind w:hanging="173"/>
      </w:pPr>
      <w:r>
        <w:t>Pydantic gives you typed structured output.</w:t>
      </w:r>
    </w:p>
    <w:p w14:paraId="18776C5D" w14:textId="77777777" w:rsidR="00B35C8E" w:rsidRDefault="00000000">
      <w:pPr>
        <w:pStyle w:val="ListBullet"/>
        <w:ind w:hanging="173"/>
      </w:pPr>
      <w:r>
        <w:t>The LLM should infer intent; Python should enforce rules.</w:t>
      </w:r>
    </w:p>
    <w:p w14:paraId="3884E21C" w14:textId="77777777" w:rsidR="00B35C8E" w:rsidRDefault="00000000">
      <w:pPr>
        <w:pStyle w:val="ListBullet"/>
        <w:ind w:hanging="173"/>
      </w:pPr>
      <w:r>
        <w:t>Tool calling is model → request function → your code executes.</w:t>
      </w:r>
    </w:p>
    <w:p w14:paraId="5CE31A19" w14:textId="77777777" w:rsidR="00B35C8E" w:rsidRDefault="00000000">
      <w:pPr>
        <w:pStyle w:val="ListBullet"/>
        <w:ind w:hanging="173"/>
      </w:pPr>
      <w:r>
        <w:t>Never treat model output as trusted authorization.</w:t>
      </w:r>
    </w:p>
    <w:p w14:paraId="0F6D0754" w14:textId="77777777" w:rsidR="00B35C8E" w:rsidRDefault="00000000">
      <w:pPr>
        <w:pStyle w:val="ListBullet"/>
        <w:ind w:hanging="173"/>
      </w:pPr>
      <w:r>
        <w:t>RAG = retrieve evidence first, then generate.</w:t>
      </w:r>
    </w:p>
    <w:p w14:paraId="64BED79D" w14:textId="77777777" w:rsidR="00B35C8E" w:rsidRDefault="00000000">
      <w:pPr>
        <w:pStyle w:val="ListBullet"/>
        <w:ind w:hanging="173"/>
      </w:pPr>
      <w:r>
        <w:t>Use APIs/tools for live structured data; use RAG for documents.</w:t>
      </w:r>
    </w:p>
    <w:p w14:paraId="0862816C" w14:textId="77777777" w:rsidR="00B35C8E" w:rsidRDefault="00000000">
      <w:pPr>
        <w:pStyle w:val="ListBullet"/>
        <w:ind w:hanging="173"/>
      </w:pPr>
      <w:r>
        <w:t>Mock the LLM in most unit tests.</w:t>
      </w:r>
    </w:p>
    <w:p w14:paraId="460BC87A" w14:textId="77777777" w:rsidR="00B35C8E" w:rsidRDefault="00000000">
      <w:pPr>
        <w:pStyle w:val="ListBullet"/>
        <w:ind w:hanging="173"/>
      </w:pPr>
      <w:r>
        <w:t>Build the smallest working end-to-end flow first.</w:t>
      </w:r>
    </w:p>
    <w:p w14:paraId="4D16CBA8" w14:textId="77777777" w:rsidR="00B35C8E" w:rsidRDefault="00000000">
      <w:pPr>
        <w:pStyle w:val="Heading1"/>
      </w:pPr>
      <w:r>
        <w:t>29. Official references used for the current API syntax</w:t>
      </w:r>
    </w:p>
    <w:p w14:paraId="7E8FD5FA" w14:textId="77777777" w:rsidR="00B35C8E" w:rsidRDefault="00000000">
      <w:r>
        <w:t>OpenAI API documentation:</w:t>
      </w:r>
    </w:p>
    <w:p w14:paraId="6F10D1E0" w14:textId="77777777" w:rsidR="00B35C8E" w:rsidRDefault="00000000">
      <w:pPr>
        <w:pStyle w:val="ListBullet"/>
        <w:ind w:hanging="173"/>
      </w:pPr>
      <w:r>
        <w:t>Structured Outputs: developers.openai.com/api/docs/guides/structured-outputs</w:t>
      </w:r>
    </w:p>
    <w:p w14:paraId="73507A87" w14:textId="77777777" w:rsidR="00B35C8E" w:rsidRDefault="00000000">
      <w:pPr>
        <w:pStyle w:val="ListBullet"/>
        <w:ind w:hanging="173"/>
      </w:pPr>
      <w:r>
        <w:t>Function calling: developers.openai.com/api/docs/guides/function-calling</w:t>
      </w:r>
    </w:p>
    <w:p w14:paraId="71798C7E" w14:textId="77777777" w:rsidR="00B35C8E" w:rsidRDefault="00000000">
      <w:pPr>
        <w:pStyle w:val="ListBullet"/>
        <w:ind w:hanging="173"/>
      </w:pPr>
      <w:r>
        <w:t>Responses API reference: developers.openai.com/api/reference</w:t>
      </w:r>
    </w:p>
    <w:sectPr w:rsidR="00B35C8E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C23A9" w14:textId="77777777" w:rsidR="00C5699C" w:rsidRDefault="00C5699C">
      <w:pPr>
        <w:spacing w:after="0" w:line="240" w:lineRule="auto"/>
      </w:pPr>
      <w:r>
        <w:separator/>
      </w:r>
    </w:p>
  </w:endnote>
  <w:endnote w:type="continuationSeparator" w:id="0">
    <w:p w14:paraId="3782080D" w14:textId="77777777" w:rsidR="00C5699C" w:rsidRDefault="00C56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03EE3" w14:textId="77777777" w:rsidR="00B35C8E" w:rsidRDefault="00000000">
    <w:pPr>
      <w:pStyle w:val="Footer"/>
      <w:jc w:val="center"/>
    </w:pPr>
    <w:r>
      <w:rPr>
        <w:sz w:val="15"/>
      </w:rPr>
      <w:t>LLM Coding — Salesforce AI Builder Interview Cheat Sheet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BA839" w14:textId="77777777" w:rsidR="00C5699C" w:rsidRDefault="00C5699C">
      <w:pPr>
        <w:spacing w:after="0" w:line="240" w:lineRule="auto"/>
      </w:pPr>
      <w:r>
        <w:separator/>
      </w:r>
    </w:p>
  </w:footnote>
  <w:footnote w:type="continuationSeparator" w:id="0">
    <w:p w14:paraId="44C24295" w14:textId="77777777" w:rsidR="00C5699C" w:rsidRDefault="00C569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9634825">
    <w:abstractNumId w:val="8"/>
  </w:num>
  <w:num w:numId="2" w16cid:durableId="1895115643">
    <w:abstractNumId w:val="6"/>
  </w:num>
  <w:num w:numId="3" w16cid:durableId="957486728">
    <w:abstractNumId w:val="5"/>
  </w:num>
  <w:num w:numId="4" w16cid:durableId="1269580381">
    <w:abstractNumId w:val="4"/>
  </w:num>
  <w:num w:numId="5" w16cid:durableId="2080907656">
    <w:abstractNumId w:val="7"/>
  </w:num>
  <w:num w:numId="6" w16cid:durableId="689525143">
    <w:abstractNumId w:val="3"/>
  </w:num>
  <w:num w:numId="7" w16cid:durableId="1847331368">
    <w:abstractNumId w:val="2"/>
  </w:num>
  <w:num w:numId="8" w16cid:durableId="1143159876">
    <w:abstractNumId w:val="1"/>
  </w:num>
  <w:num w:numId="9" w16cid:durableId="945893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1257"/>
    <w:rsid w:val="00943A34"/>
    <w:rsid w:val="00A3539B"/>
    <w:rsid w:val="00AA1D8D"/>
    <w:rsid w:val="00B35C8E"/>
    <w:rsid w:val="00B47730"/>
    <w:rsid w:val="00C5699C"/>
    <w:rsid w:val="00CB0664"/>
    <w:rsid w:val="00E567AF"/>
    <w:rsid w:val="00E652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338A2A"/>
  <w14:defaultImageDpi w14:val="300"/>
  <w15:docId w15:val="{4E587A74-8EB2-431F-8D67-8F2557353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80"/>
      <w:ind w:left="216" w:right="216"/>
    </w:pPr>
    <w:rPr>
      <w:rFonts w:ascii="Liberation Mono" w:hAnsi="Liberation Mono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2094</Words>
  <Characters>11938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Hédil Ben Selma</cp:lastModifiedBy>
  <cp:revision>4</cp:revision>
  <dcterms:created xsi:type="dcterms:W3CDTF">2013-12-23T23:15:00Z</dcterms:created>
  <dcterms:modified xsi:type="dcterms:W3CDTF">2026-09-20T10:37:00Z</dcterms:modified>
  <cp:category/>
</cp:coreProperties>
</file>