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b w:val="1"/>
          <w:bCs w:val="1"/>
          <w:sz w:val="32"/>
          <w:szCs w:val="32"/>
          <w:rtl w:val="0"/>
        </w:rPr>
        <w:t xml:space="preserve">LEBANESE INTERNATIONAL UNIVERSITY</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0"/>
          <w:bCs w:val="0"/>
          <w:sz w:val="26"/>
          <w:szCs w:val="26"/>
          <w:rtl w:val="0"/>
        </w:rPr>
        <w:t xml:space="preserve">Faculty of Engineering</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rFonts w:ascii="Arial" w:cs="Arial" w:eastAsia="Arial" w:hAnsi="Arial"/>
          <w:b w:val="0"/>
          <w:bCs w:val="0"/>
          <w:sz w:val="26"/>
          <w:szCs w:val="26"/>
          <w:rtl w:val="0"/>
        </w:rPr>
        <w:t xml:space="preserve">Department of Computer Science</w:t>
      </w:r>
      <w:r w:rsidDel="00000000" w:rsidR="00000000" w:rsidRPr="00000000">
        <w:rPr>
          <w:rtl w:val="0"/>
        </w:rPr>
      </w:r>
    </w:p>
    <w:p w:rsidR="00000000" w:rsidDel="00000000" w:rsidP="00000000" w:rsidRDefault="00000000" w:rsidRPr="00000000" w14:paraId="00000007">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Fonts w:ascii="Arial" w:cs="Arial" w:eastAsia="Arial" w:hAnsi="Arial"/>
          <w:b w:val="1"/>
          <w:bCs w:val="1"/>
          <w:sz w:val="36"/>
          <w:szCs w:val="36"/>
          <w:rtl w:val="0"/>
        </w:rPr>
        <w:t xml:space="preserve">HubRise: A Goal-Oriented Social Network for Android</w:t>
      </w:r>
      <w:r w:rsidDel="00000000" w:rsidR="00000000" w:rsidRPr="00000000">
        <w:rPr>
          <w:rtl w:val="0"/>
        </w:rPr>
      </w:r>
    </w:p>
    <w:p w:rsidR="00000000" w:rsidDel="00000000" w:rsidP="00000000" w:rsidRDefault="00000000" w:rsidRPr="00000000" w14:paraId="0000000A">
      <w:pPr>
        <w:spacing w:after="480" w:lineRule="auto"/>
        <w:jc w:val="center"/>
        <w:rPr/>
      </w:pPr>
      <w:r w:rsidDel="00000000" w:rsidR="00000000" w:rsidRPr="00000000">
        <w:rPr>
          <w:rFonts w:ascii="Arial" w:cs="Arial" w:eastAsia="Arial" w:hAnsi="Arial"/>
          <w:b w:val="0"/>
          <w:bCs w:val="0"/>
          <w:sz w:val="28"/>
          <w:szCs w:val="28"/>
          <w:rtl w:val="0"/>
        </w:rPr>
        <w:t xml:space="preserve">Senior Final Project Report</w:t>
      </w:r>
      <w:r w:rsidDel="00000000" w:rsidR="00000000" w:rsidRPr="00000000">
        <w:rPr>
          <w:rtl w:val="0"/>
        </w:rPr>
      </w:r>
    </w:p>
    <w:p w:rsidR="00000000" w:rsidDel="00000000" w:rsidP="00000000" w:rsidRDefault="00000000" w:rsidRPr="00000000" w14:paraId="0000000B">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Arial" w:cs="Arial" w:eastAsia="Arial" w:hAnsi="Arial"/>
          <w:b w:val="1"/>
          <w:bCs w:val="1"/>
          <w:sz w:val="24"/>
          <w:szCs w:val="24"/>
          <w:rtl w:val="0"/>
        </w:rPr>
        <w:t xml:space="preserve">Student</w:t>
      </w:r>
      <w:r w:rsidDel="00000000" w:rsidR="00000000" w:rsidRPr="00000000">
        <w:rPr>
          <w:rtl w:val="0"/>
        </w:rPr>
      </w:r>
    </w:p>
    <w:p w:rsidR="00000000" w:rsidDel="00000000" w:rsidP="00000000" w:rsidRDefault="00000000" w:rsidRPr="00000000" w14:paraId="0000000F">
      <w:pPr>
        <w:spacing w:after="320" w:lineRule="auto"/>
        <w:jc w:val="center"/>
        <w:rPr/>
      </w:pPr>
      <w:r w:rsidDel="00000000" w:rsidR="00000000" w:rsidRPr="00000000">
        <w:rPr>
          <w:rFonts w:ascii="Arial" w:cs="Arial" w:eastAsia="Arial" w:hAnsi="Arial"/>
          <w:b w:val="0"/>
          <w:bCs w:val="0"/>
          <w:sz w:val="24"/>
          <w:szCs w:val="24"/>
          <w:rtl w:val="0"/>
        </w:rPr>
        <w:t xml:space="preserve">Hadi Yazbek</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Arial" w:cs="Arial" w:eastAsia="Arial" w:hAnsi="Arial"/>
          <w:b w:val="1"/>
          <w:bCs w:val="1"/>
          <w:sz w:val="24"/>
          <w:szCs w:val="24"/>
          <w:rtl w:val="0"/>
        </w:rPr>
        <w:t xml:space="preserve">Supervisor</w:t>
      </w:r>
      <w:r w:rsidDel="00000000" w:rsidR="00000000" w:rsidRPr="00000000">
        <w:rPr>
          <w:rtl w:val="0"/>
        </w:rPr>
      </w:r>
    </w:p>
    <w:p w:rsidR="00000000" w:rsidDel="00000000" w:rsidP="00000000" w:rsidRDefault="00000000" w:rsidRPr="00000000" w14:paraId="00000011">
      <w:pPr>
        <w:spacing w:after="320" w:lineRule="auto"/>
        <w:jc w:val="center"/>
        <w:rPr/>
      </w:pPr>
      <w:r w:rsidDel="00000000" w:rsidR="00000000" w:rsidRPr="00000000">
        <w:rPr>
          <w:rFonts w:ascii="Arial" w:cs="Arial" w:eastAsia="Arial" w:hAnsi="Arial"/>
          <w:b w:val="0"/>
          <w:bCs w:val="0"/>
          <w:sz w:val="24"/>
          <w:szCs w:val="24"/>
          <w:rtl w:val="0"/>
        </w:rPr>
        <w:t xml:space="preserve">Dr. Mohamad Rida Mortada</w:t>
      </w: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Fonts w:ascii="Arial" w:cs="Arial" w:eastAsia="Arial" w:hAnsi="Arial"/>
          <w:b w:val="1"/>
          <w:bCs w:val="1"/>
          <w:sz w:val="24"/>
          <w:szCs w:val="24"/>
          <w:rtl w:val="0"/>
        </w:rPr>
        <w:t xml:space="preserve">Department</w:t>
      </w:r>
      <w:r w:rsidDel="00000000" w:rsidR="00000000" w:rsidRPr="00000000">
        <w:rPr>
          <w:rtl w:val="0"/>
        </w:rPr>
      </w:r>
    </w:p>
    <w:p w:rsidR="00000000" w:rsidDel="00000000" w:rsidP="00000000" w:rsidRDefault="00000000" w:rsidRPr="00000000" w14:paraId="00000013">
      <w:pPr>
        <w:spacing w:after="320" w:lineRule="auto"/>
        <w:jc w:val="center"/>
        <w:rPr/>
      </w:pPr>
      <w:r w:rsidDel="00000000" w:rsidR="00000000" w:rsidRPr="00000000">
        <w:rPr>
          <w:rFonts w:ascii="Arial" w:cs="Arial" w:eastAsia="Arial" w:hAnsi="Arial"/>
          <w:b w:val="0"/>
          <w:bCs w:val="0"/>
          <w:sz w:val="24"/>
          <w:szCs w:val="24"/>
          <w:rtl w:val="0"/>
        </w:rPr>
        <w:t xml:space="preserve">Computer Science</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rFonts w:ascii="Arial" w:cs="Arial" w:eastAsia="Arial" w:hAnsi="Arial"/>
          <w:b w:val="1"/>
          <w:bCs w:val="1"/>
          <w:sz w:val="24"/>
          <w:szCs w:val="24"/>
          <w:rtl w:val="0"/>
        </w:rPr>
        <w:t xml:space="preserve">Academic Year</w:t>
      </w:r>
      <w:r w:rsidDel="00000000" w:rsidR="00000000" w:rsidRPr="00000000">
        <w:rPr>
          <w:rtl w:val="0"/>
        </w:rPr>
      </w:r>
    </w:p>
    <w:p w:rsidR="00000000" w:rsidDel="00000000" w:rsidP="00000000" w:rsidRDefault="00000000" w:rsidRPr="00000000" w14:paraId="00000015">
      <w:pPr>
        <w:spacing w:after="480" w:lineRule="auto"/>
        <w:jc w:val="center"/>
        <w:rPr/>
      </w:pPr>
      <w:r w:rsidDel="00000000" w:rsidR="00000000" w:rsidRPr="00000000">
        <w:rPr>
          <w:rFonts w:ascii="Arial" w:cs="Arial" w:eastAsia="Arial" w:hAnsi="Arial"/>
          <w:b w:val="0"/>
          <w:bCs w:val="0"/>
          <w:sz w:val="24"/>
          <w:szCs w:val="24"/>
          <w:rtl w:val="0"/>
        </w:rPr>
        <w:t xml:space="preserve">2025 – 2026</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Arial" w:cs="Arial" w:eastAsia="Arial" w:hAnsi="Arial"/>
          <w:b w:val="1"/>
          <w:bCs w:val="1"/>
          <w:sz w:val="22"/>
          <w:szCs w:val="22"/>
          <w:rtl w:val="0"/>
        </w:rPr>
        <w:t xml:space="preserve">GitHub Repository</w:t>
      </w:r>
      <w:r w:rsidDel="00000000" w:rsidR="00000000" w:rsidRPr="00000000">
        <w:rPr>
          <w:rtl w:val="0"/>
        </w:rPr>
      </w:r>
    </w:p>
    <w:p w:rsidR="00000000" w:rsidDel="00000000" w:rsidP="00000000" w:rsidRDefault="00000000" w:rsidRPr="00000000" w14:paraId="00000019">
      <w:pPr>
        <w:spacing w:after="160" w:lineRule="auto"/>
        <w:jc w:val="center"/>
        <w:rPr/>
        <w:sectPr>
          <w:pgSz w:h="15840" w:w="12240" w:orient="portrait"/>
          <w:pgMar w:bottom="1440" w:top="1440" w:left="1440" w:right="1440" w:header="708" w:footer="708"/>
          <w:pgNumType w:start="1"/>
        </w:sectPr>
      </w:pPr>
      <w:hyperlink r:id="rId6">
        <w:r w:rsidDel="00000000" w:rsidR="00000000" w:rsidRPr="00000000">
          <w:rPr>
            <w:rFonts w:ascii="Arial" w:cs="Arial" w:eastAsia="Arial" w:hAnsi="Arial"/>
            <w:color w:val="2e75b6"/>
            <w:sz w:val="22"/>
            <w:szCs w:val="22"/>
            <w:u w:val="single"/>
            <w:rtl w:val="0"/>
          </w:rPr>
          <w:t xml:space="preserve">https://github.com/hadiyazbek2/HubRise</w:t>
        </w:r>
      </w:hyperlink>
      <w:r w:rsidDel="00000000" w:rsidR="00000000" w:rsidRPr="00000000">
        <w:rPr>
          <w:rtl w:val="0"/>
        </w:rPr>
      </w:r>
    </w:p>
    <w:p w:rsidR="00000000" w:rsidDel="00000000" w:rsidP="00000000" w:rsidRDefault="00000000" w:rsidRPr="00000000" w14:paraId="0000001A">
      <w:pPr>
        <w:pStyle w:val="Heading1"/>
        <w:spacing w:after="240" w:before="48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1B">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1C">
      <w:pPr>
        <w:spacing w:after="160" w:line="360" w:lineRule="auto"/>
        <w:jc w:val="both"/>
        <w:rPr/>
      </w:pPr>
      <w:r w:rsidDel="00000000" w:rsidR="00000000" w:rsidRPr="00000000">
        <w:rPr>
          <w:rFonts w:ascii="Arial" w:cs="Arial" w:eastAsia="Arial" w:hAnsi="Arial"/>
          <w:sz w:val="24"/>
          <w:szCs w:val="24"/>
          <w:rtl w:val="0"/>
        </w:rPr>
        <w:t xml:space="preserve">This report presents HubRise, a goal-oriented social networking application developed for the Android platform as a senior capstone project in the Department of Computer Science at the Lebanese International University. HubRise addresses a fundamental gap in the existing social media landscape: the absence of a unified platform that combines community-driven goal pursuit, structured progress tracking, peer accountability, and social engagement into a single cohesive experience.</w:t>
      </w:r>
      <w:r w:rsidDel="00000000" w:rsidR="00000000" w:rsidRPr="00000000">
        <w:rPr>
          <w:rtl w:val="0"/>
        </w:rPr>
      </w:r>
    </w:p>
    <w:p w:rsidR="00000000" w:rsidDel="00000000" w:rsidP="00000000" w:rsidRDefault="00000000" w:rsidRPr="00000000" w14:paraId="0000001D">
      <w:pPr>
        <w:spacing w:after="160" w:line="360" w:lineRule="auto"/>
        <w:jc w:val="both"/>
        <w:rPr/>
      </w:pPr>
      <w:r w:rsidDel="00000000" w:rsidR="00000000" w:rsidRPr="00000000">
        <w:rPr>
          <w:rFonts w:ascii="Arial" w:cs="Arial" w:eastAsia="Arial" w:hAnsi="Arial"/>
          <w:sz w:val="24"/>
          <w:szCs w:val="24"/>
          <w:rtl w:val="0"/>
        </w:rPr>
        <w:t xml:space="preserve">Contemporary social platforms such as Instagram, Strava, and Habitica each address isolated aspects of goal-oriented behavior, but none provides a comprehensive solution that accommodates diverse goal types, enforces structured accountability, and integrates a rich social layer. HubRise is designed to fill this void by organizing user activity around Hubs — thematic communities anchored to a shared objective — and within those Hubs, Challenges that members collectively pursue.</w:t>
      </w:r>
      <w:r w:rsidDel="00000000" w:rsidR="00000000" w:rsidRPr="00000000">
        <w:rPr>
          <w:rtl w:val="0"/>
        </w:rPr>
      </w:r>
    </w:p>
    <w:p w:rsidR="00000000" w:rsidDel="00000000" w:rsidP="00000000" w:rsidRDefault="00000000" w:rsidRPr="00000000" w14:paraId="0000001E">
      <w:pPr>
        <w:spacing w:after="160" w:line="360" w:lineRule="auto"/>
        <w:jc w:val="both"/>
        <w:rPr/>
      </w:pPr>
      <w:r w:rsidDel="00000000" w:rsidR="00000000" w:rsidRPr="00000000">
        <w:rPr>
          <w:rFonts w:ascii="Arial" w:cs="Arial" w:eastAsia="Arial" w:hAnsi="Arial"/>
          <w:sz w:val="24"/>
          <w:szCs w:val="24"/>
          <w:rtl w:val="0"/>
        </w:rPr>
        <w:t xml:space="preserve">The system implements three distinct challenge progress models: stage-based challenges with sequential milestone proofs, count-based challenges with measurable cumulative or incremental targets, and streak-based challenges with daily or weekly frequency requirements. Each model is served by a dedicated configuration schema and a corresponding user progress table, following a normalized polymorphic database design that avoids the anti-pattern of wide nullable-column tables.</w:t>
      </w: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rFonts w:ascii="Arial" w:cs="Arial" w:eastAsia="Arial" w:hAnsi="Arial"/>
          <w:sz w:val="24"/>
          <w:szCs w:val="24"/>
          <w:rtl w:val="0"/>
        </w:rPr>
        <w:t xml:space="preserve">At the core of the platform's accountability mechanism lies a three-layer verification pipeline: members submit progress evidence in the form of posts, fellow community members award peer micro-validations that contribute a weighted score toward a hub-configurable trust threshold, and Hub administrators issue the final completion approval or rejection. Upon approval, the backend automatically publishes an achievement broadcast post to the Hub feed, publicly celebrating the accomplishment and notifying the recipient.</w:t>
      </w:r>
      <w:r w:rsidDel="00000000" w:rsidR="00000000" w:rsidRPr="00000000">
        <w:rPr>
          <w:rtl w:val="0"/>
        </w:rPr>
      </w:r>
    </w:p>
    <w:p w:rsidR="00000000" w:rsidDel="00000000" w:rsidP="00000000" w:rsidRDefault="00000000" w:rsidRPr="00000000" w14:paraId="00000020">
      <w:pPr>
        <w:spacing w:after="160" w:line="360" w:lineRule="auto"/>
        <w:jc w:val="both"/>
        <w:rPr/>
      </w:pPr>
      <w:r w:rsidDel="00000000" w:rsidR="00000000" w:rsidRPr="00000000">
        <w:rPr>
          <w:rFonts w:ascii="Arial" w:cs="Arial" w:eastAsia="Arial" w:hAnsi="Arial"/>
          <w:sz w:val="24"/>
          <w:szCs w:val="24"/>
          <w:rtl w:val="0"/>
        </w:rPr>
        <w:t xml:space="preserve">The system architecture follows a client-server model. The backend is implemented using Python 3.12, the Django 6.x web framework, and the Django REST Framework toolkit, exposing a comprehensive RESTful API of over forty endpoints. Authentication is managed via JSON Web Tokens using the djangorestframework-simplejwt library, with a 30-minute access token lifetime and a 7-day refresh token, both persisted on the client through the Jetpack DataStore. Token blacklisting on logout ensures that invalidated sessions cannot be reused.</w:t>
      </w: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Fonts w:ascii="Arial" w:cs="Arial" w:eastAsia="Arial" w:hAnsi="Arial"/>
          <w:sz w:val="24"/>
          <w:szCs w:val="24"/>
          <w:rtl w:val="0"/>
        </w:rPr>
        <w:t xml:space="preserve">The Android client is implemented in Kotlin, following the Model-View-ViewModel architectural pattern with the Repository layer pattern. The UI layer is built using Jetpack Navigation Component with a single-activity host, Fragments as navigation destinations, RecyclerView for list rendering, and ViewPager2 for tabbed layouts. HTTP communication is handled by Retrofit 2 with an OkHttp client that injects Bearer tokens on every request and silently refreshes expired access tokens using a custom OkHttp Authenticator, rendering session expiry entirely transparent to the user.</w:t>
      </w:r>
      <w:r w:rsidDel="00000000" w:rsidR="00000000" w:rsidRPr="00000000">
        <w:rPr>
          <w:rtl w:val="0"/>
        </w:rPr>
      </w:r>
    </w:p>
    <w:p w:rsidR="00000000" w:rsidDel="00000000" w:rsidP="00000000" w:rsidRDefault="00000000" w:rsidRPr="00000000" w14:paraId="00000022">
      <w:pPr>
        <w:spacing w:after="160" w:line="360" w:lineRule="auto"/>
        <w:jc w:val="both"/>
        <w:rPr/>
      </w:pPr>
      <w:r w:rsidDel="00000000" w:rsidR="00000000" w:rsidRPr="00000000">
        <w:rPr>
          <w:rFonts w:ascii="Arial" w:cs="Arial" w:eastAsia="Arial" w:hAnsi="Arial"/>
          <w:sz w:val="24"/>
          <w:szCs w:val="24"/>
          <w:rtl w:val="0"/>
        </w:rPr>
        <w:t xml:space="preserve">The application delivers ten major feature areas: multi-step user registration with real-time field validation, JWT session management with transparent auto-refresh, a dual-tab personalized social feed with infinite scroll and optimistic like interactions, Hub creation and management with administrative controls, challenge creation using either a custom form or one of eight pre-built official templates, a polymorphic challenge detail screen that adapts its UI to the active progress model, a peer-validation system integrated into the post feed, a bottom-sheet comment overlay, a unified search across users, hubs, posts, and challenges, and a full-screen media explore screen with ExoPlayer-based video auto-play.</w:t>
      </w:r>
      <w:r w:rsidDel="00000000" w:rsidR="00000000" w:rsidRPr="00000000">
        <w:rPr>
          <w:rtl w:val="0"/>
        </w:rPr>
      </w:r>
    </w:p>
    <w:p w:rsidR="00000000" w:rsidDel="00000000" w:rsidP="00000000" w:rsidRDefault="00000000" w:rsidRPr="00000000" w14:paraId="00000023">
      <w:pPr>
        <w:spacing w:after="160" w:line="360" w:lineRule="auto"/>
        <w:jc w:val="both"/>
        <w:rPr/>
      </w:pPr>
      <w:r w:rsidDel="00000000" w:rsidR="00000000" w:rsidRPr="00000000">
        <w:rPr>
          <w:rFonts w:ascii="Arial" w:cs="Arial" w:eastAsia="Arial" w:hAnsi="Arial"/>
          <w:sz w:val="24"/>
          <w:szCs w:val="24"/>
          <w:rtl w:val="0"/>
        </w:rPr>
        <w:t xml:space="preserve">Known limitations include the use of SQLite as the development database rather than a production-grade engine, a pull-based notification mechanism without real-time push delivery, incomplete end-to-end OAuth social login on the Android client, and local filesystem media storage without a CDN. Future development priorities include Firebase Cloud Messaging for push notifications, PostgreSQL migration, AWS S3 media storage, achievement badge profiles, hub leaderboards, post editing, direct messaging, and a long-term iOS client.</w:t>
      </w:r>
      <w:r w:rsidDel="00000000" w:rsidR="00000000" w:rsidRPr="00000000">
        <w:rPr>
          <w:rtl w:val="0"/>
        </w:rPr>
      </w:r>
    </w:p>
    <w:p w:rsidR="00000000" w:rsidDel="00000000" w:rsidP="00000000" w:rsidRDefault="00000000" w:rsidRPr="00000000" w14:paraId="00000024">
      <w:pPr>
        <w:spacing w:after="160" w:line="360" w:lineRule="auto"/>
        <w:jc w:val="both"/>
        <w:rPr/>
      </w:pPr>
      <w:r w:rsidDel="00000000" w:rsidR="00000000" w:rsidRPr="00000000">
        <w:rPr>
          <w:rFonts w:ascii="Arial" w:cs="Arial" w:eastAsia="Arial" w:hAnsi="Arial"/>
          <w:sz w:val="24"/>
          <w:szCs w:val="24"/>
          <w:rtl w:val="0"/>
        </w:rPr>
        <w:t xml:space="preserve">In summary, HubRise demonstrates that the convergence of structured goal management, community accountability, peer validation, and social engagement can be realized within a single mobile application, providing a platform that is simultaneously familiar in its social interactions and unique in its goal-oriented architecture.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48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27">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28">
      <w:pPr>
        <w:pStyle w:val="Heading2"/>
        <w:spacing w:after="160" w:before="320" w:lineRule="auto"/>
        <w:rPr/>
      </w:pPr>
      <w:r w:rsidDel="00000000" w:rsidR="00000000" w:rsidRPr="00000000">
        <w:rPr>
          <w:rFonts w:ascii="Arial" w:cs="Arial" w:eastAsia="Arial" w:hAnsi="Arial"/>
          <w:b w:val="1"/>
          <w:bCs w:val="1"/>
          <w:sz w:val="28"/>
          <w:szCs w:val="28"/>
          <w:rtl w:val="0"/>
        </w:rPr>
        <w:t xml:space="preserve">1.1 Motivation</w:t>
      </w:r>
      <w:r w:rsidDel="00000000" w:rsidR="00000000" w:rsidRPr="00000000">
        <w:rPr>
          <w:rtl w:val="0"/>
        </w:rPr>
      </w:r>
    </w:p>
    <w:p w:rsidR="00000000" w:rsidDel="00000000" w:rsidP="00000000" w:rsidRDefault="00000000" w:rsidRPr="00000000" w14:paraId="00000029">
      <w:pPr>
        <w:spacing w:after="160" w:line="360" w:lineRule="auto"/>
        <w:jc w:val="both"/>
        <w:rPr/>
      </w:pPr>
      <w:r w:rsidDel="00000000" w:rsidR="00000000" w:rsidRPr="00000000">
        <w:rPr>
          <w:rFonts w:ascii="Arial" w:cs="Arial" w:eastAsia="Arial" w:hAnsi="Arial"/>
          <w:sz w:val="24"/>
          <w:szCs w:val="24"/>
          <w:rtl w:val="0"/>
        </w:rPr>
        <w:t xml:space="preserve">The proliferation of social media platforms over the past two decades has fundamentally altered the way human beings share information, build communities, and present themselves to the world. Yet despite the remarkable sophistication of contemporary platforms in terms of content delivery, recommendation algorithms, and engagement mechanisms, a conspicuous gap remains: none of the dominant platforms are architecturally designed to help users accomplish real-world goals.</w:t>
      </w:r>
      <w:r w:rsidDel="00000000" w:rsidR="00000000" w:rsidRPr="00000000">
        <w:rPr>
          <w:rtl w:val="0"/>
        </w:rPr>
      </w:r>
    </w:p>
    <w:p w:rsidR="00000000" w:rsidDel="00000000" w:rsidP="00000000" w:rsidRDefault="00000000" w:rsidRPr="00000000" w14:paraId="0000002A">
      <w:pPr>
        <w:spacing w:after="160" w:line="360" w:lineRule="auto"/>
        <w:jc w:val="both"/>
        <w:rPr/>
      </w:pPr>
      <w:r w:rsidDel="00000000" w:rsidR="00000000" w:rsidRPr="00000000">
        <w:rPr>
          <w:rFonts w:ascii="Arial" w:cs="Arial" w:eastAsia="Arial" w:hAnsi="Arial"/>
          <w:sz w:val="24"/>
          <w:szCs w:val="24"/>
          <w:rtl w:val="0"/>
        </w:rPr>
        <w:t xml:space="preserve">Most social networks are built around passive consumption — users scroll through curated content, respond to posts, and accumulate followers. While this model excels at entertainment and information dissemination, it provides no structural support for the pursuit of tangible personal or professional objectives. A user who wishes to run a marathon, read fifty books in a year, save a specific amount of money, or build a daily meditation habit receives no meaningful scaffolding from existing platforms to help them succeed.</w:t>
      </w:r>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Fonts w:ascii="Arial" w:cs="Arial" w:eastAsia="Arial" w:hAnsi="Arial"/>
          <w:sz w:val="24"/>
          <w:szCs w:val="24"/>
          <w:rtl w:val="0"/>
        </w:rPr>
        <w:t xml:space="preserve">This observation motivated the development of HubRise. The central thesis of the project is that social networks can be redesigned with goals as their organizing principle — replacing passive feeds with accountable communities, replacing likes with peer validation, and replacing follower counts with verified achievement milestones.</w:t>
      </w:r>
      <w:r w:rsidDel="00000000" w:rsidR="00000000" w:rsidRPr="00000000">
        <w:rPr>
          <w:rtl w:val="0"/>
        </w:rPr>
      </w:r>
    </w:p>
    <w:p w:rsidR="00000000" w:rsidDel="00000000" w:rsidP="00000000" w:rsidRDefault="00000000" w:rsidRPr="00000000" w14:paraId="0000002C">
      <w:pPr>
        <w:pStyle w:val="Heading2"/>
        <w:spacing w:after="160" w:before="320" w:lineRule="auto"/>
        <w:rPr/>
      </w:pPr>
      <w:r w:rsidDel="00000000" w:rsidR="00000000" w:rsidRPr="00000000">
        <w:rPr>
          <w:rFonts w:ascii="Arial" w:cs="Arial" w:eastAsia="Arial" w:hAnsi="Arial"/>
          <w:b w:val="1"/>
          <w:bCs w:val="1"/>
          <w:sz w:val="28"/>
          <w:szCs w:val="28"/>
          <w:rtl w:val="0"/>
        </w:rPr>
        <w:t xml:space="preserve">1.2 Project Overview</w:t>
      </w: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rFonts w:ascii="Arial" w:cs="Arial" w:eastAsia="Arial" w:hAnsi="Arial"/>
          <w:sz w:val="24"/>
          <w:szCs w:val="24"/>
          <w:rtl w:val="0"/>
        </w:rPr>
        <w:t xml:space="preserve">HubRise is an Android application that enables users to join or create Hubs — communities organized around a shared real-world objective — and to participate in structured Challenges within those Hubs. The application integrates a familiar social feed with goal-specific features including multi-model challenge tracking, a three-layer completion verification pipeline, and achievement broadcast notifications that publicly celebrate member accomplishments.</w:t>
      </w: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rFonts w:ascii="Arial" w:cs="Arial" w:eastAsia="Arial" w:hAnsi="Arial"/>
          <w:sz w:val="24"/>
          <w:szCs w:val="24"/>
          <w:rtl w:val="0"/>
        </w:rPr>
        <w:t xml:space="preserve">The backend is implemented as a Django REST API, providing a clean separation of concerns between the business logic layer and the client layer. The Android frontend is built in Kotlin following the MVVM architectural pattern, ensuring testability, separation of UI and logic concerns, and reactive state management through LiveData. The system uses JSON Web Token authentication with transparent auto-refresh, ensuring that users experience uninterrupted sessions without manual re-authentication.</w:t>
      </w:r>
      <w:r w:rsidDel="00000000" w:rsidR="00000000" w:rsidRPr="00000000">
        <w:rPr>
          <w:rtl w:val="0"/>
        </w:rPr>
      </w:r>
    </w:p>
    <w:p w:rsidR="00000000" w:rsidDel="00000000" w:rsidP="00000000" w:rsidRDefault="00000000" w:rsidRPr="00000000" w14:paraId="0000002F">
      <w:pPr>
        <w:pStyle w:val="Heading2"/>
        <w:spacing w:after="160" w:before="320" w:lineRule="auto"/>
        <w:rPr/>
      </w:pPr>
      <w:r w:rsidDel="00000000" w:rsidR="00000000" w:rsidRPr="00000000">
        <w:rPr>
          <w:rFonts w:ascii="Arial" w:cs="Arial" w:eastAsia="Arial" w:hAnsi="Arial"/>
          <w:b w:val="1"/>
          <w:bCs w:val="1"/>
          <w:sz w:val="28"/>
          <w:szCs w:val="28"/>
          <w:rtl w:val="0"/>
        </w:rPr>
        <w:t xml:space="preserve">1.3 Objectives</w:t>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Fonts w:ascii="Arial" w:cs="Arial" w:eastAsia="Arial" w:hAnsi="Arial"/>
          <w:sz w:val="24"/>
          <w:szCs w:val="24"/>
          <w:rtl w:val="0"/>
        </w:rPr>
        <w:t xml:space="preserve">The primary objectives of this project are as follows: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design and implement a goal-oriented social network that accommodates any category of real-world goal, not limited to fitness or habits.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engineer a polymorphic challenge system supporting three structurally distinct progress models — stage-based, count-based, and streak-based — within a single normalized data schema.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implement a three-layer verification pipeline consisting of self-submission, peer micro-validation, and administrator final review.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build a full-featured social layer including post creation, media upload, likes, comments, peer validation, follow/unfollow, and a personalized feed.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develop a production-quality Android application following MVVM architecture, clean separation of concerns, and industry-standard libraries.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demonstrate the feasibility of a community-accountability model as an alternative to passive social network engagement.</w:t>
      </w:r>
    </w:p>
    <w:p w:rsidR="00000000" w:rsidDel="00000000" w:rsidP="00000000" w:rsidRDefault="00000000" w:rsidRPr="00000000" w14:paraId="00000037">
      <w:pPr>
        <w:pStyle w:val="Heading2"/>
        <w:spacing w:after="160" w:before="320" w:lineRule="auto"/>
        <w:rPr/>
      </w:pPr>
      <w:r w:rsidDel="00000000" w:rsidR="00000000" w:rsidRPr="00000000">
        <w:rPr>
          <w:rFonts w:ascii="Arial" w:cs="Arial" w:eastAsia="Arial" w:hAnsi="Arial"/>
          <w:b w:val="1"/>
          <w:bCs w:val="1"/>
          <w:sz w:val="28"/>
          <w:szCs w:val="28"/>
          <w:rtl w:val="0"/>
        </w:rPr>
        <w:t xml:space="preserve">1.4 Report Organization</w:t>
      </w:r>
      <w:r w:rsidDel="00000000" w:rsidR="00000000" w:rsidRPr="00000000">
        <w:rPr>
          <w:rtl w:val="0"/>
        </w:rPr>
      </w:r>
    </w:p>
    <w:p w:rsidR="00000000" w:rsidDel="00000000" w:rsidP="00000000" w:rsidRDefault="00000000" w:rsidRPr="00000000" w14:paraId="00000038">
      <w:pPr>
        <w:spacing w:after="160" w:line="360" w:lineRule="auto"/>
        <w:jc w:val="both"/>
        <w:rPr/>
      </w:pPr>
      <w:r w:rsidDel="00000000" w:rsidR="00000000" w:rsidRPr="00000000">
        <w:rPr>
          <w:rFonts w:ascii="Arial" w:cs="Arial" w:eastAsia="Arial" w:hAnsi="Arial"/>
          <w:sz w:val="24"/>
          <w:szCs w:val="24"/>
          <w:rtl w:val="0"/>
        </w:rPr>
        <w:t xml:space="preserve">The remainder of this report is organized as follows. Section 2 surveys related work, examining Strava, Habitica, and Instagram, and situating HubRise's unique contributions relative to each. Section 3 elaborates the proposed project and how it addresses the identified gaps. Section 4 provides a comprehensive project description structured as a functional user manual. Section 5 presents the key code highlights and technical implementations. Section 6 documents the known limitations of the current system. Section 7 discusses future work and concludes the report. References are provided in Section 8.</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40" w:before="480" w:lineRule="auto"/>
        <w:rPr/>
      </w:pPr>
      <w:r w:rsidDel="00000000" w:rsidR="00000000" w:rsidRPr="00000000">
        <w:rPr>
          <w:rFonts w:ascii="Arial" w:cs="Arial" w:eastAsia="Arial" w:hAnsi="Arial"/>
          <w:b w:val="1"/>
          <w:bCs w:val="1"/>
          <w:sz w:val="32"/>
          <w:szCs w:val="32"/>
          <w:rtl w:val="0"/>
        </w:rPr>
        <w:t xml:space="preserve">2. Related Work</w:t>
      </w:r>
      <w:r w:rsidDel="00000000" w:rsidR="00000000" w:rsidRPr="00000000">
        <w:rPr>
          <w:rtl w:val="0"/>
        </w:rPr>
      </w:r>
    </w:p>
    <w:p w:rsidR="00000000" w:rsidDel="00000000" w:rsidP="00000000" w:rsidRDefault="00000000" w:rsidRPr="00000000" w14:paraId="0000003B">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3C">
      <w:pPr>
        <w:spacing w:after="160" w:line="360" w:lineRule="auto"/>
        <w:jc w:val="both"/>
        <w:rPr/>
      </w:pPr>
      <w:r w:rsidDel="00000000" w:rsidR="00000000" w:rsidRPr="00000000">
        <w:rPr>
          <w:rFonts w:ascii="Arial" w:cs="Arial" w:eastAsia="Arial" w:hAnsi="Arial"/>
          <w:sz w:val="24"/>
          <w:szCs w:val="24"/>
          <w:rtl w:val="0"/>
        </w:rPr>
        <w:t xml:space="preserve">This section surveys existing platforms that address subsets of the problem space occupied by HubRise, analyzes their strengths and limitations, and establishes the unique contributions that HubRise makes to the ecosystem.</w:t>
      </w:r>
      <w:r w:rsidDel="00000000" w:rsidR="00000000" w:rsidRPr="00000000">
        <w:rPr>
          <w:rtl w:val="0"/>
        </w:rPr>
      </w:r>
    </w:p>
    <w:p w:rsidR="00000000" w:rsidDel="00000000" w:rsidP="00000000" w:rsidRDefault="00000000" w:rsidRPr="00000000" w14:paraId="0000003D">
      <w:pPr>
        <w:pStyle w:val="Heading2"/>
        <w:spacing w:after="160" w:before="320" w:lineRule="auto"/>
        <w:rPr/>
      </w:pPr>
      <w:r w:rsidDel="00000000" w:rsidR="00000000" w:rsidRPr="00000000">
        <w:rPr>
          <w:rFonts w:ascii="Arial" w:cs="Arial" w:eastAsia="Arial" w:hAnsi="Arial"/>
          <w:b w:val="1"/>
          <w:bCs w:val="1"/>
          <w:sz w:val="28"/>
          <w:szCs w:val="28"/>
          <w:rtl w:val="0"/>
        </w:rPr>
        <w:t xml:space="preserve">2.1 Strava</w:t>
      </w:r>
      <w:r w:rsidDel="00000000" w:rsidR="00000000" w:rsidRPr="00000000">
        <w:rPr>
          <w:rtl w:val="0"/>
        </w:rPr>
      </w:r>
    </w:p>
    <w:p w:rsidR="00000000" w:rsidDel="00000000" w:rsidP="00000000" w:rsidRDefault="00000000" w:rsidRPr="00000000" w14:paraId="0000003E">
      <w:pPr>
        <w:spacing w:after="160" w:line="360" w:lineRule="auto"/>
        <w:jc w:val="both"/>
        <w:rPr/>
      </w:pPr>
      <w:r w:rsidDel="00000000" w:rsidR="00000000" w:rsidRPr="00000000">
        <w:rPr>
          <w:rFonts w:ascii="Arial" w:cs="Arial" w:eastAsia="Arial" w:hAnsi="Arial"/>
          <w:sz w:val="24"/>
          <w:szCs w:val="24"/>
          <w:rtl w:val="0"/>
        </w:rPr>
        <w:t xml:space="preserve">Strava is a fitness tracking platform founded in 2009, primarily used by runners and cyclists. It enables users to record athletic activities via GPS, view their statistics over time, and share workout summaries with a network of followers. Strava introduced several social features that are directly relevant to this discussion: the Activity Feed, which presents a reverse-chronological stream of friends' workouts; Kudos, a lightweight endorsement mechanism analogous to a like; and Segments, which define specific geographic routes along which users can be ranked on leaderboards.</w:t>
      </w:r>
      <w:r w:rsidDel="00000000" w:rsidR="00000000" w:rsidRPr="00000000">
        <w:rPr>
          <w:rtl w:val="0"/>
        </w:rPr>
      </w:r>
    </w:p>
    <w:p w:rsidR="00000000" w:rsidDel="00000000" w:rsidP="00000000" w:rsidRDefault="00000000" w:rsidRPr="00000000" w14:paraId="0000003F">
      <w:pPr>
        <w:spacing w:after="160" w:line="360" w:lineRule="auto"/>
        <w:jc w:val="both"/>
        <w:rPr/>
      </w:pPr>
      <w:r w:rsidDel="00000000" w:rsidR="00000000" w:rsidRPr="00000000">
        <w:rPr>
          <w:rFonts w:ascii="Arial" w:cs="Arial" w:eastAsia="Arial" w:hAnsi="Arial"/>
          <w:sz w:val="24"/>
          <w:szCs w:val="24"/>
          <w:rtl w:val="0"/>
        </w:rPr>
        <w:t xml:space="preserve">More recently, Strava introduced Clubs, which allow users to join groups organized around a shared activity type, and Challenges, which are time-bounded goals such as "run 200 km in one month" that users can opt into and track collectively. These features represent the closest existing approximation to the HubRise concept.</w:t>
      </w:r>
      <w:r w:rsidDel="00000000" w:rsidR="00000000" w:rsidRPr="00000000">
        <w:rPr>
          <w:rtl w:val="0"/>
        </w:rPr>
      </w:r>
    </w:p>
    <w:p w:rsidR="00000000" w:rsidDel="00000000" w:rsidP="00000000" w:rsidRDefault="00000000" w:rsidRPr="00000000" w14:paraId="00000040">
      <w:pPr>
        <w:spacing w:after="160" w:line="360" w:lineRule="auto"/>
        <w:jc w:val="both"/>
        <w:rPr/>
      </w:pPr>
      <w:r w:rsidDel="00000000" w:rsidR="00000000" w:rsidRPr="00000000">
        <w:rPr>
          <w:rFonts w:ascii="Arial" w:cs="Arial" w:eastAsia="Arial" w:hAnsi="Arial"/>
          <w:sz w:val="24"/>
          <w:szCs w:val="24"/>
          <w:rtl w:val="0"/>
        </w:rPr>
        <w:t xml:space="preserve">However, Strava's architecture is fundamentally constrained by its domain. Every feature — GPS tracking, segment ranking, heart rate data — presupposes physical athletic activity. There is no mechanism to join a Strava challenge for reading a fixed number of books, saving money toward a financial goal, or maintaining a mindfulness practice. The platform's data models, goal structures, and verification mechanisms are all built around quantifiable athletic metrics that are inherently inapplicable to the broader class of human goals. Furthermore, Strava's social layer remains relatively thin: there is no structured peer validation of effort beyond Kudos, no administrator-verified achievement system, and no achievement broadcast to the community upon goal completion.</w:t>
      </w:r>
      <w:r w:rsidDel="00000000" w:rsidR="00000000" w:rsidRPr="00000000">
        <w:rPr>
          <w:rtl w:val="0"/>
        </w:rPr>
      </w:r>
    </w:p>
    <w:p w:rsidR="00000000" w:rsidDel="00000000" w:rsidP="00000000" w:rsidRDefault="00000000" w:rsidRPr="00000000" w14:paraId="00000041">
      <w:pPr>
        <w:pStyle w:val="Heading2"/>
        <w:spacing w:after="160" w:before="320" w:lineRule="auto"/>
        <w:rPr/>
      </w:pPr>
      <w:r w:rsidDel="00000000" w:rsidR="00000000" w:rsidRPr="00000000">
        <w:rPr>
          <w:rFonts w:ascii="Arial" w:cs="Arial" w:eastAsia="Arial" w:hAnsi="Arial"/>
          <w:b w:val="1"/>
          <w:bCs w:val="1"/>
          <w:sz w:val="28"/>
          <w:szCs w:val="28"/>
          <w:rtl w:val="0"/>
        </w:rPr>
        <w:t xml:space="preserve">2.2 Habitica</w:t>
      </w: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Fonts w:ascii="Arial" w:cs="Arial" w:eastAsia="Arial" w:hAnsi="Arial"/>
          <w:sz w:val="24"/>
          <w:szCs w:val="24"/>
          <w:rtl w:val="0"/>
        </w:rPr>
        <w:t xml:space="preserve">Habitica, developed by HabitRPG Inc., takes a radically different approach by applying role-playing game (RPG) mechanics to personal habit formation. Users create character avatars whose strength, health, and attributes are governed by the consistency of their real-world habit performance. Completing habits earns experience points and gold; failing to complete them deals damage to the character. Users can join Parties — small groups of friends who collectively fight monsters, adding a cooperative dimension to the gamification loop.</w:t>
      </w:r>
      <w:r w:rsidDel="00000000" w:rsidR="00000000" w:rsidRPr="00000000">
        <w:rPr>
          <w:rtl w:val="0"/>
        </w:rPr>
      </w:r>
    </w:p>
    <w:p w:rsidR="00000000" w:rsidDel="00000000" w:rsidP="00000000" w:rsidRDefault="00000000" w:rsidRPr="00000000" w14:paraId="00000043">
      <w:pPr>
        <w:spacing w:after="160" w:line="360" w:lineRule="auto"/>
        <w:jc w:val="both"/>
        <w:rPr/>
      </w:pPr>
      <w:r w:rsidDel="00000000" w:rsidR="00000000" w:rsidRPr="00000000">
        <w:rPr>
          <w:rFonts w:ascii="Arial" w:cs="Arial" w:eastAsia="Arial" w:hAnsi="Arial"/>
          <w:sz w:val="24"/>
          <w:szCs w:val="24"/>
          <w:rtl w:val="0"/>
        </w:rPr>
        <w:t xml:space="preserve">Habitica's strengths lie in its engagement design: the RPG metaphor is compelling for users who respond to gamified incentives, and the Party system creates genuine social accountability through shared consequences — if one member of a Party fails their habits, the entire Party takes damage. This mechanism is more structurally rigorous than anything offered by Strava or Instagram.</w:t>
      </w: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rFonts w:ascii="Arial" w:cs="Arial" w:eastAsia="Arial" w:hAnsi="Arial"/>
          <w:sz w:val="24"/>
          <w:szCs w:val="24"/>
          <w:rtl w:val="0"/>
        </w:rPr>
        <w:t xml:space="preserve">Nevertheless, Habitica's limitations are significant. The social layer is shallow: there is no meaningful public social feed, no ability to follow specific users and see their posts, no comment system on individual progress entries, and no rich media sharing. The Party system is limited to small groups of friends and does not scale to large interest-based communities. Furthermore, Habitica's verification model relies entirely on self-reporting — there is no mechanism for peer validation of a habit completion or administrator review of major milestone achievement. The platform also lacks any form of structured challenge with configurable stages or measurable count-based targets.</w:t>
      </w:r>
      <w:r w:rsidDel="00000000" w:rsidR="00000000" w:rsidRPr="00000000">
        <w:rPr>
          <w:rtl w:val="0"/>
        </w:rPr>
      </w:r>
    </w:p>
    <w:p w:rsidR="00000000" w:rsidDel="00000000" w:rsidP="00000000" w:rsidRDefault="00000000" w:rsidRPr="00000000" w14:paraId="00000045">
      <w:pPr>
        <w:pStyle w:val="Heading2"/>
        <w:spacing w:after="160" w:before="320" w:lineRule="auto"/>
        <w:rPr/>
      </w:pPr>
      <w:r w:rsidDel="00000000" w:rsidR="00000000" w:rsidRPr="00000000">
        <w:rPr>
          <w:rFonts w:ascii="Arial" w:cs="Arial" w:eastAsia="Arial" w:hAnsi="Arial"/>
          <w:b w:val="1"/>
          <w:bCs w:val="1"/>
          <w:sz w:val="28"/>
          <w:szCs w:val="28"/>
          <w:rtl w:val="0"/>
        </w:rPr>
        <w:t xml:space="preserve">2.3 Instagram</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Arial" w:cs="Arial" w:eastAsia="Arial" w:hAnsi="Arial"/>
          <w:sz w:val="24"/>
          <w:szCs w:val="24"/>
          <w:rtl w:val="0"/>
        </w:rPr>
        <w:t xml:space="preserve">Instagram is arguably the world's most influential visual social network, with over two billion monthly active users as of 2024. Its relevance to this discussion lies not in any goal-tracking capability — Instagram has none — but in the maturity of its social interaction model. The Instagram feed, follower graph, like and comment system, and Stories format have collectively established the interaction vocabulary that mobile social application users expect.</w:t>
      </w:r>
      <w:r w:rsidDel="00000000" w:rsidR="00000000" w:rsidRPr="00000000">
        <w:rPr>
          <w:rtl w:val="0"/>
        </w:rPr>
      </w:r>
    </w:p>
    <w:p w:rsidR="00000000" w:rsidDel="00000000" w:rsidP="00000000" w:rsidRDefault="00000000" w:rsidRPr="00000000" w14:paraId="00000047">
      <w:pPr>
        <w:spacing w:after="160" w:line="360" w:lineRule="auto"/>
        <w:jc w:val="both"/>
        <w:rPr/>
      </w:pPr>
      <w:r w:rsidDel="00000000" w:rsidR="00000000" w:rsidRPr="00000000">
        <w:rPr>
          <w:rFonts w:ascii="Arial" w:cs="Arial" w:eastAsia="Arial" w:hAnsi="Arial"/>
          <w:sz w:val="24"/>
          <w:szCs w:val="24"/>
          <w:rtl w:val="0"/>
        </w:rPr>
        <w:t xml:space="preserve">The design of HubRise's social layer is deliberately informed by Instagram's conventions. The post feed, avatar-based profile cards, bottom-sheet comment overlay, and follow/unfollow toggle all draw on patterns that Instagram has normalized in the mobile experience. This design choice is intentional: users should feel immediately at home in the social dimensions of HubRise, freeing their cognitive attention for the novel goal-tracking features.</w:t>
      </w:r>
      <w:r w:rsidDel="00000000" w:rsidR="00000000" w:rsidRPr="00000000">
        <w:rPr>
          <w:rtl w:val="0"/>
        </w:rPr>
      </w:r>
    </w:p>
    <w:p w:rsidR="00000000" w:rsidDel="00000000" w:rsidP="00000000" w:rsidRDefault="00000000" w:rsidRPr="00000000" w14:paraId="00000048">
      <w:pPr>
        <w:spacing w:after="160" w:line="360" w:lineRule="auto"/>
        <w:jc w:val="both"/>
        <w:rPr/>
      </w:pPr>
      <w:r w:rsidDel="00000000" w:rsidR="00000000" w:rsidRPr="00000000">
        <w:rPr>
          <w:rFonts w:ascii="Arial" w:cs="Arial" w:eastAsia="Arial" w:hAnsi="Arial"/>
          <w:sz w:val="24"/>
          <w:szCs w:val="24"/>
          <w:rtl w:val="0"/>
        </w:rPr>
        <w:t xml:space="preserve">Instagram, however, provides none of the structural elements needed for goal pursuit. There are no communities organized around objectives, no challenge systems, no progress tracking, no peer validation mechanisms, and no concept of achievement. Posts are created and consumed passively; the platform's design actively discourages anything beyond entertainment and self-presentation. The enormous body of research documenting Instagram's negative effects on user wellbeing — driven by passive comparison and the absence of productive purpose — provides additional motivation for an alternative architecture grounded in constructive goal pursuit.</w:t>
      </w: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rFonts w:ascii="Arial" w:cs="Arial" w:eastAsia="Arial" w:hAnsi="Arial"/>
          <w:b w:val="1"/>
          <w:bCs w:val="1"/>
          <w:sz w:val="28"/>
          <w:szCs w:val="28"/>
          <w:rtl w:val="0"/>
        </w:rPr>
        <w:t xml:space="preserve">2.4 Comparative Analysis</w:t>
      </w:r>
      <w:r w:rsidDel="00000000" w:rsidR="00000000" w:rsidRPr="00000000">
        <w:rPr>
          <w:rtl w:val="0"/>
        </w:rPr>
      </w:r>
    </w:p>
    <w:p w:rsidR="00000000" w:rsidDel="00000000" w:rsidP="00000000" w:rsidRDefault="00000000" w:rsidRPr="00000000" w14:paraId="0000004A">
      <w:pPr>
        <w:spacing w:after="160" w:line="360" w:lineRule="auto"/>
        <w:jc w:val="both"/>
        <w:rPr/>
      </w:pPr>
      <w:r w:rsidDel="00000000" w:rsidR="00000000" w:rsidRPr="00000000">
        <w:rPr>
          <w:rFonts w:ascii="Arial" w:cs="Arial" w:eastAsia="Arial" w:hAnsi="Arial"/>
          <w:sz w:val="24"/>
          <w:szCs w:val="24"/>
          <w:rtl w:val="0"/>
        </w:rPr>
        <w:t xml:space="preserve">The following table summarizes the feature comparison across the reviewed platforms and HubRise:</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50"/>
        <w:gridCol w:w="1650"/>
        <w:gridCol w:w="1650"/>
        <w:gridCol w:w="1650"/>
        <w:tblGridChange w:id="0">
          <w:tblGrid>
            <w:gridCol w:w="1400"/>
            <w:gridCol w:w="1650"/>
            <w:gridCol w:w="1650"/>
            <w:gridCol w:w="1650"/>
            <w:gridCol w:w="16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Strava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20"/>
                <w:szCs w:val="20"/>
                <w:rtl w:val="0"/>
              </w:rPr>
              <w:t xml:space="preserve">Habitica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HubRise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1a1a2e"/>
                <w:sz w:val="20"/>
                <w:szCs w:val="20"/>
                <w:rtl w:val="0"/>
              </w:rPr>
              <w:t xml:space="preserve">Any goal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 Fitness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 Habits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 Any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1a1a2e"/>
                <w:sz w:val="20"/>
                <w:szCs w:val="20"/>
                <w:rtl w:val="0"/>
              </w:rPr>
              <w:t xml:space="preserve">Social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1a1a2e"/>
                <w:sz w:val="20"/>
                <w:szCs w:val="20"/>
                <w:rtl w:val="0"/>
              </w:rPr>
              <w:t xml:space="preserve">Peer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1a1a2e"/>
                <w:sz w:val="20"/>
                <w:szCs w:val="20"/>
                <w:rtl w:val="0"/>
              </w:rPr>
              <w:t xml:space="preserve">Structured 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1a1a2e"/>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1a1a2e"/>
                <w:sz w:val="20"/>
                <w:szCs w:val="20"/>
                <w:rtl w:val="0"/>
              </w:rPr>
              <w:t xml:space="preserve">3 challenge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1a1a2e"/>
                <w:sz w:val="20"/>
                <w:szCs w:val="20"/>
                <w:rtl w:val="0"/>
              </w:rPr>
              <w:t xml:space="preserve">Admin-verified achievement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1a1a2e"/>
                <w:sz w:val="20"/>
                <w:szCs w:val="20"/>
                <w:rtl w:val="0"/>
              </w:rPr>
              <w:t xml:space="preserve">Community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1a1a2e"/>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1a1a2e"/>
                <w:sz w:val="20"/>
                <w:szCs w:val="20"/>
                <w:rtl w:val="0"/>
              </w:rPr>
              <w:t xml:space="preserve">Achievement broadcast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1a1a2e"/>
                <w:sz w:val="20"/>
                <w:szCs w:val="20"/>
                <w:rtl w:val="0"/>
              </w:rPr>
              <w:t xml:space="preserve">Comments +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Unicode MS" w:cs="Arial Unicode MS" w:eastAsia="Arial Unicode MS" w:hAnsi="Arial Unicode MS"/>
                <w:b w:val="0"/>
                <w:bCs w:val="0"/>
                <w:color w:val="cc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b w:val="0"/>
                <w:bCs w:val="0"/>
                <w:color w:val="1a7a1a"/>
                <w:sz w:val="20"/>
                <w:szCs w:val="20"/>
                <w:rtl w:val="0"/>
              </w:rPr>
              <w:t xml:space="preserve">✓</w:t>
            </w:r>
            <w:r w:rsidDel="00000000" w:rsidR="00000000" w:rsidRPr="00000000">
              <w:rPr>
                <w:rtl w:val="0"/>
              </w:rPr>
            </w:r>
          </w:p>
        </w:tc>
      </w:tr>
    </w:tbl>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spacing w:after="160" w:line="360" w:lineRule="auto"/>
        <w:jc w:val="both"/>
        <w:rPr/>
      </w:pPr>
      <w:r w:rsidDel="00000000" w:rsidR="00000000" w:rsidRPr="00000000">
        <w:rPr>
          <w:rFonts w:ascii="Arial" w:cs="Arial" w:eastAsia="Arial" w:hAnsi="Arial"/>
          <w:sz w:val="24"/>
          <w:szCs w:val="24"/>
          <w:rtl w:val="0"/>
        </w:rPr>
        <w:t xml:space="preserve">The comparison makes clear that no single existing platform delivers the combination of diverse goal support, structured challenge models, peer validation, administrator-verified achievement, and a rich social layer that HubRise provides. The contribution of this project is precisely the integration of these dimensions into a unified architecture.</w:t>
      </w:r>
      <w:r w:rsidDel="00000000" w:rsidR="00000000" w:rsidRPr="00000000">
        <w:rPr>
          <w:rtl w:val="0"/>
        </w:rPr>
      </w:r>
    </w:p>
    <w:p w:rsidR="00000000" w:rsidDel="00000000" w:rsidP="00000000" w:rsidRDefault="00000000" w:rsidRPr="00000000" w14:paraId="00000080">
      <w:pPr>
        <w:pStyle w:val="Heading2"/>
        <w:spacing w:after="160" w:before="320" w:lineRule="auto"/>
        <w:rPr/>
      </w:pPr>
      <w:r w:rsidDel="00000000" w:rsidR="00000000" w:rsidRPr="00000000">
        <w:rPr>
          <w:rFonts w:ascii="Arial" w:cs="Arial" w:eastAsia="Arial" w:hAnsi="Arial"/>
          <w:b w:val="1"/>
          <w:bCs w:val="1"/>
          <w:sz w:val="28"/>
          <w:szCs w:val="28"/>
          <w:rtl w:val="0"/>
        </w:rPr>
        <w:t xml:space="preserve">2.5 HubRise's Unique Contributions</w:t>
      </w:r>
      <w:r w:rsidDel="00000000" w:rsidR="00000000" w:rsidRPr="00000000">
        <w:rPr>
          <w:rtl w:val="0"/>
        </w:rPr>
      </w:r>
    </w:p>
    <w:p w:rsidR="00000000" w:rsidDel="00000000" w:rsidP="00000000" w:rsidRDefault="00000000" w:rsidRPr="00000000" w14:paraId="00000081">
      <w:pPr>
        <w:spacing w:after="160" w:line="360" w:lineRule="auto"/>
        <w:jc w:val="both"/>
        <w:rPr/>
      </w:pPr>
      <w:r w:rsidDel="00000000" w:rsidR="00000000" w:rsidRPr="00000000">
        <w:rPr>
          <w:rFonts w:ascii="Arial" w:cs="Arial" w:eastAsia="Arial" w:hAnsi="Arial"/>
          <w:sz w:val="24"/>
          <w:szCs w:val="24"/>
          <w:rtl w:val="0"/>
        </w:rPr>
        <w:t xml:space="preserve">Building on the analysis above, HubRise makes the following distinct contributions to the platform landscape: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Three-model challenge system — Stage-based, count-based, and streak-based challenges coexist on the same platform and within the same Hub, allowing communities to design varied and complementary goal structures.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Peer micro-validation — A weighted validation score accumulates through community endorsements of progress posts, providing a quantifiable trust signal that is distinct from both a simple like and administrator-only verification.</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Three-layer completion pipeline — Self-submission, peer validation, and administrator final approval constitute a rigorous and socially accountable process for confirming challenge completion.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Achievement broadcast — Approval of a completion request automatically generates an achievement post in the Hub feed, publicly recognizing the accomplishment in a format visible to all community members.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Goal-agnostic architecture — HubRise is explicitly designed around the abstraction of a "goal" rather than any specific domain, enabling use cases spanning fitness, finance, education, creative pursuits, career development, and mindfulness.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Wishlist URL on profiles — A unique feature that allows challenge completers to signal how community members and supporters can celebrate their achievement tangibly.</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Official challenge templates — Eight pre-built templates accelerate Hub creation by providing administrator-ready challenge structures for common goal categories.</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40" w:before="480" w:lineRule="auto"/>
        <w:rPr/>
      </w:pPr>
      <w:r w:rsidDel="00000000" w:rsidR="00000000" w:rsidRPr="00000000">
        <w:rPr>
          <w:rFonts w:ascii="Arial" w:cs="Arial" w:eastAsia="Arial" w:hAnsi="Arial"/>
          <w:b w:val="1"/>
          <w:bCs w:val="1"/>
          <w:sz w:val="32"/>
          <w:szCs w:val="32"/>
          <w:rtl w:val="0"/>
        </w:rPr>
        <w:t xml:space="preserve">3. Proposed Project</w:t>
      </w:r>
      <w:r w:rsidDel="00000000" w:rsidR="00000000" w:rsidRPr="00000000">
        <w:rPr>
          <w:rtl w:val="0"/>
        </w:rPr>
      </w:r>
    </w:p>
    <w:p w:rsidR="00000000" w:rsidDel="00000000" w:rsidP="00000000" w:rsidRDefault="00000000" w:rsidRPr="00000000" w14:paraId="0000008B">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8C">
      <w:pPr>
        <w:pStyle w:val="Heading2"/>
        <w:spacing w:after="160" w:before="320" w:lineRule="auto"/>
        <w:rPr/>
      </w:pPr>
      <w:r w:rsidDel="00000000" w:rsidR="00000000" w:rsidRPr="00000000">
        <w:rPr>
          <w:rFonts w:ascii="Arial" w:cs="Arial" w:eastAsia="Arial" w:hAnsi="Arial"/>
          <w:b w:val="1"/>
          <w:bCs w:val="1"/>
          <w:sz w:val="28"/>
          <w:szCs w:val="28"/>
          <w:rtl w:val="0"/>
        </w:rPr>
        <w:t xml:space="preserve">3.1 Problem Statement</w:t>
      </w: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Fonts w:ascii="Arial" w:cs="Arial" w:eastAsia="Arial" w:hAnsi="Arial"/>
          <w:sz w:val="24"/>
          <w:szCs w:val="24"/>
          <w:rtl w:val="0"/>
        </w:rPr>
        <w:t xml:space="preserve">The fundamental problem addressed by HubRise is the absence of a digital platform that enables users to pursue meaningful real-world goals within a supportive, accountable community, while simultaneously enjoying the social engagement benefits that modern social networks have demonstrated to be powerful motivators. The three platforms surveyed in Section 2 each solve a fragment of this problem: Strava provides goal tracking and social sharing, but only for athletic activity. Habitica provides habit accountability, but only within small groups and without a meaningful social layer. Instagram provides social engagement, but with no goal structure whatsoever.</w:t>
      </w:r>
      <w:r w:rsidDel="00000000" w:rsidR="00000000" w:rsidRPr="00000000">
        <w:rPr>
          <w:rtl w:val="0"/>
        </w:rPr>
      </w:r>
    </w:p>
    <w:p w:rsidR="00000000" w:rsidDel="00000000" w:rsidP="00000000" w:rsidRDefault="00000000" w:rsidRPr="00000000" w14:paraId="0000008E">
      <w:pPr>
        <w:spacing w:after="160" w:line="360" w:lineRule="auto"/>
        <w:jc w:val="both"/>
        <w:rPr/>
      </w:pPr>
      <w:r w:rsidDel="00000000" w:rsidR="00000000" w:rsidRPr="00000000">
        <w:rPr>
          <w:rFonts w:ascii="Arial" w:cs="Arial" w:eastAsia="Arial" w:hAnsi="Arial"/>
          <w:sz w:val="24"/>
          <w:szCs w:val="24"/>
          <w:rtl w:val="0"/>
        </w:rPr>
        <w:t xml:space="preserve">The consequence of this fragmentation is that users with diverse goal types — which includes virtually every human being engaged in any form of self-improvement — must navigate multiple platforms, none of which provides the accountability structure and social motivation that research has consistently shown to improve goal attainment rates. Furthermore, the self-reporting model used by most existing tools provides no structural mechanism for verifying that reported progress is genuine, undermining the accountability value of the platform.</w:t>
      </w:r>
      <w:r w:rsidDel="00000000" w:rsidR="00000000" w:rsidRPr="00000000">
        <w:rPr>
          <w:rtl w:val="0"/>
        </w:rPr>
      </w:r>
    </w:p>
    <w:p w:rsidR="00000000" w:rsidDel="00000000" w:rsidP="00000000" w:rsidRDefault="00000000" w:rsidRPr="00000000" w14:paraId="0000008F">
      <w:pPr>
        <w:pStyle w:val="Heading2"/>
        <w:spacing w:after="160" w:before="320" w:lineRule="auto"/>
        <w:rPr/>
      </w:pPr>
      <w:r w:rsidDel="00000000" w:rsidR="00000000" w:rsidRPr="00000000">
        <w:rPr>
          <w:rFonts w:ascii="Arial" w:cs="Arial" w:eastAsia="Arial" w:hAnsi="Arial"/>
          <w:b w:val="1"/>
          <w:bCs w:val="1"/>
          <w:sz w:val="28"/>
          <w:szCs w:val="28"/>
          <w:rtl w:val="0"/>
        </w:rPr>
        <w:t xml:space="preserve">3.2 Proposed Solution</w:t>
      </w:r>
      <w:r w:rsidDel="00000000" w:rsidR="00000000" w:rsidRPr="00000000">
        <w:rPr>
          <w:rtl w:val="0"/>
        </w:rPr>
      </w:r>
    </w:p>
    <w:p w:rsidR="00000000" w:rsidDel="00000000" w:rsidP="00000000" w:rsidRDefault="00000000" w:rsidRPr="00000000" w14:paraId="00000090">
      <w:pPr>
        <w:spacing w:after="160" w:line="360" w:lineRule="auto"/>
        <w:jc w:val="both"/>
        <w:rPr/>
      </w:pPr>
      <w:r w:rsidDel="00000000" w:rsidR="00000000" w:rsidRPr="00000000">
        <w:rPr>
          <w:rFonts w:ascii="Arial" w:cs="Arial" w:eastAsia="Arial" w:hAnsi="Arial"/>
          <w:sz w:val="24"/>
          <w:szCs w:val="24"/>
          <w:rtl w:val="0"/>
        </w:rPr>
        <w:t xml:space="preserve">HubRise proposes to solve this problem through a goal-centric social architecture built around three core primitives: the Hub, the Challenge, and the Post.</w:t>
      </w:r>
      <w:r w:rsidDel="00000000" w:rsidR="00000000" w:rsidRPr="00000000">
        <w:rPr>
          <w:rtl w:val="0"/>
        </w:rPr>
      </w:r>
    </w:p>
    <w:p w:rsidR="00000000" w:rsidDel="00000000" w:rsidP="00000000" w:rsidRDefault="00000000" w:rsidRPr="00000000" w14:paraId="00000091">
      <w:pPr>
        <w:spacing w:after="160" w:line="360" w:lineRule="auto"/>
        <w:jc w:val="both"/>
        <w:rPr/>
      </w:pPr>
      <w:r w:rsidDel="00000000" w:rsidR="00000000" w:rsidRPr="00000000">
        <w:rPr>
          <w:rFonts w:ascii="Arial" w:cs="Arial" w:eastAsia="Arial" w:hAnsi="Arial"/>
          <w:sz w:val="24"/>
          <w:szCs w:val="24"/>
          <w:rtl w:val="0"/>
        </w:rPr>
        <w:t xml:space="preserve">A Hub is a named community organized around a shared objective. It may be public or private, may have a cover image and category, and is governed by members who hold the roles of member, moderator, or administrator. Any authenticated user may create a Hub or join an existing one. The Hub serves as the primary social unit — its feed aggregates the progress posts and achievements of its members, creating a shared narrative of collective effort toward a common goal.</w:t>
      </w:r>
      <w:r w:rsidDel="00000000" w:rsidR="00000000" w:rsidRPr="00000000">
        <w:rPr>
          <w:rtl w:val="0"/>
        </w:rPr>
      </w:r>
    </w:p>
    <w:p w:rsidR="00000000" w:rsidDel="00000000" w:rsidP="00000000" w:rsidRDefault="00000000" w:rsidRPr="00000000" w14:paraId="00000092">
      <w:pPr>
        <w:spacing w:after="160" w:line="360" w:lineRule="auto"/>
        <w:jc w:val="both"/>
        <w:rPr/>
      </w:pPr>
      <w:r w:rsidDel="00000000" w:rsidR="00000000" w:rsidRPr="00000000">
        <w:rPr>
          <w:rFonts w:ascii="Arial" w:cs="Arial" w:eastAsia="Arial" w:hAnsi="Arial"/>
          <w:sz w:val="24"/>
          <w:szCs w:val="24"/>
          <w:rtl w:val="0"/>
        </w:rPr>
        <w:t xml:space="preserve">A Challenge is a structured goal attached to a Hub. It is defined by one of three progress models. A stage-based challenge is composed of ordered sequential milestones, each requiring the submission of evidence in a specified format. A count-based challenge defines a numerical target and allows members to log incremental or cumulative progress entries. A streak-based challenge requires periodic check-ins at a defined frequency — daily or weekly — and tracks the member's current streak, longest streak, and total check-in calendar.</w:t>
      </w:r>
      <w:r w:rsidDel="00000000" w:rsidR="00000000" w:rsidRPr="00000000">
        <w:rPr>
          <w:rtl w:val="0"/>
        </w:rPr>
      </w:r>
    </w:p>
    <w:p w:rsidR="00000000" w:rsidDel="00000000" w:rsidP="00000000" w:rsidRDefault="00000000" w:rsidRPr="00000000" w14:paraId="00000093">
      <w:pPr>
        <w:spacing w:after="160" w:line="360" w:lineRule="auto"/>
        <w:jc w:val="both"/>
        <w:rPr/>
      </w:pPr>
      <w:r w:rsidDel="00000000" w:rsidR="00000000" w:rsidRPr="00000000">
        <w:rPr>
          <w:rFonts w:ascii="Arial" w:cs="Arial" w:eastAsia="Arial" w:hAnsi="Arial"/>
          <w:sz w:val="24"/>
          <w:szCs w:val="24"/>
          <w:rtl w:val="0"/>
        </w:rPr>
        <w:t xml:space="preserve">A Post is the fundamental unit of social activity. Posts may be regular publications, progress updates, challenge-specific submissions (stage proofs, count entries, streak check-ins), administrator announcements, or achievement broadcasts. Challenge-specific posts are eligible for peer micro-validation — a mechanism by which fellow Hub members can endorse the authenticity of a member's progress evidence, contributing a weighted score toward the Hub's validation threshold.</w:t>
      </w:r>
      <w:r w:rsidDel="00000000" w:rsidR="00000000" w:rsidRPr="00000000">
        <w:rPr>
          <w:rtl w:val="0"/>
        </w:rPr>
      </w:r>
    </w:p>
    <w:p w:rsidR="00000000" w:rsidDel="00000000" w:rsidP="00000000" w:rsidRDefault="00000000" w:rsidRPr="00000000" w14:paraId="00000094">
      <w:pPr>
        <w:spacing w:after="160" w:line="360" w:lineRule="auto"/>
        <w:jc w:val="both"/>
        <w:rPr/>
      </w:pPr>
      <w:r w:rsidDel="00000000" w:rsidR="00000000" w:rsidRPr="00000000">
        <w:rPr>
          <w:rFonts w:ascii="Arial" w:cs="Arial" w:eastAsia="Arial" w:hAnsi="Arial"/>
          <w:sz w:val="24"/>
          <w:szCs w:val="24"/>
          <w:rtl w:val="0"/>
        </w:rPr>
        <w:t xml:space="preserve">The three-layer completion pipeline connects these primitives into a rigorous accountability structure: a member submits a completion request, the system evaluates the member's accumulated peer validation scores, and the Hub administrator issues a final judgment. Approval triggers an achievement broadcast post to the Hub feed, creating a public celebration that serves both as recognition for the achiever and as motivation for fellow members.</w:t>
      </w:r>
      <w:r w:rsidDel="00000000" w:rsidR="00000000" w:rsidRPr="00000000">
        <w:rPr>
          <w:rtl w:val="0"/>
        </w:rPr>
      </w:r>
    </w:p>
    <w:p w:rsidR="00000000" w:rsidDel="00000000" w:rsidP="00000000" w:rsidRDefault="00000000" w:rsidRPr="00000000" w14:paraId="00000095">
      <w:pPr>
        <w:pStyle w:val="Heading2"/>
        <w:spacing w:after="160" w:before="320" w:lineRule="auto"/>
        <w:rPr/>
      </w:pPr>
      <w:r w:rsidDel="00000000" w:rsidR="00000000" w:rsidRPr="00000000">
        <w:rPr>
          <w:rFonts w:ascii="Arial" w:cs="Arial" w:eastAsia="Arial" w:hAnsi="Arial"/>
          <w:b w:val="1"/>
          <w:bCs w:val="1"/>
          <w:sz w:val="28"/>
          <w:szCs w:val="28"/>
          <w:rtl w:val="0"/>
        </w:rPr>
        <w:t xml:space="preserve">3.3 System Architecture</w:t>
      </w:r>
      <w:r w:rsidDel="00000000" w:rsidR="00000000" w:rsidRPr="00000000">
        <w:rPr>
          <w:rtl w:val="0"/>
        </w:rPr>
      </w:r>
    </w:p>
    <w:p w:rsidR="00000000" w:rsidDel="00000000" w:rsidP="00000000" w:rsidRDefault="00000000" w:rsidRPr="00000000" w14:paraId="00000096">
      <w:pPr>
        <w:spacing w:after="160" w:line="360" w:lineRule="auto"/>
        <w:jc w:val="both"/>
        <w:rPr/>
      </w:pPr>
      <w:r w:rsidDel="00000000" w:rsidR="00000000" w:rsidRPr="00000000">
        <w:rPr>
          <w:rFonts w:ascii="Arial" w:cs="Arial" w:eastAsia="Arial" w:hAnsi="Arial"/>
          <w:sz w:val="24"/>
          <w:szCs w:val="24"/>
          <w:rtl w:val="0"/>
        </w:rPr>
        <w:t xml:space="preserve">The system is implemented as a two-tier client-server architecture. The server tier is a Django REST API deployed on a local development server. The client tier is an Android application built in Kotlin. All communication between tiers is conducted via HTTP REST, with JSON as the data interchange format and Bearer JWT tokens as the authentication credential.</w:t>
      </w:r>
      <w:r w:rsidDel="00000000" w:rsidR="00000000" w:rsidRPr="00000000">
        <w:rPr>
          <w:rtl w:val="0"/>
        </w:rPr>
      </w:r>
    </w:p>
    <w:p w:rsidR="00000000" w:rsidDel="00000000" w:rsidP="00000000" w:rsidRDefault="00000000" w:rsidRPr="00000000" w14:paraId="00000097">
      <w:pPr>
        <w:spacing w:after="160" w:line="360" w:lineRule="auto"/>
        <w:jc w:val="both"/>
        <w:rPr/>
      </w:pPr>
      <w:r w:rsidDel="00000000" w:rsidR="00000000" w:rsidRPr="00000000">
        <w:rPr>
          <w:rFonts w:ascii="Arial" w:cs="Arial" w:eastAsia="Arial" w:hAnsi="Arial"/>
          <w:sz w:val="24"/>
          <w:szCs w:val="24"/>
          <w:rtl w:val="0"/>
        </w:rPr>
        <w:t xml:space="preserve">The backend follows the Django Model-View-Template pattern adapted for REST: Django ORM models define the data schema, DRF Serializers handle serialization and deserialization, DRF Views implement the endpoint logic, and URL patterns route requests. The codebase is organized into two Django applications: the accounts application, which manages authentication, user profiles, the follower graph, and notifications; and the community application, which manages Hubs, posts, challenges, comments, and peer validation.</w:t>
      </w:r>
      <w:r w:rsidDel="00000000" w:rsidR="00000000" w:rsidRPr="00000000">
        <w:rPr>
          <w:rtl w:val="0"/>
        </w:rPr>
      </w:r>
    </w:p>
    <w:p w:rsidR="00000000" w:rsidDel="00000000" w:rsidP="00000000" w:rsidRDefault="00000000" w:rsidRPr="00000000" w14:paraId="00000098">
      <w:pPr>
        <w:spacing w:after="160" w:line="360" w:lineRule="auto"/>
        <w:jc w:val="both"/>
        <w:rPr/>
      </w:pPr>
      <w:r w:rsidDel="00000000" w:rsidR="00000000" w:rsidRPr="00000000">
        <w:rPr>
          <w:rFonts w:ascii="Arial" w:cs="Arial" w:eastAsia="Arial" w:hAnsi="Arial"/>
          <w:sz w:val="24"/>
          <w:szCs w:val="24"/>
          <w:rtl w:val="0"/>
        </w:rPr>
        <w:t xml:space="preserve">The Android frontend follows the MVVM architectural pattern with a Repository layer. Fragments serve as the View layer and observe LiveData exposed by ViewModels. ViewModels call Repository methods and hold UI state. Repositories call Retrofit API services and return sealed Result objects. Data classes match the backend JSON schema, ensuring straightforward serialization with Gson. Navigation is managed by the Jetpack Navigation Component with a single-activity host (MainActivity).</w:t>
      </w:r>
      <w:r w:rsidDel="00000000" w:rsidR="00000000" w:rsidRPr="00000000">
        <w:rPr>
          <w:rtl w:val="0"/>
        </w:rPr>
      </w:r>
    </w:p>
    <w:p w:rsidR="00000000" w:rsidDel="00000000" w:rsidP="00000000" w:rsidRDefault="00000000" w:rsidRPr="00000000" w14:paraId="00000099">
      <w:pPr>
        <w:pStyle w:val="Heading2"/>
        <w:spacing w:after="160" w:before="320" w:lineRule="auto"/>
        <w:rPr/>
      </w:pPr>
      <w:r w:rsidDel="00000000" w:rsidR="00000000" w:rsidRPr="00000000">
        <w:rPr>
          <w:rFonts w:ascii="Arial" w:cs="Arial" w:eastAsia="Arial" w:hAnsi="Arial"/>
          <w:b w:val="1"/>
          <w:bCs w:val="1"/>
          <w:sz w:val="28"/>
          <w:szCs w:val="28"/>
          <w:rtl w:val="0"/>
        </w:rPr>
        <w:t xml:space="preserve">3.4 Technology Stack</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Fonts w:ascii="Arial" w:cs="Arial" w:eastAsia="Arial" w:hAnsi="Arial"/>
          <w:sz w:val="24"/>
          <w:szCs w:val="24"/>
          <w:rtl w:val="0"/>
        </w:rPr>
        <w:t xml:space="preserve">The backend technology stack is as follows:</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000"/>
        <w:tblGridChange w:id="0">
          <w:tblGrid>
            <w:gridCol w:w="3120"/>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0"/>
                <w:szCs w:val="20"/>
                <w:rtl w:val="0"/>
              </w:rPr>
              <w:t xml:space="preserve">Python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0"/>
                <w:szCs w:val="20"/>
                <w:rtl w:val="0"/>
              </w:rPr>
              <w:t xml:space="preserve">Backend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2e"/>
                <w:sz w:val="20"/>
                <w:szCs w:val="20"/>
                <w:rtl w:val="0"/>
              </w:rPr>
              <w:t xml:space="preserve">Django 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2e"/>
                <w:sz w:val="20"/>
                <w:szCs w:val="20"/>
                <w:rtl w:val="0"/>
              </w:rPr>
              <w:t xml:space="preserve">Web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2e"/>
                <w:sz w:val="20"/>
                <w:szCs w:val="20"/>
                <w:rtl w:val="0"/>
              </w:rPr>
              <w:t xml:space="preserve">Django REST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2e"/>
                <w:sz w:val="20"/>
                <w:szCs w:val="20"/>
                <w:rtl w:val="0"/>
              </w:rPr>
              <w:t xml:space="preserve">REST API toolkit and serialization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2e"/>
                <w:sz w:val="20"/>
                <w:szCs w:val="20"/>
                <w:rtl w:val="0"/>
              </w:rPr>
              <w:t xml:space="preserve">djangorestframework-simplejwt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2e"/>
                <w:sz w:val="20"/>
                <w:szCs w:val="20"/>
                <w:rtl w:val="0"/>
              </w:rPr>
              <w:t xml:space="preserve">JWT authentication and token blacklisting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2e"/>
                <w:sz w:val="20"/>
                <w:szCs w:val="20"/>
                <w:rtl w:val="0"/>
              </w:rPr>
              <w:t xml:space="preserve">Pillow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2e"/>
                <w:sz w:val="20"/>
                <w:szCs w:val="20"/>
                <w:rtl w:val="0"/>
              </w:rPr>
              <w:t xml:space="preserve">Profile picture and hub cover image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2e"/>
                <w:sz w:val="20"/>
                <w:szCs w:val="20"/>
                <w:rtl w:val="0"/>
              </w:rPr>
              <w:t xml:space="preserve">SQLite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2e"/>
                <w:sz w:val="20"/>
                <w:szCs w:val="20"/>
                <w:rtl w:val="0"/>
              </w:rPr>
              <w:t xml:space="preserve">Development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2e"/>
                <w:sz w:val="20"/>
                <w:szCs w:val="20"/>
                <w:rtl w:val="0"/>
              </w:rPr>
              <w:t xml:space="preserve">PostgreSQL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2e"/>
                <w:sz w:val="20"/>
                <w:szCs w:val="20"/>
                <w:rtl w:val="0"/>
              </w:rPr>
              <w:t xml:space="preserve">Production database</w:t>
            </w:r>
            <w:r w:rsidDel="00000000" w:rsidR="00000000" w:rsidRPr="00000000">
              <w:rPr>
                <w:rtl w:val="0"/>
              </w:rPr>
            </w:r>
          </w:p>
        </w:tc>
      </w:tr>
    </w:tbl>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160" w:line="360" w:lineRule="auto"/>
        <w:jc w:val="both"/>
        <w:rPr/>
      </w:pPr>
      <w:r w:rsidDel="00000000" w:rsidR="00000000" w:rsidRPr="00000000">
        <w:rPr>
          <w:rFonts w:ascii="Arial" w:cs="Arial" w:eastAsia="Arial" w:hAnsi="Arial"/>
          <w:sz w:val="24"/>
          <w:szCs w:val="24"/>
          <w:rtl w:val="0"/>
        </w:rPr>
        <w:t xml:space="preserve">The Android technology stack is as follows:</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tbl>
      <w:tblPr>
        <w:tblStyle w:val="Table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000"/>
        <w:tblGridChange w:id="0">
          <w:tblGrid>
            <w:gridCol w:w="3120"/>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2e"/>
                <w:sz w:val="20"/>
                <w:szCs w:val="20"/>
                <w:rtl w:val="0"/>
              </w:rPr>
              <w:t xml:space="preserve">Kotlin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2e"/>
                <w:sz w:val="20"/>
                <w:szCs w:val="20"/>
                <w:rtl w:val="0"/>
              </w:rPr>
              <w:t xml:space="preserve">Primary Android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2e"/>
                <w:sz w:val="20"/>
                <w:szCs w:val="20"/>
                <w:rtl w:val="0"/>
              </w:rPr>
              <w:t xml:space="preserve">MVVM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20"/>
                <w:szCs w:val="20"/>
                <w:rtl w:val="0"/>
              </w:rPr>
              <w:t xml:space="preserve">Separation of concerns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2e"/>
                <w:sz w:val="20"/>
                <w:szCs w:val="20"/>
                <w:rtl w:val="0"/>
              </w:rPr>
              <w:t xml:space="preserve">LiveData + Coroutines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2e"/>
                <w:sz w:val="20"/>
                <w:szCs w:val="20"/>
                <w:rtl w:val="0"/>
              </w:rPr>
              <w:t xml:space="preserve">Reactive UI state and async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2e"/>
                <w:sz w:val="20"/>
                <w:szCs w:val="20"/>
                <w:rtl w:val="0"/>
              </w:rPr>
              <w:t xml:space="preserve">Retrofit 2 + OkHttp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2e"/>
                <w:sz w:val="20"/>
                <w:szCs w:val="20"/>
                <w:rtl w:val="0"/>
              </w:rPr>
              <w:t xml:space="preserve">Type-safe HTTP client with token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2e"/>
                <w:sz w:val="20"/>
                <w:szCs w:val="20"/>
                <w:rtl w:val="0"/>
              </w:rPr>
              <w:t xml:space="preserve">Gson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2e"/>
                <w:sz w:val="20"/>
                <w:szCs w:val="20"/>
                <w:rtl w:val="0"/>
              </w:rPr>
              <w:t xml:space="preserve">JSON serialization and deserialization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2e"/>
                <w:sz w:val="20"/>
                <w:szCs w:val="20"/>
                <w:rtl w:val="0"/>
              </w:rPr>
              <w:t xml:space="preserve">Jetpack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2e"/>
                <w:sz w:val="20"/>
                <w:szCs w:val="20"/>
                <w:rtl w:val="0"/>
              </w:rPr>
              <w:t xml:space="preserve">Single-activity navigation with back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2e"/>
                <w:sz w:val="20"/>
                <w:szCs w:val="20"/>
                <w:rtl w:val="0"/>
              </w:rPr>
              <w:t xml:space="preserve">Jetpack DataStore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2e"/>
                <w:sz w:val="20"/>
                <w:szCs w:val="20"/>
                <w:rtl w:val="0"/>
              </w:rPr>
              <w:t xml:space="preserve">Coroutine-native persistent token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2e"/>
                <w:sz w:val="20"/>
                <w:szCs w:val="20"/>
                <w:rtl w:val="0"/>
              </w:rPr>
              <w:t xml:space="preserve">Glide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2e"/>
                <w:sz w:val="20"/>
                <w:szCs w:val="20"/>
                <w:rtl w:val="0"/>
              </w:rPr>
              <w:t xml:space="preserve">Image loading and caching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2e"/>
                <w:sz w:val="20"/>
                <w:szCs w:val="20"/>
                <w:rtl w:val="0"/>
              </w:rPr>
              <w:t xml:space="preserve">ExoPlayer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2e"/>
                <w:sz w:val="20"/>
                <w:szCs w:val="20"/>
                <w:rtl w:val="0"/>
              </w:rPr>
              <w:t xml:space="preserve">Video playback in Explore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2e"/>
                <w:sz w:val="20"/>
                <w:szCs w:val="20"/>
                <w:rtl w:val="0"/>
              </w:rPr>
              <w:t xml:space="preserve">ViewPager2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2e"/>
                <w:sz w:val="20"/>
                <w:szCs w:val="20"/>
                <w:rtl w:val="0"/>
              </w:rPr>
              <w:t xml:space="preserve">Tab-based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2e"/>
                <w:sz w:val="20"/>
                <w:szCs w:val="20"/>
                <w:rtl w:val="0"/>
              </w:rPr>
              <w:t xml:space="preserve">RecyclerView + DiffUtil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2e"/>
                <w:sz w:val="20"/>
                <w:szCs w:val="20"/>
                <w:rtl w:val="0"/>
              </w:rPr>
              <w:t xml:space="preserve">Efficient list rendering</w:t>
            </w:r>
            <w:r w:rsidDel="00000000" w:rsidR="00000000" w:rsidRPr="00000000">
              <w:rPr>
                <w:rtl w:val="0"/>
              </w:rPr>
            </w:r>
          </w:p>
        </w:tc>
      </w:tr>
    </w:tbl>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240" w:before="480" w:lineRule="auto"/>
        <w:rPr/>
      </w:pPr>
      <w:r w:rsidDel="00000000" w:rsidR="00000000" w:rsidRPr="00000000">
        <w:rPr>
          <w:rFonts w:ascii="Arial" w:cs="Arial" w:eastAsia="Arial" w:hAnsi="Arial"/>
          <w:b w:val="1"/>
          <w:bCs w:val="1"/>
          <w:sz w:val="32"/>
          <w:szCs w:val="32"/>
          <w:rtl w:val="0"/>
        </w:rPr>
        <w:t xml:space="preserve">4. Project Description</w:t>
      </w:r>
      <w:r w:rsidDel="00000000" w:rsidR="00000000" w:rsidRPr="00000000">
        <w:rPr>
          <w:rtl w:val="0"/>
        </w:rPr>
      </w:r>
    </w:p>
    <w:p w:rsidR="00000000" w:rsidDel="00000000" w:rsidP="00000000" w:rsidRDefault="00000000" w:rsidRPr="00000000" w14:paraId="000000CA">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CB">
      <w:pPr>
        <w:spacing w:after="160" w:line="360" w:lineRule="auto"/>
        <w:jc w:val="both"/>
        <w:rPr/>
      </w:pPr>
      <w:r w:rsidDel="00000000" w:rsidR="00000000" w:rsidRPr="00000000">
        <w:rPr>
          <w:rFonts w:ascii="Arial" w:cs="Arial" w:eastAsia="Arial" w:hAnsi="Arial"/>
          <w:sz w:val="24"/>
          <w:szCs w:val="24"/>
          <w:rtl w:val="0"/>
        </w:rPr>
        <w:t xml:space="preserve">This section provides a detailed description of the HubRise application from the end-user perspective, organized feature by feature. Each subsection describes the screens associated with the feature, the actions available to the user, the data displayed, and the API interactions that occur behind the scenes. Screenshot placeholders are provided throughout for integration during document finalization.</w:t>
      </w:r>
      <w:r w:rsidDel="00000000" w:rsidR="00000000" w:rsidRPr="00000000">
        <w:rPr>
          <w:rtl w:val="0"/>
        </w:rPr>
      </w:r>
    </w:p>
    <w:p w:rsidR="00000000" w:rsidDel="00000000" w:rsidP="00000000" w:rsidRDefault="00000000" w:rsidRPr="00000000" w14:paraId="000000CC">
      <w:pPr>
        <w:pStyle w:val="Heading2"/>
        <w:spacing w:after="160" w:before="320" w:lineRule="auto"/>
        <w:rPr/>
      </w:pPr>
      <w:r w:rsidDel="00000000" w:rsidR="00000000" w:rsidRPr="00000000">
        <w:rPr>
          <w:rFonts w:ascii="Arial" w:cs="Arial" w:eastAsia="Arial" w:hAnsi="Arial"/>
          <w:b w:val="1"/>
          <w:bCs w:val="1"/>
          <w:sz w:val="28"/>
          <w:szCs w:val="28"/>
          <w:rtl w:val="0"/>
        </w:rPr>
        <w:t xml:space="preserve">4.1 User Registration (Three-Step Signup)</w:t>
      </w:r>
      <w:r w:rsidDel="00000000" w:rsidR="00000000" w:rsidRPr="00000000">
        <w:rPr>
          <w:rtl w:val="0"/>
        </w:rPr>
      </w:r>
    </w:p>
    <w:p w:rsidR="00000000" w:rsidDel="00000000" w:rsidP="00000000" w:rsidRDefault="00000000" w:rsidRPr="00000000" w14:paraId="000000CD">
      <w:pPr>
        <w:spacing w:after="160" w:line="360" w:lineRule="auto"/>
        <w:jc w:val="both"/>
        <w:rPr/>
      </w:pPr>
      <w:r w:rsidDel="00000000" w:rsidR="00000000" w:rsidRPr="00000000">
        <w:rPr>
          <w:rFonts w:ascii="Arial" w:cs="Arial" w:eastAsia="Arial" w:hAnsi="Arial"/>
          <w:sz w:val="24"/>
          <w:szCs w:val="24"/>
          <w:rtl w:val="0"/>
        </w:rPr>
        <w:t xml:space="preserve">HubRise implements a three-step registration flow that guides the user through account creation in a structured, progressive manner. Dividing registration into sequential steps reduces cognitive load, enables real-time field validation at step boundaries, and collects richer onboarding information without overwhelming the user with a single lengthy form.</w:t>
      </w:r>
      <w:r w:rsidDel="00000000" w:rsidR="00000000" w:rsidRPr="00000000">
        <w:rPr>
          <w:rtl w:val="0"/>
        </w:rPr>
      </w:r>
    </w:p>
    <w:p w:rsidR="00000000" w:rsidDel="00000000" w:rsidP="00000000" w:rsidRDefault="00000000" w:rsidRPr="00000000" w14:paraId="000000CE">
      <w:pPr>
        <w:pStyle w:val="Heading3"/>
        <w:spacing w:after="120" w:before="240" w:lineRule="auto"/>
        <w:rPr/>
      </w:pPr>
      <w:r w:rsidDel="00000000" w:rsidR="00000000" w:rsidRPr="00000000">
        <w:rPr>
          <w:rFonts w:ascii="Arial" w:cs="Arial" w:eastAsia="Arial" w:hAnsi="Arial"/>
          <w:b w:val="1"/>
          <w:bCs w:val="1"/>
          <w:sz w:val="26"/>
          <w:szCs w:val="26"/>
          <w:rtl w:val="0"/>
        </w:rPr>
        <w:t xml:space="preserve">4.1.1 Step 1 — Credentials</w:t>
      </w:r>
      <w:r w:rsidDel="00000000" w:rsidR="00000000" w:rsidRPr="00000000">
        <w:rPr>
          <w:rtl w:val="0"/>
        </w:rPr>
      </w:r>
    </w:p>
    <w:p w:rsidR="00000000" w:rsidDel="00000000" w:rsidP="00000000" w:rsidRDefault="00000000" w:rsidRPr="00000000" w14:paraId="000000CF">
      <w:pPr>
        <w:spacing w:after="160" w:line="360" w:lineRule="auto"/>
        <w:jc w:val="both"/>
        <w:rPr/>
      </w:pPr>
      <w:r w:rsidDel="00000000" w:rsidR="00000000" w:rsidRPr="00000000">
        <w:rPr>
          <w:rFonts w:ascii="Arial" w:cs="Arial" w:eastAsia="Arial" w:hAnsi="Arial"/>
          <w:sz w:val="24"/>
          <w:szCs w:val="24"/>
          <w:rtl w:val="0"/>
        </w:rPr>
        <w:t xml:space="preserve">The first step, presented in the SignupStep1Activity screen, collects the user's email address and password. As the user completes the email field and taps "Next," the application calls the check-email endpoint (GET /accounts/check-email/?email=X) in real time. If the email address is already associated with an existing account, an inline error message appears beneath the field and the user is prompted to enter a different address or navigate to the login screen. If the email is available, the input is saved to the shared signup ViewModel and the application navigates to the second step.</w:t>
      </w:r>
      <w:r w:rsidDel="00000000" w:rsidR="00000000" w:rsidRPr="00000000">
        <w:rPr>
          <w:rtl w:val="0"/>
        </w:rPr>
      </w:r>
    </w:p>
    <w:p w:rsidR="00000000" w:rsidDel="00000000" w:rsidP="00000000" w:rsidRDefault="00000000" w:rsidRPr="00000000" w14:paraId="000000D0">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SignupStep1Activity — Email and password entry screen with inline validation]</w:t>
      </w:r>
      <w:r w:rsidDel="00000000" w:rsidR="00000000" w:rsidRPr="00000000">
        <w:rPr>
          <w:rtl w:val="0"/>
        </w:rPr>
      </w:r>
    </w:p>
    <w:p w:rsidR="00000000" w:rsidDel="00000000" w:rsidP="00000000" w:rsidRDefault="00000000" w:rsidRPr="00000000" w14:paraId="000000D1">
      <w:pPr>
        <w:pStyle w:val="Heading3"/>
        <w:spacing w:after="120" w:before="240" w:lineRule="auto"/>
        <w:rPr/>
      </w:pPr>
      <w:r w:rsidDel="00000000" w:rsidR="00000000" w:rsidRPr="00000000">
        <w:rPr>
          <w:rFonts w:ascii="Arial" w:cs="Arial" w:eastAsia="Arial" w:hAnsi="Arial"/>
          <w:b w:val="1"/>
          <w:bCs w:val="1"/>
          <w:sz w:val="26"/>
          <w:szCs w:val="26"/>
          <w:rtl w:val="0"/>
        </w:rPr>
        <w:t xml:space="preserve">4.1.2 Step 2 — Identity</w:t>
      </w:r>
      <w:r w:rsidDel="00000000" w:rsidR="00000000" w:rsidRPr="00000000">
        <w:rPr>
          <w:rtl w:val="0"/>
        </w:rPr>
      </w:r>
    </w:p>
    <w:p w:rsidR="00000000" w:rsidDel="00000000" w:rsidP="00000000" w:rsidRDefault="00000000" w:rsidRPr="00000000" w14:paraId="000000D2">
      <w:pPr>
        <w:spacing w:after="160" w:line="360" w:lineRule="auto"/>
        <w:jc w:val="both"/>
        <w:rPr/>
      </w:pPr>
      <w:r w:rsidDel="00000000" w:rsidR="00000000" w:rsidRPr="00000000">
        <w:rPr>
          <w:rFonts w:ascii="Arial" w:cs="Arial" w:eastAsia="Arial" w:hAnsi="Arial"/>
          <w:sz w:val="24"/>
          <w:szCs w:val="24"/>
          <w:rtl w:val="0"/>
        </w:rPr>
        <w:t xml:space="preserve">The second step, presented in SignupStep2Activity, collects the user's chosen username, full name, and date of birth. Username availability is validated in real time via the check-username endpoint (GET /accounts/check-username/?username=X). The date-of-birth field uses a custom ModernDatePickerDialog component that presents a scrollable wheel interface rather than the default Android calendar picker, providing a more ergonomic experience for selecting birth years. All validated inputs are again saved to the shared ViewModel and the application advances to the third step.</w:t>
      </w:r>
      <w:r w:rsidDel="00000000" w:rsidR="00000000" w:rsidRPr="00000000">
        <w:rPr>
          <w:rtl w:val="0"/>
        </w:rPr>
      </w:r>
    </w:p>
    <w:p w:rsidR="00000000" w:rsidDel="00000000" w:rsidP="00000000" w:rsidRDefault="00000000" w:rsidRPr="00000000" w14:paraId="000000D3">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SignupStep2Activity — Username, full name, and date of birth entry screen]</w:t>
      </w:r>
      <w:r w:rsidDel="00000000" w:rsidR="00000000" w:rsidRPr="00000000">
        <w:rPr>
          <w:rtl w:val="0"/>
        </w:rPr>
      </w:r>
    </w:p>
    <w:p w:rsidR="00000000" w:rsidDel="00000000" w:rsidP="00000000" w:rsidRDefault="00000000" w:rsidRPr="00000000" w14:paraId="000000D4">
      <w:pPr>
        <w:pStyle w:val="Heading3"/>
        <w:spacing w:after="120" w:before="240" w:lineRule="auto"/>
        <w:rPr/>
      </w:pPr>
      <w:r w:rsidDel="00000000" w:rsidR="00000000" w:rsidRPr="00000000">
        <w:rPr>
          <w:rFonts w:ascii="Arial" w:cs="Arial" w:eastAsia="Arial" w:hAnsi="Arial"/>
          <w:b w:val="1"/>
          <w:bCs w:val="1"/>
          <w:sz w:val="26"/>
          <w:szCs w:val="26"/>
          <w:rtl w:val="0"/>
        </w:rPr>
        <w:t xml:space="preserve">4.1.3 Step 3 — Profile Setup</w:t>
      </w:r>
      <w:r w:rsidDel="00000000" w:rsidR="00000000" w:rsidRPr="00000000">
        <w:rPr>
          <w:rtl w:val="0"/>
        </w:rPr>
      </w:r>
    </w:p>
    <w:p w:rsidR="00000000" w:rsidDel="00000000" w:rsidP="00000000" w:rsidRDefault="00000000" w:rsidRPr="00000000" w14:paraId="000000D5">
      <w:pPr>
        <w:spacing w:after="160" w:line="360" w:lineRule="auto"/>
        <w:jc w:val="both"/>
        <w:rPr/>
      </w:pPr>
      <w:r w:rsidDel="00000000" w:rsidR="00000000" w:rsidRPr="00000000">
        <w:rPr>
          <w:rFonts w:ascii="Arial" w:cs="Arial" w:eastAsia="Arial" w:hAnsi="Arial"/>
          <w:sz w:val="24"/>
          <w:szCs w:val="24"/>
          <w:rtl w:val="0"/>
        </w:rPr>
        <w:t xml:space="preserve">The third and final step, presented in SignupStep3ProfileSetupActivity, allows the user to personalize their profile. The screen presents a horizontal list of interest chips drawn from the server's Interest model — categories such as Fitness, Reading, Finance, Mindfulness, Creative Arts, and Career. The user selects any number of interests that reflect their goals and motivations. Optionally, the user may tap an avatar placeholder to open the device image picker and upload a profile photograph. Upon tapping "Create Account," the application assembles all data from the three-step ViewModel into a single registration request and calls POST /accounts/signup/. On a successful response, the JWT token pair and user details are persisted to the DataStore and the user is taken directly to the main application.</w:t>
      </w:r>
      <w:r w:rsidDel="00000000" w:rsidR="00000000" w:rsidRPr="00000000">
        <w:rPr>
          <w:rtl w:val="0"/>
        </w:rPr>
      </w:r>
    </w:p>
    <w:p w:rsidR="00000000" w:rsidDel="00000000" w:rsidP="00000000" w:rsidRDefault="00000000" w:rsidRPr="00000000" w14:paraId="000000D6">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SignupStep3ProfileSetupActivity — Interest selection chips and optional profile picture upload]</w:t>
      </w:r>
      <w:r w:rsidDel="00000000" w:rsidR="00000000" w:rsidRPr="00000000">
        <w:rPr>
          <w:rtl w:val="0"/>
        </w:rPr>
      </w:r>
    </w:p>
    <w:p w:rsidR="00000000" w:rsidDel="00000000" w:rsidP="00000000" w:rsidRDefault="00000000" w:rsidRPr="00000000" w14:paraId="000000D7">
      <w:pPr>
        <w:pStyle w:val="Heading2"/>
        <w:spacing w:after="160" w:before="320" w:lineRule="auto"/>
        <w:rPr/>
      </w:pPr>
      <w:r w:rsidDel="00000000" w:rsidR="00000000" w:rsidRPr="00000000">
        <w:rPr>
          <w:rFonts w:ascii="Arial" w:cs="Arial" w:eastAsia="Arial" w:hAnsi="Arial"/>
          <w:b w:val="1"/>
          <w:bCs w:val="1"/>
          <w:sz w:val="28"/>
          <w:szCs w:val="28"/>
          <w:rtl w:val="0"/>
        </w:rPr>
        <w:t xml:space="preserve">4.2 Login and Session Management</w:t>
      </w:r>
      <w:r w:rsidDel="00000000" w:rsidR="00000000" w:rsidRPr="00000000">
        <w:rPr>
          <w:rtl w:val="0"/>
        </w:rPr>
      </w:r>
    </w:p>
    <w:p w:rsidR="00000000" w:rsidDel="00000000" w:rsidP="00000000" w:rsidRDefault="00000000" w:rsidRPr="00000000" w14:paraId="000000D8">
      <w:pPr>
        <w:pStyle w:val="Heading3"/>
        <w:spacing w:after="120" w:before="240" w:lineRule="auto"/>
        <w:rPr/>
      </w:pPr>
      <w:r w:rsidDel="00000000" w:rsidR="00000000" w:rsidRPr="00000000">
        <w:rPr>
          <w:rFonts w:ascii="Arial" w:cs="Arial" w:eastAsia="Arial" w:hAnsi="Arial"/>
          <w:b w:val="1"/>
          <w:bCs w:val="1"/>
          <w:sz w:val="26"/>
          <w:szCs w:val="26"/>
          <w:rtl w:val="0"/>
        </w:rPr>
        <w:t xml:space="preserve">4.2.1 Login Screen</w:t>
      </w:r>
      <w:r w:rsidDel="00000000" w:rsidR="00000000" w:rsidRPr="00000000">
        <w:rPr>
          <w:rtl w:val="0"/>
        </w:rPr>
      </w:r>
    </w:p>
    <w:p w:rsidR="00000000" w:rsidDel="00000000" w:rsidP="00000000" w:rsidRDefault="00000000" w:rsidRPr="00000000" w14:paraId="000000D9">
      <w:pPr>
        <w:spacing w:after="160" w:line="360" w:lineRule="auto"/>
        <w:jc w:val="both"/>
        <w:rPr/>
      </w:pPr>
      <w:r w:rsidDel="00000000" w:rsidR="00000000" w:rsidRPr="00000000">
        <w:rPr>
          <w:rFonts w:ascii="Arial" w:cs="Arial" w:eastAsia="Arial" w:hAnsi="Arial"/>
          <w:sz w:val="24"/>
          <w:szCs w:val="24"/>
          <w:rtl w:val="0"/>
        </w:rPr>
        <w:t xml:space="preserve">The LoginActivity presents a clean authentication form with email and password fields and a "Sign In" button. Social login buttons for Google, Facebook, and Apple are displayed but represent a planned feature not yet fully implemented end-to-end on the Android client. Upon submitting valid credentials, the application calls POST /accounts/login/, receives a JWT pair and the serialized user object, persists all session data to DataStore, and navigates to MainActivity using FLAG_ACTIVITY_CLEAR_TASK to prevent the user from navigating back to the login screen using the device back button.</w:t>
      </w:r>
      <w:r w:rsidDel="00000000" w:rsidR="00000000" w:rsidRPr="00000000">
        <w:rPr>
          <w:rtl w:val="0"/>
        </w:rPr>
      </w:r>
    </w:p>
    <w:p w:rsidR="00000000" w:rsidDel="00000000" w:rsidP="00000000" w:rsidRDefault="00000000" w:rsidRPr="00000000" w14:paraId="000000DA">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LoginActivity — Email and password login screen with social login button placeholders]</w:t>
      </w:r>
      <w:r w:rsidDel="00000000" w:rsidR="00000000" w:rsidRPr="00000000">
        <w:rPr>
          <w:rtl w:val="0"/>
        </w:rPr>
      </w:r>
    </w:p>
    <w:p w:rsidR="00000000" w:rsidDel="00000000" w:rsidP="00000000" w:rsidRDefault="00000000" w:rsidRPr="00000000" w14:paraId="000000DB">
      <w:pPr>
        <w:pStyle w:val="Heading3"/>
        <w:spacing w:after="120" w:before="240" w:lineRule="auto"/>
        <w:rPr/>
      </w:pPr>
      <w:r w:rsidDel="00000000" w:rsidR="00000000" w:rsidRPr="00000000">
        <w:rPr>
          <w:rFonts w:ascii="Arial" w:cs="Arial" w:eastAsia="Arial" w:hAnsi="Arial"/>
          <w:b w:val="1"/>
          <w:bCs w:val="1"/>
          <w:sz w:val="26"/>
          <w:szCs w:val="26"/>
          <w:rtl w:val="0"/>
        </w:rPr>
        <w:t xml:space="preserve">4.2.2 Transparent Token Refresh</w:t>
      </w:r>
      <w:r w:rsidDel="00000000" w:rsidR="00000000" w:rsidRPr="00000000">
        <w:rPr>
          <w:rtl w:val="0"/>
        </w:rPr>
      </w:r>
    </w:p>
    <w:p w:rsidR="00000000" w:rsidDel="00000000" w:rsidP="00000000" w:rsidRDefault="00000000" w:rsidRPr="00000000" w14:paraId="000000DC">
      <w:pPr>
        <w:spacing w:after="160" w:line="360" w:lineRule="auto"/>
        <w:jc w:val="both"/>
        <w:rPr/>
      </w:pPr>
      <w:r w:rsidDel="00000000" w:rsidR="00000000" w:rsidRPr="00000000">
        <w:rPr>
          <w:rFonts w:ascii="Arial" w:cs="Arial" w:eastAsia="Arial" w:hAnsi="Arial"/>
          <w:sz w:val="24"/>
          <w:szCs w:val="24"/>
          <w:rtl w:val="0"/>
        </w:rPr>
        <w:t xml:space="preserve">The application's OkHttp client is configured with a custom Authenticator that intercepts HTTP 401 Unauthorized responses. When a 401 is received on any request other than the token refresh endpoint itself, the Authenticator retrieves the stored refresh token from DataStore, calls POST /accounts/token/refresh/ using a separate no-authentication OkHttp client, persists the newly issued access token, and retries the original failed request with the new Authorization header. This process is entirely transparent to the user — the 30-minute access token expiry is invisible, and the user experiences a seamless session for the full 7-day refresh token lifetime.</w:t>
      </w:r>
      <w:r w:rsidDel="00000000" w:rsidR="00000000" w:rsidRPr="00000000">
        <w:rPr>
          <w:rtl w:val="0"/>
        </w:rPr>
      </w:r>
    </w:p>
    <w:p w:rsidR="00000000" w:rsidDel="00000000" w:rsidP="00000000" w:rsidRDefault="00000000" w:rsidRPr="00000000" w14:paraId="000000DD">
      <w:pPr>
        <w:pStyle w:val="Heading3"/>
        <w:spacing w:after="120" w:before="240" w:lineRule="auto"/>
        <w:rPr/>
      </w:pPr>
      <w:r w:rsidDel="00000000" w:rsidR="00000000" w:rsidRPr="00000000">
        <w:rPr>
          <w:rFonts w:ascii="Arial" w:cs="Arial" w:eastAsia="Arial" w:hAnsi="Arial"/>
          <w:b w:val="1"/>
          <w:bCs w:val="1"/>
          <w:sz w:val="26"/>
          <w:szCs w:val="26"/>
          <w:rtl w:val="0"/>
        </w:rPr>
        <w:t xml:space="preserve">4.2.3 Logout</w:t>
      </w:r>
      <w:r w:rsidDel="00000000" w:rsidR="00000000" w:rsidRPr="00000000">
        <w:rPr>
          <w:rtl w:val="0"/>
        </w:rPr>
      </w:r>
    </w:p>
    <w:p w:rsidR="00000000" w:rsidDel="00000000" w:rsidP="00000000" w:rsidRDefault="00000000" w:rsidRPr="00000000" w14:paraId="000000DE">
      <w:pPr>
        <w:spacing w:after="160" w:line="360" w:lineRule="auto"/>
        <w:jc w:val="both"/>
        <w:rPr/>
      </w:pPr>
      <w:r w:rsidDel="00000000" w:rsidR="00000000" w:rsidRPr="00000000">
        <w:rPr>
          <w:rFonts w:ascii="Arial" w:cs="Arial" w:eastAsia="Arial" w:hAnsi="Arial"/>
          <w:sz w:val="24"/>
          <w:szCs w:val="24"/>
          <w:rtl w:val="0"/>
        </w:rPr>
        <w:t xml:space="preserve">Logout is accessible from the profile screen settings menu. Tapping "Sign Out" calls POST /accounts/logout/ with the current refresh token in the request body. The backend blacklists the refresh token in the database using the djangorestframework-simplejwt token blacklisting mechanism, ensuring it cannot be reused even if intercepted. The UserPreferences.clearAll() method then atomically clears all DataStore entries — tokens, user ID, username, and session flags — and the application navigates to LoginActivity with a cleared back stack.</w:t>
      </w:r>
      <w:r w:rsidDel="00000000" w:rsidR="00000000" w:rsidRPr="00000000">
        <w:rPr>
          <w:rtl w:val="0"/>
        </w:rPr>
      </w:r>
    </w:p>
    <w:p w:rsidR="00000000" w:rsidDel="00000000" w:rsidP="00000000" w:rsidRDefault="00000000" w:rsidRPr="00000000" w14:paraId="000000DF">
      <w:pPr>
        <w:pStyle w:val="Heading2"/>
        <w:spacing w:after="160" w:before="320" w:lineRule="auto"/>
        <w:rPr/>
      </w:pPr>
      <w:r w:rsidDel="00000000" w:rsidR="00000000" w:rsidRPr="00000000">
        <w:rPr>
          <w:rFonts w:ascii="Arial" w:cs="Arial" w:eastAsia="Arial" w:hAnsi="Arial"/>
          <w:b w:val="1"/>
          <w:bCs w:val="1"/>
          <w:sz w:val="28"/>
          <w:szCs w:val="28"/>
          <w:rtl w:val="0"/>
        </w:rPr>
        <w:t xml:space="preserve">4.3 Home Feed</w:t>
      </w:r>
      <w:r w:rsidDel="00000000" w:rsidR="00000000" w:rsidRPr="00000000">
        <w:rPr>
          <w:rtl w:val="0"/>
        </w:rPr>
      </w:r>
    </w:p>
    <w:p w:rsidR="00000000" w:rsidDel="00000000" w:rsidP="00000000" w:rsidRDefault="00000000" w:rsidRPr="00000000" w14:paraId="000000E0">
      <w:pPr>
        <w:spacing w:after="160" w:line="360" w:lineRule="auto"/>
        <w:jc w:val="both"/>
        <w:rPr/>
      </w:pPr>
      <w:r w:rsidDel="00000000" w:rsidR="00000000" w:rsidRPr="00000000">
        <w:rPr>
          <w:rFonts w:ascii="Arial" w:cs="Arial" w:eastAsia="Arial" w:hAnsi="Arial"/>
          <w:sz w:val="24"/>
          <w:szCs w:val="24"/>
          <w:rtl w:val="0"/>
        </w:rPr>
        <w:t xml:space="preserve">The Home Feed, housed in HomeFragment, is the central social screen of the application. It presents two tabs via a TabLayout: "My Feed" and "Global."</w:t>
      </w:r>
      <w:r w:rsidDel="00000000" w:rsidR="00000000" w:rsidRPr="00000000">
        <w:rPr>
          <w:rtl w:val="0"/>
        </w:rPr>
      </w:r>
    </w:p>
    <w:p w:rsidR="00000000" w:rsidDel="00000000" w:rsidP="00000000" w:rsidRDefault="00000000" w:rsidRPr="00000000" w14:paraId="000000E1">
      <w:pPr>
        <w:pStyle w:val="Heading3"/>
        <w:spacing w:after="120" w:before="240" w:lineRule="auto"/>
        <w:rPr/>
      </w:pPr>
      <w:r w:rsidDel="00000000" w:rsidR="00000000" w:rsidRPr="00000000">
        <w:rPr>
          <w:rFonts w:ascii="Arial" w:cs="Arial" w:eastAsia="Arial" w:hAnsi="Arial"/>
          <w:b w:val="1"/>
          <w:bCs w:val="1"/>
          <w:sz w:val="26"/>
          <w:szCs w:val="26"/>
          <w:rtl w:val="0"/>
        </w:rPr>
        <w:t xml:space="preserve">4.3.1 My Feed Tab</w:t>
      </w:r>
      <w:r w:rsidDel="00000000" w:rsidR="00000000" w:rsidRPr="00000000">
        <w:rPr>
          <w:rtl w:val="0"/>
        </w:rPr>
      </w:r>
    </w:p>
    <w:p w:rsidR="00000000" w:rsidDel="00000000" w:rsidP="00000000" w:rsidRDefault="00000000" w:rsidRPr="00000000" w14:paraId="000000E2">
      <w:pPr>
        <w:spacing w:after="160" w:line="360" w:lineRule="auto"/>
        <w:jc w:val="both"/>
        <w:rPr/>
      </w:pPr>
      <w:r w:rsidDel="00000000" w:rsidR="00000000" w:rsidRPr="00000000">
        <w:rPr>
          <w:rFonts w:ascii="Arial" w:cs="Arial" w:eastAsia="Arial" w:hAnsi="Arial"/>
          <w:sz w:val="24"/>
          <w:szCs w:val="24"/>
          <w:rtl w:val="0"/>
        </w:rPr>
        <w:t xml:space="preserve">The My Feed tab loads posts from two sources: Hubs that the current user is a member of, and users that the current user follows. These posts are retrieved from GET /community/posts/feed/ and are paginated with a page size of ten. As the user scrolls to near the bottom of the RecyclerView, the HomeViewModel.loadMore() method is invoked, which fetches the next page and appends the results to the existing list. Pull-to-refresh via SwipeRefreshLayout resets to page one and reloads.</w:t>
      </w:r>
      <w:r w:rsidDel="00000000" w:rsidR="00000000" w:rsidRPr="00000000">
        <w:rPr>
          <w:rtl w:val="0"/>
        </w:rPr>
      </w:r>
    </w:p>
    <w:p w:rsidR="00000000" w:rsidDel="00000000" w:rsidP="00000000" w:rsidRDefault="00000000" w:rsidRPr="00000000" w14:paraId="000000E3">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HomeFragment — My Feed tab showing a paginated post list with mixed hub and followed-user posts]</w:t>
      </w:r>
      <w:r w:rsidDel="00000000" w:rsidR="00000000" w:rsidRPr="00000000">
        <w:rPr>
          <w:rtl w:val="0"/>
        </w:rPr>
      </w:r>
    </w:p>
    <w:p w:rsidR="00000000" w:rsidDel="00000000" w:rsidP="00000000" w:rsidRDefault="00000000" w:rsidRPr="00000000" w14:paraId="000000E4">
      <w:pPr>
        <w:pStyle w:val="Heading3"/>
        <w:spacing w:after="120" w:before="240" w:lineRule="auto"/>
        <w:rPr/>
      </w:pPr>
      <w:r w:rsidDel="00000000" w:rsidR="00000000" w:rsidRPr="00000000">
        <w:rPr>
          <w:rFonts w:ascii="Arial" w:cs="Arial" w:eastAsia="Arial" w:hAnsi="Arial"/>
          <w:b w:val="1"/>
          <w:bCs w:val="1"/>
          <w:sz w:val="26"/>
          <w:szCs w:val="26"/>
          <w:rtl w:val="0"/>
        </w:rPr>
        <w:t xml:space="preserve">4.3.2 Global Tab</w:t>
      </w:r>
      <w:r w:rsidDel="00000000" w:rsidR="00000000" w:rsidRPr="00000000">
        <w:rPr>
          <w:rtl w:val="0"/>
        </w:rPr>
      </w:r>
    </w:p>
    <w:p w:rsidR="00000000" w:rsidDel="00000000" w:rsidP="00000000" w:rsidRDefault="00000000" w:rsidRPr="00000000" w14:paraId="000000E5">
      <w:pPr>
        <w:spacing w:after="160" w:line="360" w:lineRule="auto"/>
        <w:jc w:val="both"/>
        <w:rPr/>
      </w:pPr>
      <w:r w:rsidDel="00000000" w:rsidR="00000000" w:rsidRPr="00000000">
        <w:rPr>
          <w:rFonts w:ascii="Arial" w:cs="Arial" w:eastAsia="Arial" w:hAnsi="Arial"/>
          <w:sz w:val="24"/>
          <w:szCs w:val="24"/>
          <w:rtl w:val="0"/>
        </w:rPr>
        <w:t xml:space="preserve">The Global tab loads all public posts from all public Hubs on the platform, regardless of the user's memberships or follows. This feed is retrieved from GET /community/posts/global/ and is intended as a discovery surface where users can encounter communities they are not yet members of.</w:t>
      </w:r>
      <w:r w:rsidDel="00000000" w:rsidR="00000000" w:rsidRPr="00000000">
        <w:rPr>
          <w:rtl w:val="0"/>
        </w:rPr>
      </w:r>
    </w:p>
    <w:p w:rsidR="00000000" w:rsidDel="00000000" w:rsidP="00000000" w:rsidRDefault="00000000" w:rsidRPr="00000000" w14:paraId="000000E6">
      <w:pPr>
        <w:pStyle w:val="Heading3"/>
        <w:spacing w:after="120" w:before="240" w:lineRule="auto"/>
        <w:rPr/>
      </w:pPr>
      <w:r w:rsidDel="00000000" w:rsidR="00000000" w:rsidRPr="00000000">
        <w:rPr>
          <w:rFonts w:ascii="Arial" w:cs="Arial" w:eastAsia="Arial" w:hAnsi="Arial"/>
          <w:b w:val="1"/>
          <w:bCs w:val="1"/>
          <w:sz w:val="26"/>
          <w:szCs w:val="26"/>
          <w:rtl w:val="0"/>
        </w:rPr>
        <w:t xml:space="preserve">4.3.3 Post Cards</w:t>
      </w:r>
      <w:r w:rsidDel="00000000" w:rsidR="00000000" w:rsidRPr="00000000">
        <w:rPr>
          <w:rtl w:val="0"/>
        </w:rPr>
      </w:r>
    </w:p>
    <w:p w:rsidR="00000000" w:rsidDel="00000000" w:rsidP="00000000" w:rsidRDefault="00000000" w:rsidRPr="00000000" w14:paraId="000000E7">
      <w:pPr>
        <w:spacing w:after="160" w:line="360" w:lineRule="auto"/>
        <w:jc w:val="both"/>
        <w:rPr/>
      </w:pPr>
      <w:r w:rsidDel="00000000" w:rsidR="00000000" w:rsidRPr="00000000">
        <w:rPr>
          <w:rFonts w:ascii="Arial" w:cs="Arial" w:eastAsia="Arial" w:hAnsi="Arial"/>
          <w:sz w:val="24"/>
          <w:szCs w:val="24"/>
          <w:rtl w:val="0"/>
        </w:rPr>
        <w:t xml:space="preserve">Each post is rendered by the PostAdapter as a card containing the author's avatar, username, the Hub name (if the post belongs to a Hub), the post timestamp, the text content, any attached media (image or video), and a row of interaction buttons: like toggle, comment count, and peer validation count. If a post is of a challenge type and has accumulated sufficient peer validations to cross the Hub's threshold, a "Trusted" badge is displayed on the card. Tapping the author avatar or username navigates to the UserProfileFragment for that user. Tapping the Hub name navigates to the HubDetailFragment.</w:t>
      </w:r>
      <w:r w:rsidDel="00000000" w:rsidR="00000000" w:rsidRPr="00000000">
        <w:rPr>
          <w:rtl w:val="0"/>
        </w:rPr>
      </w:r>
    </w:p>
    <w:p w:rsidR="00000000" w:rsidDel="00000000" w:rsidP="00000000" w:rsidRDefault="00000000" w:rsidRPr="00000000" w14:paraId="000000E8">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HomeFragment — Close-up of a post card showing media, like/comment/validate buttons, and Trusted badge]</w:t>
      </w:r>
      <w:r w:rsidDel="00000000" w:rsidR="00000000" w:rsidRPr="00000000">
        <w:rPr>
          <w:rtl w:val="0"/>
        </w:rPr>
      </w:r>
    </w:p>
    <w:p w:rsidR="00000000" w:rsidDel="00000000" w:rsidP="00000000" w:rsidRDefault="00000000" w:rsidRPr="00000000" w14:paraId="000000E9">
      <w:pPr>
        <w:pStyle w:val="Heading3"/>
        <w:spacing w:after="120" w:before="240" w:lineRule="auto"/>
        <w:rPr/>
      </w:pPr>
      <w:r w:rsidDel="00000000" w:rsidR="00000000" w:rsidRPr="00000000">
        <w:rPr>
          <w:rFonts w:ascii="Arial" w:cs="Arial" w:eastAsia="Arial" w:hAnsi="Arial"/>
          <w:b w:val="1"/>
          <w:bCs w:val="1"/>
          <w:sz w:val="26"/>
          <w:szCs w:val="26"/>
          <w:rtl w:val="0"/>
        </w:rPr>
        <w:t xml:space="preserve">4.3.4 Optimistic Like Interaction</w:t>
      </w:r>
      <w:r w:rsidDel="00000000" w:rsidR="00000000" w:rsidRPr="00000000">
        <w:rPr>
          <w:rtl w:val="0"/>
        </w:rPr>
      </w:r>
    </w:p>
    <w:p w:rsidR="00000000" w:rsidDel="00000000" w:rsidP="00000000" w:rsidRDefault="00000000" w:rsidRPr="00000000" w14:paraId="000000EA">
      <w:pPr>
        <w:spacing w:after="160" w:line="360" w:lineRule="auto"/>
        <w:jc w:val="both"/>
        <w:rPr/>
      </w:pPr>
      <w:r w:rsidDel="00000000" w:rsidR="00000000" w:rsidRPr="00000000">
        <w:rPr>
          <w:rFonts w:ascii="Arial" w:cs="Arial" w:eastAsia="Arial" w:hAnsi="Arial"/>
          <w:sz w:val="24"/>
          <w:szCs w:val="24"/>
          <w:rtl w:val="0"/>
        </w:rPr>
        <w:t xml:space="preserve">Tapping the like button on a post triggers an immediate UI update — the like icon toggles state and the like count increments or decrements — before the API call to POST /community/posts/{id}/like/ returns. This optimistic update pattern, implemented in HomeViewModel.toggleLike(), eliminates the perceptible delay between user interaction and visual feedback, producing the responsive feel expected of modern social applications. If the API call fails, the state will be corrected on the next feed refresh.</w:t>
      </w:r>
      <w:r w:rsidDel="00000000" w:rsidR="00000000" w:rsidRPr="00000000">
        <w:rPr>
          <w:rtl w:val="0"/>
        </w:rPr>
      </w:r>
    </w:p>
    <w:p w:rsidR="00000000" w:rsidDel="00000000" w:rsidP="00000000" w:rsidRDefault="00000000" w:rsidRPr="00000000" w14:paraId="000000EB">
      <w:pPr>
        <w:pStyle w:val="Heading3"/>
        <w:spacing w:after="120" w:before="240" w:lineRule="auto"/>
        <w:rPr/>
      </w:pPr>
      <w:r w:rsidDel="00000000" w:rsidR="00000000" w:rsidRPr="00000000">
        <w:rPr>
          <w:rFonts w:ascii="Arial" w:cs="Arial" w:eastAsia="Arial" w:hAnsi="Arial"/>
          <w:b w:val="1"/>
          <w:bCs w:val="1"/>
          <w:sz w:val="26"/>
          <w:szCs w:val="26"/>
          <w:rtl w:val="0"/>
        </w:rPr>
        <w:t xml:space="preserve">4.3.5 Unread Notification Badge</w:t>
      </w:r>
      <w:r w:rsidDel="00000000" w:rsidR="00000000" w:rsidRPr="00000000">
        <w:rPr>
          <w:rtl w:val="0"/>
        </w:rPr>
      </w:r>
    </w:p>
    <w:p w:rsidR="00000000" w:rsidDel="00000000" w:rsidP="00000000" w:rsidRDefault="00000000" w:rsidRPr="00000000" w14:paraId="000000EC">
      <w:pPr>
        <w:spacing w:after="160" w:line="360" w:lineRule="auto"/>
        <w:jc w:val="both"/>
        <w:rPr/>
      </w:pPr>
      <w:r w:rsidDel="00000000" w:rsidR="00000000" w:rsidRPr="00000000">
        <w:rPr>
          <w:rFonts w:ascii="Arial" w:cs="Arial" w:eastAsia="Arial" w:hAnsi="Arial"/>
          <w:sz w:val="24"/>
          <w:szCs w:val="24"/>
          <w:rtl w:val="0"/>
        </w:rPr>
        <w:t xml:space="preserve">A badge on the Notifications tab of the bottom navigation bar displays the count of unread notifications. This count is fetched from GET /community/notifications/unread-count/ whenever the HomeFragment resumes and is exposed via a LiveData in HomeViewModel. The badge disappears when the Notifications screen is opened, as the endpoint marks all notifications as read on retrieval.</w:t>
      </w:r>
      <w:r w:rsidDel="00000000" w:rsidR="00000000" w:rsidRPr="00000000">
        <w:rPr>
          <w:rtl w:val="0"/>
        </w:rPr>
      </w:r>
    </w:p>
    <w:p w:rsidR="00000000" w:rsidDel="00000000" w:rsidP="00000000" w:rsidRDefault="00000000" w:rsidRPr="00000000" w14:paraId="000000ED">
      <w:pPr>
        <w:pStyle w:val="Heading2"/>
        <w:spacing w:after="160" w:before="320" w:lineRule="auto"/>
        <w:rPr/>
      </w:pPr>
      <w:r w:rsidDel="00000000" w:rsidR="00000000" w:rsidRPr="00000000">
        <w:rPr>
          <w:rFonts w:ascii="Arial" w:cs="Arial" w:eastAsia="Arial" w:hAnsi="Arial"/>
          <w:b w:val="1"/>
          <w:bCs w:val="1"/>
          <w:sz w:val="28"/>
          <w:szCs w:val="28"/>
          <w:rtl w:val="0"/>
        </w:rPr>
        <w:t xml:space="preserve">4.4 Hubs</w:t>
      </w:r>
      <w:r w:rsidDel="00000000" w:rsidR="00000000" w:rsidRPr="00000000">
        <w:rPr>
          <w:rtl w:val="0"/>
        </w:rPr>
      </w:r>
    </w:p>
    <w:p w:rsidR="00000000" w:rsidDel="00000000" w:rsidP="00000000" w:rsidRDefault="00000000" w:rsidRPr="00000000" w14:paraId="000000EE">
      <w:pPr>
        <w:spacing w:after="160" w:line="360" w:lineRule="auto"/>
        <w:jc w:val="both"/>
        <w:rPr/>
      </w:pPr>
      <w:r w:rsidDel="00000000" w:rsidR="00000000" w:rsidRPr="00000000">
        <w:rPr>
          <w:rFonts w:ascii="Arial" w:cs="Arial" w:eastAsia="Arial" w:hAnsi="Arial"/>
          <w:sz w:val="24"/>
          <w:szCs w:val="24"/>
          <w:rtl w:val="0"/>
        </w:rPr>
        <w:t xml:space="preserve">The Hubs section of the application, accessible from the bottom navigation bar, provides the user's primary interface for discovering, joining, and managing communities.</w:t>
      </w:r>
      <w:r w:rsidDel="00000000" w:rsidR="00000000" w:rsidRPr="00000000">
        <w:rPr>
          <w:rtl w:val="0"/>
        </w:rPr>
      </w:r>
    </w:p>
    <w:p w:rsidR="00000000" w:rsidDel="00000000" w:rsidP="00000000" w:rsidRDefault="00000000" w:rsidRPr="00000000" w14:paraId="000000EF">
      <w:pPr>
        <w:pStyle w:val="Heading3"/>
        <w:spacing w:after="120" w:before="240" w:lineRule="auto"/>
        <w:rPr/>
      </w:pPr>
      <w:r w:rsidDel="00000000" w:rsidR="00000000" w:rsidRPr="00000000">
        <w:rPr>
          <w:rFonts w:ascii="Arial" w:cs="Arial" w:eastAsia="Arial" w:hAnsi="Arial"/>
          <w:b w:val="1"/>
          <w:bCs w:val="1"/>
          <w:sz w:val="26"/>
          <w:szCs w:val="26"/>
          <w:rtl w:val="0"/>
        </w:rPr>
        <w:t xml:space="preserve">4.4.1 HubsFragment — Two-Tab Layout</w:t>
      </w:r>
      <w:r w:rsidDel="00000000" w:rsidR="00000000" w:rsidRPr="00000000">
        <w:rPr>
          <w:rtl w:val="0"/>
        </w:rPr>
      </w:r>
    </w:p>
    <w:p w:rsidR="00000000" w:rsidDel="00000000" w:rsidP="00000000" w:rsidRDefault="00000000" w:rsidRPr="00000000" w14:paraId="000000F0">
      <w:pPr>
        <w:spacing w:after="160" w:line="360" w:lineRule="auto"/>
        <w:jc w:val="both"/>
        <w:rPr/>
      </w:pPr>
      <w:r w:rsidDel="00000000" w:rsidR="00000000" w:rsidRPr="00000000">
        <w:rPr>
          <w:rFonts w:ascii="Arial" w:cs="Arial" w:eastAsia="Arial" w:hAnsi="Arial"/>
          <w:sz w:val="24"/>
          <w:szCs w:val="24"/>
          <w:rtl w:val="0"/>
        </w:rPr>
        <w:t xml:space="preserve">HubsFragment presents a ViewPager2 with two tabs: "My Hubs" and "Explore Hubs." The My Hubs tab displays a grid of cards for all Hubs the user has joined or created. Each card shows the Hub's cover image, name, member count, and category badge. Tapping a card navigates to HubDetailFragment. A floating action button allows the user to navigate to CreateHubFragment.</w:t>
      </w:r>
      <w:r w:rsidDel="00000000" w:rsidR="00000000" w:rsidRPr="00000000">
        <w:rPr>
          <w:rtl w:val="0"/>
        </w:rPr>
      </w:r>
    </w:p>
    <w:p w:rsidR="00000000" w:rsidDel="00000000" w:rsidP="00000000" w:rsidRDefault="00000000" w:rsidRPr="00000000" w14:paraId="000000F1">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HubsFragment — My Hubs tab showing a grid of joined hub cards with cover images and member counts]</w:t>
      </w:r>
      <w:r w:rsidDel="00000000" w:rsidR="00000000" w:rsidRPr="00000000">
        <w:rPr>
          <w:rtl w:val="0"/>
        </w:rPr>
      </w:r>
    </w:p>
    <w:p w:rsidR="00000000" w:rsidDel="00000000" w:rsidP="00000000" w:rsidRDefault="00000000" w:rsidRPr="00000000" w14:paraId="000000F2">
      <w:pPr>
        <w:pStyle w:val="Heading3"/>
        <w:spacing w:after="120" w:before="240" w:lineRule="auto"/>
        <w:rPr/>
      </w:pPr>
      <w:r w:rsidDel="00000000" w:rsidR="00000000" w:rsidRPr="00000000">
        <w:rPr>
          <w:rFonts w:ascii="Arial" w:cs="Arial" w:eastAsia="Arial" w:hAnsi="Arial"/>
          <w:b w:val="1"/>
          <w:bCs w:val="1"/>
          <w:sz w:val="26"/>
          <w:szCs w:val="26"/>
          <w:rtl w:val="0"/>
        </w:rPr>
        <w:t xml:space="preserve">4.4.2 Explore Hubs Tab</w:t>
      </w:r>
      <w:r w:rsidDel="00000000" w:rsidR="00000000" w:rsidRPr="00000000">
        <w:rPr>
          <w:rtl w:val="0"/>
        </w:rPr>
      </w:r>
    </w:p>
    <w:p w:rsidR="00000000" w:rsidDel="00000000" w:rsidP="00000000" w:rsidRDefault="00000000" w:rsidRPr="00000000" w14:paraId="000000F3">
      <w:pPr>
        <w:spacing w:after="160" w:line="360" w:lineRule="auto"/>
        <w:jc w:val="both"/>
        <w:rPr/>
      </w:pPr>
      <w:r w:rsidDel="00000000" w:rsidR="00000000" w:rsidRPr="00000000">
        <w:rPr>
          <w:rFonts w:ascii="Arial" w:cs="Arial" w:eastAsia="Arial" w:hAnsi="Arial"/>
          <w:sz w:val="24"/>
          <w:szCs w:val="24"/>
          <w:rtl w:val="0"/>
        </w:rPr>
        <w:t xml:space="preserve">The Explore Hubs tab presents two categories of Hubs: recommended Hubs and all public Hubs. Recommended Hubs are fetched from GET /community/hubs/recommended/, which returns Hubs whose category matches any of the current user's registered interests, excluding Hubs the user has already joined. Below the recommendations, all public Hubs are listed from GET /community/hubs/, paginated and sortable. This surface serves as the primary Hub discovery mechanism.</w:t>
      </w:r>
      <w:r w:rsidDel="00000000" w:rsidR="00000000" w:rsidRPr="00000000">
        <w:rPr>
          <w:rtl w:val="0"/>
        </w:rPr>
      </w:r>
    </w:p>
    <w:p w:rsidR="00000000" w:rsidDel="00000000" w:rsidP="00000000" w:rsidRDefault="00000000" w:rsidRPr="00000000" w14:paraId="000000F4">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Explore Hubs tab — Recommended hubs section followed by all public hubs list]</w:t>
      </w:r>
      <w:r w:rsidDel="00000000" w:rsidR="00000000" w:rsidRPr="00000000">
        <w:rPr>
          <w:rtl w:val="0"/>
        </w:rPr>
      </w:r>
    </w:p>
    <w:p w:rsidR="00000000" w:rsidDel="00000000" w:rsidP="00000000" w:rsidRDefault="00000000" w:rsidRPr="00000000" w14:paraId="000000F5">
      <w:pPr>
        <w:pStyle w:val="Heading3"/>
        <w:spacing w:after="120" w:before="240" w:lineRule="auto"/>
        <w:rPr/>
      </w:pPr>
      <w:r w:rsidDel="00000000" w:rsidR="00000000" w:rsidRPr="00000000">
        <w:rPr>
          <w:rFonts w:ascii="Arial" w:cs="Arial" w:eastAsia="Arial" w:hAnsi="Arial"/>
          <w:b w:val="1"/>
          <w:bCs w:val="1"/>
          <w:sz w:val="26"/>
          <w:szCs w:val="26"/>
          <w:rtl w:val="0"/>
        </w:rPr>
        <w:t xml:space="preserve">4.4.3 Hub Detail Screen</w:t>
      </w:r>
      <w:r w:rsidDel="00000000" w:rsidR="00000000" w:rsidRPr="00000000">
        <w:rPr>
          <w:rtl w:val="0"/>
        </w:rPr>
      </w:r>
    </w:p>
    <w:p w:rsidR="00000000" w:rsidDel="00000000" w:rsidP="00000000" w:rsidRDefault="00000000" w:rsidRPr="00000000" w14:paraId="000000F6">
      <w:pPr>
        <w:spacing w:after="160" w:line="360" w:lineRule="auto"/>
        <w:jc w:val="both"/>
        <w:rPr/>
      </w:pPr>
      <w:r w:rsidDel="00000000" w:rsidR="00000000" w:rsidRPr="00000000">
        <w:rPr>
          <w:rFonts w:ascii="Arial" w:cs="Arial" w:eastAsia="Arial" w:hAnsi="Arial"/>
          <w:sz w:val="24"/>
          <w:szCs w:val="24"/>
          <w:rtl w:val="0"/>
        </w:rPr>
        <w:t xml:space="preserve">The HubDetailFragment is the central screen for any individual Hub. It displays the Hub's cover image in a full-width banner, followed by the Hub name, description, category tag, and member count. Below the metadata, the screen presents two tabs: Posts and Challenges. The Posts tab shows all posts published in the Hub, including progress updates and achievement broadcasts. The Challenges tab lists all Challenges defined in the Hub, each showing a progress bar, percentage complete, and a summary string (e.g., "3/5 stages" or "42/100 km"). A Join or Leave button is prominent in the header; joining a Hub increments the member count in real time from the API response.</w:t>
      </w:r>
      <w:r w:rsidDel="00000000" w:rsidR="00000000" w:rsidRPr="00000000">
        <w:rPr>
          <w:rtl w:val="0"/>
        </w:rPr>
      </w:r>
    </w:p>
    <w:p w:rsidR="00000000" w:rsidDel="00000000" w:rsidP="00000000" w:rsidRDefault="00000000" w:rsidRPr="00000000" w14:paraId="000000F7">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HubDetailFragment — Hub header with cover image, description, and Join button; tabs for Posts and Challenges visible below]</w:t>
      </w:r>
      <w:r w:rsidDel="00000000" w:rsidR="00000000" w:rsidRPr="00000000">
        <w:rPr>
          <w:rtl w:val="0"/>
        </w:rPr>
      </w:r>
    </w:p>
    <w:p w:rsidR="00000000" w:rsidDel="00000000" w:rsidP="00000000" w:rsidRDefault="00000000" w:rsidRPr="00000000" w14:paraId="000000F8">
      <w:pPr>
        <w:pStyle w:val="Heading3"/>
        <w:spacing w:after="120" w:before="240" w:lineRule="auto"/>
        <w:rPr/>
      </w:pPr>
      <w:r w:rsidDel="00000000" w:rsidR="00000000" w:rsidRPr="00000000">
        <w:rPr>
          <w:rFonts w:ascii="Arial" w:cs="Arial" w:eastAsia="Arial" w:hAnsi="Arial"/>
          <w:b w:val="1"/>
          <w:bCs w:val="1"/>
          <w:sz w:val="26"/>
          <w:szCs w:val="26"/>
          <w:rtl w:val="0"/>
        </w:rPr>
        <w:t xml:space="preserve">4.4.4 Hub Settings</w:t>
      </w:r>
      <w:r w:rsidDel="00000000" w:rsidR="00000000" w:rsidRPr="00000000">
        <w:rPr>
          <w:rtl w:val="0"/>
        </w:rPr>
      </w:r>
    </w:p>
    <w:p w:rsidR="00000000" w:rsidDel="00000000" w:rsidP="00000000" w:rsidRDefault="00000000" w:rsidRPr="00000000" w14:paraId="000000F9">
      <w:pPr>
        <w:spacing w:after="160" w:line="360" w:lineRule="auto"/>
        <w:jc w:val="both"/>
        <w:rPr/>
      </w:pPr>
      <w:r w:rsidDel="00000000" w:rsidR="00000000" w:rsidRPr="00000000">
        <w:rPr>
          <w:rFonts w:ascii="Arial" w:cs="Arial" w:eastAsia="Arial" w:hAnsi="Arial"/>
          <w:sz w:val="24"/>
          <w:szCs w:val="24"/>
          <w:rtl w:val="0"/>
        </w:rPr>
        <w:t xml:space="preserve">Hub administrators have access to a Settings button in the HubDetailFragment header that opens HubSettingsFragment. This screen allows the administrator to edit the Hub's name, description, and category, upload a new cover image via multipart upload, view and remove members from the member list, and delete the Hub entirely. All settings changes are persisted via PATCH /community/hubs/{id}/settings/ and cover image uploads via POST /community/hubs/{id}/cover/.</w:t>
      </w:r>
      <w:r w:rsidDel="00000000" w:rsidR="00000000" w:rsidRPr="00000000">
        <w:rPr>
          <w:rtl w:val="0"/>
        </w:rPr>
      </w:r>
    </w:p>
    <w:p w:rsidR="00000000" w:rsidDel="00000000" w:rsidP="00000000" w:rsidRDefault="00000000" w:rsidRPr="00000000" w14:paraId="000000FA">
      <w:pPr>
        <w:pStyle w:val="Heading3"/>
        <w:spacing w:after="120" w:before="240" w:lineRule="auto"/>
        <w:rPr/>
      </w:pPr>
      <w:r w:rsidDel="00000000" w:rsidR="00000000" w:rsidRPr="00000000">
        <w:rPr>
          <w:rFonts w:ascii="Arial" w:cs="Arial" w:eastAsia="Arial" w:hAnsi="Arial"/>
          <w:b w:val="1"/>
          <w:bCs w:val="1"/>
          <w:sz w:val="26"/>
          <w:szCs w:val="26"/>
          <w:rtl w:val="0"/>
        </w:rPr>
        <w:t xml:space="preserve">4.4.5 Create Hub Screen</w:t>
      </w:r>
      <w:r w:rsidDel="00000000" w:rsidR="00000000" w:rsidRPr="00000000">
        <w:rPr>
          <w:rtl w:val="0"/>
        </w:rPr>
      </w:r>
    </w:p>
    <w:p w:rsidR="00000000" w:rsidDel="00000000" w:rsidP="00000000" w:rsidRDefault="00000000" w:rsidRPr="00000000" w14:paraId="000000FB">
      <w:pPr>
        <w:spacing w:after="160" w:line="360" w:lineRule="auto"/>
        <w:jc w:val="both"/>
        <w:rPr/>
      </w:pPr>
      <w:r w:rsidDel="00000000" w:rsidR="00000000" w:rsidRPr="00000000">
        <w:rPr>
          <w:rFonts w:ascii="Arial" w:cs="Arial" w:eastAsia="Arial" w:hAnsi="Arial"/>
          <w:sz w:val="24"/>
          <w:szCs w:val="24"/>
          <w:rtl w:val="0"/>
        </w:rPr>
        <w:t xml:space="preserve">CreateHubFragment presents a form with fields for the Hub name, description, and category — selected from a spinner populated with the platform's Interest list. An optional cover image may be selected from the device gallery. On submission, the application calls POST /community/hubs/ to create the Hub record and, if a cover image was selected, follows with POST /community/hubs/{id}/cover/ as a multipart request. The creating user is automatically assigned the administrator role via a HubMembership row created server-side.</w:t>
      </w:r>
      <w:r w:rsidDel="00000000" w:rsidR="00000000" w:rsidRPr="00000000">
        <w:rPr>
          <w:rtl w:val="0"/>
        </w:rPr>
      </w:r>
    </w:p>
    <w:p w:rsidR="00000000" w:rsidDel="00000000" w:rsidP="00000000" w:rsidRDefault="00000000" w:rsidRPr="00000000" w14:paraId="000000FC">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CreateHubFragment — Hub creation form with name, description, category spinner, and cover image picker]</w:t>
      </w:r>
      <w:r w:rsidDel="00000000" w:rsidR="00000000" w:rsidRPr="00000000">
        <w:rPr>
          <w:rtl w:val="0"/>
        </w:rPr>
      </w:r>
    </w:p>
    <w:p w:rsidR="00000000" w:rsidDel="00000000" w:rsidP="00000000" w:rsidRDefault="00000000" w:rsidRPr="00000000" w14:paraId="000000FD">
      <w:pPr>
        <w:pStyle w:val="Heading2"/>
        <w:spacing w:after="160" w:before="320" w:lineRule="auto"/>
        <w:rPr/>
      </w:pPr>
      <w:r w:rsidDel="00000000" w:rsidR="00000000" w:rsidRPr="00000000">
        <w:rPr>
          <w:rFonts w:ascii="Arial" w:cs="Arial" w:eastAsia="Arial" w:hAnsi="Arial"/>
          <w:b w:val="1"/>
          <w:bCs w:val="1"/>
          <w:sz w:val="28"/>
          <w:szCs w:val="28"/>
          <w:rtl w:val="0"/>
        </w:rPr>
        <w:t xml:space="preserve">4.5 Challenges</w:t>
      </w:r>
      <w:r w:rsidDel="00000000" w:rsidR="00000000" w:rsidRPr="00000000">
        <w:rPr>
          <w:rtl w:val="0"/>
        </w:rPr>
      </w:r>
    </w:p>
    <w:p w:rsidR="00000000" w:rsidDel="00000000" w:rsidP="00000000" w:rsidRDefault="00000000" w:rsidRPr="00000000" w14:paraId="000000FE">
      <w:pPr>
        <w:spacing w:after="160" w:line="360" w:lineRule="auto"/>
        <w:jc w:val="both"/>
        <w:rPr/>
      </w:pPr>
      <w:r w:rsidDel="00000000" w:rsidR="00000000" w:rsidRPr="00000000">
        <w:rPr>
          <w:rFonts w:ascii="Arial" w:cs="Arial" w:eastAsia="Arial" w:hAnsi="Arial"/>
          <w:sz w:val="24"/>
          <w:szCs w:val="24"/>
          <w:rtl w:val="0"/>
        </w:rPr>
        <w:t xml:space="preserve">The Challenges feature is the most technically sophisticated component of HubRise. It encompasses challenge creation with template support, a polymorphic detail screen that adapts to the challenge's progress model, and a multi-step completion request pipeline.</w:t>
      </w:r>
      <w:r w:rsidDel="00000000" w:rsidR="00000000" w:rsidRPr="00000000">
        <w:rPr>
          <w:rtl w:val="0"/>
        </w:rPr>
      </w:r>
    </w:p>
    <w:p w:rsidR="00000000" w:rsidDel="00000000" w:rsidP="00000000" w:rsidRDefault="00000000" w:rsidRPr="00000000" w14:paraId="000000FF">
      <w:pPr>
        <w:pStyle w:val="Heading3"/>
        <w:spacing w:after="120" w:before="240" w:lineRule="auto"/>
        <w:rPr/>
      </w:pPr>
      <w:r w:rsidDel="00000000" w:rsidR="00000000" w:rsidRPr="00000000">
        <w:rPr>
          <w:rFonts w:ascii="Arial" w:cs="Arial" w:eastAsia="Arial" w:hAnsi="Arial"/>
          <w:b w:val="1"/>
          <w:bCs w:val="1"/>
          <w:sz w:val="26"/>
          <w:szCs w:val="26"/>
          <w:rtl w:val="0"/>
        </w:rPr>
        <w:t xml:space="preserve">4.5.1 Challenge Detail Screen — Stage Model</w:t>
      </w:r>
      <w:r w:rsidDel="00000000" w:rsidR="00000000" w:rsidRPr="00000000">
        <w:rPr>
          <w:rtl w:val="0"/>
        </w:rPr>
      </w:r>
    </w:p>
    <w:p w:rsidR="00000000" w:rsidDel="00000000" w:rsidP="00000000" w:rsidRDefault="00000000" w:rsidRPr="00000000" w14:paraId="00000100">
      <w:pPr>
        <w:spacing w:after="160" w:line="360" w:lineRule="auto"/>
        <w:jc w:val="both"/>
        <w:rPr/>
      </w:pPr>
      <w:r w:rsidDel="00000000" w:rsidR="00000000" w:rsidRPr="00000000">
        <w:rPr>
          <w:rFonts w:ascii="Arial" w:cs="Arial" w:eastAsia="Arial" w:hAnsi="Arial"/>
          <w:sz w:val="24"/>
          <w:szCs w:val="24"/>
          <w:rtl w:val="0"/>
        </w:rPr>
        <w:t xml:space="preserve">For stage-based challenges, ChallengeDetailFragment renders a vertical list of stages in order, each displaying its title, description, proof type requirement, and current status (not started, in progress, or completed). The current active stage — the first stage in the "not started" state — presents a "Submit Proof" button. Tapping it opens a media picker or text input appropriate to the stage's proof type (photo, video, text, number, or any). Submission creates a stage_proof post in the Hub feed and updates the UserStageProgress record for the user and stage. Completed stages display a checkmark icon and a link to the submitted proof post.</w:t>
      </w:r>
      <w:r w:rsidDel="00000000" w:rsidR="00000000" w:rsidRPr="00000000">
        <w:rPr>
          <w:rtl w:val="0"/>
        </w:rPr>
      </w:r>
    </w:p>
    <w:p w:rsidR="00000000" w:rsidDel="00000000" w:rsidP="00000000" w:rsidRDefault="00000000" w:rsidRPr="00000000" w14:paraId="00000101">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ChallengeDetailFragment (Stage model) — Ordered stage list with status icons, proof prompt, and Submit Proof button for active stage]</w:t>
      </w:r>
      <w:r w:rsidDel="00000000" w:rsidR="00000000" w:rsidRPr="00000000">
        <w:rPr>
          <w:rtl w:val="0"/>
        </w:rPr>
      </w:r>
    </w:p>
    <w:p w:rsidR="00000000" w:rsidDel="00000000" w:rsidP="00000000" w:rsidRDefault="00000000" w:rsidRPr="00000000" w14:paraId="00000102">
      <w:pPr>
        <w:pStyle w:val="Heading3"/>
        <w:spacing w:after="120" w:before="240" w:lineRule="auto"/>
        <w:rPr/>
      </w:pPr>
      <w:r w:rsidDel="00000000" w:rsidR="00000000" w:rsidRPr="00000000">
        <w:rPr>
          <w:rFonts w:ascii="Arial" w:cs="Arial" w:eastAsia="Arial" w:hAnsi="Arial"/>
          <w:b w:val="1"/>
          <w:bCs w:val="1"/>
          <w:sz w:val="26"/>
          <w:szCs w:val="26"/>
          <w:rtl w:val="0"/>
        </w:rPr>
        <w:t xml:space="preserve">4.5.2 Challenge Detail Screen — Count Model</w:t>
      </w:r>
      <w:r w:rsidDel="00000000" w:rsidR="00000000" w:rsidRPr="00000000">
        <w:rPr>
          <w:rtl w:val="0"/>
        </w:rPr>
      </w:r>
    </w:p>
    <w:p w:rsidR="00000000" w:rsidDel="00000000" w:rsidP="00000000" w:rsidRDefault="00000000" w:rsidRPr="00000000" w14:paraId="00000103">
      <w:pPr>
        <w:spacing w:after="160" w:line="360" w:lineRule="auto"/>
        <w:jc w:val="both"/>
        <w:rPr/>
      </w:pPr>
      <w:r w:rsidDel="00000000" w:rsidR="00000000" w:rsidRPr="00000000">
        <w:rPr>
          <w:rFonts w:ascii="Arial" w:cs="Arial" w:eastAsia="Arial" w:hAnsi="Arial"/>
          <w:sz w:val="24"/>
          <w:szCs w:val="24"/>
          <w:rtl w:val="0"/>
        </w:rPr>
        <w:t xml:space="preserve">For count-based challenges, the screen displays a prominent horizontal progress bar showing the user's current count relative to the target, labeled with the unit (e.g., "42.5 / 100 km"). A "Log Entry" button opens a numeric input dialog where the user enters a value. Depending on the challenge configuration, this value is either added to the running total or replaces it as the new cumulative total. Submission creates a count_entry post and updates the UserCountProgress record. The progress bar and label update immediately to reflect the new value.</w:t>
      </w:r>
      <w:r w:rsidDel="00000000" w:rsidR="00000000" w:rsidRPr="00000000">
        <w:rPr>
          <w:rtl w:val="0"/>
        </w:rPr>
      </w:r>
    </w:p>
    <w:p w:rsidR="00000000" w:rsidDel="00000000" w:rsidP="00000000" w:rsidRDefault="00000000" w:rsidRPr="00000000" w14:paraId="00000104">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ChallengeDetailFragment (Count model) — Progress bar with unit label and Log Entry button]</w:t>
      </w:r>
      <w:r w:rsidDel="00000000" w:rsidR="00000000" w:rsidRPr="00000000">
        <w:rPr>
          <w:rtl w:val="0"/>
        </w:rPr>
      </w:r>
    </w:p>
    <w:p w:rsidR="00000000" w:rsidDel="00000000" w:rsidP="00000000" w:rsidRDefault="00000000" w:rsidRPr="00000000" w14:paraId="00000105">
      <w:pPr>
        <w:pStyle w:val="Heading3"/>
        <w:spacing w:after="120" w:before="240" w:lineRule="auto"/>
        <w:rPr/>
      </w:pPr>
      <w:r w:rsidDel="00000000" w:rsidR="00000000" w:rsidRPr="00000000">
        <w:rPr>
          <w:rFonts w:ascii="Arial" w:cs="Arial" w:eastAsia="Arial" w:hAnsi="Arial"/>
          <w:b w:val="1"/>
          <w:bCs w:val="1"/>
          <w:sz w:val="26"/>
          <w:szCs w:val="26"/>
          <w:rtl w:val="0"/>
        </w:rPr>
        <w:t xml:space="preserve">4.5.3 Challenge Detail Screen — Streak Model</w:t>
      </w:r>
      <w:r w:rsidDel="00000000" w:rsidR="00000000" w:rsidRPr="00000000">
        <w:rPr>
          <w:rtl w:val="0"/>
        </w:rPr>
      </w:r>
    </w:p>
    <w:p w:rsidR="00000000" w:rsidDel="00000000" w:rsidP="00000000" w:rsidRDefault="00000000" w:rsidRPr="00000000" w14:paraId="00000106">
      <w:pPr>
        <w:spacing w:after="160" w:line="360" w:lineRule="auto"/>
        <w:jc w:val="both"/>
        <w:rPr/>
      </w:pPr>
      <w:r w:rsidDel="00000000" w:rsidR="00000000" w:rsidRPr="00000000">
        <w:rPr>
          <w:rFonts w:ascii="Arial" w:cs="Arial" w:eastAsia="Arial" w:hAnsi="Arial"/>
          <w:sz w:val="24"/>
          <w:szCs w:val="24"/>
          <w:rtl w:val="0"/>
        </w:rPr>
        <w:t xml:space="preserve">For streak-based challenges, the screen presents a calendar heatmap rendered by CalendarHeatmapAdapter, in which each day is colored to indicate whether a check-in was recorded. Below the calendar, the screen displays the user's current streak, longest streak, and total check-in count. A "Check In Today" button is enabled only if the user has not yet checked in for the current day. Tapping it creates a streak_checkin post, updates the UserStreakProgress record, and refreshes the calendar and streak statistics. The check-in calendar is stored as a JSON array of date strings in the UserStreakProgress model, which the calender adapter uses for rendering without additional API calls.</w:t>
      </w:r>
      <w:r w:rsidDel="00000000" w:rsidR="00000000" w:rsidRPr="00000000">
        <w:rPr>
          <w:rtl w:val="0"/>
        </w:rPr>
      </w:r>
    </w:p>
    <w:p w:rsidR="00000000" w:rsidDel="00000000" w:rsidP="00000000" w:rsidRDefault="00000000" w:rsidRPr="00000000" w14:paraId="00000107">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ChallengeDetailFragment (Streak model) — Calendar heatmap, streak statistics, and Check In Today button]</w:t>
      </w:r>
      <w:r w:rsidDel="00000000" w:rsidR="00000000" w:rsidRPr="00000000">
        <w:rPr>
          <w:rtl w:val="0"/>
        </w:rPr>
      </w:r>
    </w:p>
    <w:p w:rsidR="00000000" w:rsidDel="00000000" w:rsidP="00000000" w:rsidRDefault="00000000" w:rsidRPr="00000000" w14:paraId="00000108">
      <w:pPr>
        <w:pStyle w:val="Heading3"/>
        <w:spacing w:after="120" w:before="240" w:lineRule="auto"/>
        <w:rPr/>
      </w:pPr>
      <w:r w:rsidDel="00000000" w:rsidR="00000000" w:rsidRPr="00000000">
        <w:rPr>
          <w:rFonts w:ascii="Arial" w:cs="Arial" w:eastAsia="Arial" w:hAnsi="Arial"/>
          <w:b w:val="1"/>
          <w:bCs w:val="1"/>
          <w:sz w:val="26"/>
          <w:szCs w:val="26"/>
          <w:rtl w:val="0"/>
        </w:rPr>
        <w:t xml:space="preserve">4.5.4 Completion Request Flow</w:t>
      </w:r>
      <w:r w:rsidDel="00000000" w:rsidR="00000000" w:rsidRPr="00000000">
        <w:rPr>
          <w:rtl w:val="0"/>
        </w:rPr>
      </w:r>
    </w:p>
    <w:p w:rsidR="00000000" w:rsidDel="00000000" w:rsidP="00000000" w:rsidRDefault="00000000" w:rsidRPr="00000000" w14:paraId="00000109">
      <w:pPr>
        <w:spacing w:after="160" w:line="360" w:lineRule="auto"/>
        <w:jc w:val="both"/>
        <w:rPr/>
      </w:pPr>
      <w:r w:rsidDel="00000000" w:rsidR="00000000" w:rsidRPr="00000000">
        <w:rPr>
          <w:rFonts w:ascii="Arial" w:cs="Arial" w:eastAsia="Arial" w:hAnsi="Arial"/>
          <w:sz w:val="24"/>
          <w:szCs w:val="24"/>
          <w:rtl w:val="0"/>
        </w:rPr>
        <w:t xml:space="preserve">When a member believes they have completed a challenge, they tap the "Request Completion" button in the ChallengeDetailFragment. A dialog prompts them to provide an optional self-assessment note. On submission, POST /community/challenges/{id}/completion-request/ is called. The Hub administrator receives a completion_submitted notification. The administrator navigates to CompletionRequestsFragment, which lists all pending requests for the Hub, fetched from GET /community/hubs/{id}/completion-requests/. The administrator can review the member's submission and proof posts, then tap "Approve" or "Reject" with an optional note. The review action calls PATCH /community/completion-requests/{id}/. Upon approval, the backend automatically creates an achievement_broadcast post in the Hub feed and sends the member a completion_approved notification.</w:t>
      </w:r>
      <w:r w:rsidDel="00000000" w:rsidR="00000000" w:rsidRPr="00000000">
        <w:rPr>
          <w:rtl w:val="0"/>
        </w:rPr>
      </w:r>
    </w:p>
    <w:p w:rsidR="00000000" w:rsidDel="00000000" w:rsidP="00000000" w:rsidRDefault="00000000" w:rsidRPr="00000000" w14:paraId="0000010A">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CompletionRequestsFragment — List of pending completion requests with member name, challenge title, submission note, and Approve/Reject buttons]</w:t>
      </w:r>
      <w:r w:rsidDel="00000000" w:rsidR="00000000" w:rsidRPr="00000000">
        <w:rPr>
          <w:rtl w:val="0"/>
        </w:rPr>
      </w:r>
    </w:p>
    <w:p w:rsidR="00000000" w:rsidDel="00000000" w:rsidP="00000000" w:rsidRDefault="00000000" w:rsidRPr="00000000" w14:paraId="0000010B">
      <w:pPr>
        <w:pStyle w:val="Heading3"/>
        <w:spacing w:after="120" w:before="240" w:lineRule="auto"/>
        <w:rPr/>
      </w:pPr>
      <w:r w:rsidDel="00000000" w:rsidR="00000000" w:rsidRPr="00000000">
        <w:rPr>
          <w:rFonts w:ascii="Arial" w:cs="Arial" w:eastAsia="Arial" w:hAnsi="Arial"/>
          <w:b w:val="1"/>
          <w:bCs w:val="1"/>
          <w:sz w:val="26"/>
          <w:szCs w:val="26"/>
          <w:rtl w:val="0"/>
        </w:rPr>
        <w:t xml:space="preserve">4.5.5 Create Challenge Screen</w:t>
      </w:r>
      <w:r w:rsidDel="00000000" w:rsidR="00000000" w:rsidRPr="00000000">
        <w:rPr>
          <w:rtl w:val="0"/>
        </w:rPr>
      </w:r>
    </w:p>
    <w:p w:rsidR="00000000" w:rsidDel="00000000" w:rsidP="00000000" w:rsidRDefault="00000000" w:rsidRPr="00000000" w14:paraId="0000010C">
      <w:pPr>
        <w:spacing w:after="160" w:line="360" w:lineRule="auto"/>
        <w:jc w:val="both"/>
        <w:rPr/>
      </w:pPr>
      <w:r w:rsidDel="00000000" w:rsidR="00000000" w:rsidRPr="00000000">
        <w:rPr>
          <w:rFonts w:ascii="Arial" w:cs="Arial" w:eastAsia="Arial" w:hAnsi="Arial"/>
          <w:sz w:val="24"/>
          <w:szCs w:val="24"/>
          <w:rtl w:val="0"/>
        </w:rPr>
        <w:t xml:space="preserve">Hub administrators access challenge creation via a button in the Hub's Challenges tab. CreateChallengeFragment presents a form in which the administrator selects the progress model via radio buttons. Selecting "Stage" reveals a dynamic list of stage rows, each with title, description, proof type, and milestone fields, and buttons to add or remove stages. Selecting "Count" reveals fields for the target value, unit label, entry increment, and cumulative toggle. Selecting "Streak" reveals fields for target days, check-in frequency, and grace days. An optional "Load Template" button opens a bottom sheet with the eight official ChallengeTemplates, fetched from GET /community/templates/. Selecting a template pre-fills all challenge fields with the template's configuration; the administrator may then customize any field before submitting. On submission, POST /community/hubs/{id}/challenges/ is called with the full configuration.</w:t>
      </w:r>
      <w:r w:rsidDel="00000000" w:rsidR="00000000" w:rsidRPr="00000000">
        <w:rPr>
          <w:rtl w:val="0"/>
        </w:rPr>
      </w:r>
    </w:p>
    <w:p w:rsidR="00000000" w:rsidDel="00000000" w:rsidP="00000000" w:rsidRDefault="00000000" w:rsidRPr="00000000" w14:paraId="0000010D">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CreateChallengeFragment — Progress model radio buttons with dynamic stage rows visible, and Load Template button]</w:t>
      </w:r>
      <w:r w:rsidDel="00000000" w:rsidR="00000000" w:rsidRPr="00000000">
        <w:rPr>
          <w:rtl w:val="0"/>
        </w:rPr>
      </w:r>
    </w:p>
    <w:p w:rsidR="00000000" w:rsidDel="00000000" w:rsidP="00000000" w:rsidRDefault="00000000" w:rsidRPr="00000000" w14:paraId="0000010E">
      <w:pPr>
        <w:pStyle w:val="Heading2"/>
        <w:spacing w:after="160" w:before="320" w:lineRule="auto"/>
        <w:rPr/>
      </w:pPr>
      <w:r w:rsidDel="00000000" w:rsidR="00000000" w:rsidRPr="00000000">
        <w:rPr>
          <w:rFonts w:ascii="Arial" w:cs="Arial" w:eastAsia="Arial" w:hAnsi="Arial"/>
          <w:b w:val="1"/>
          <w:bCs w:val="1"/>
          <w:sz w:val="28"/>
          <w:szCs w:val="28"/>
          <w:rtl w:val="0"/>
        </w:rPr>
        <w:t xml:space="preserve">4.6 Comments</w:t>
      </w:r>
      <w:r w:rsidDel="00000000" w:rsidR="00000000" w:rsidRPr="00000000">
        <w:rPr>
          <w:rtl w:val="0"/>
        </w:rPr>
      </w:r>
    </w:p>
    <w:p w:rsidR="00000000" w:rsidDel="00000000" w:rsidP="00000000" w:rsidRDefault="00000000" w:rsidRPr="00000000" w14:paraId="0000010F">
      <w:pPr>
        <w:spacing w:after="160" w:line="360" w:lineRule="auto"/>
        <w:jc w:val="both"/>
        <w:rPr/>
      </w:pPr>
      <w:r w:rsidDel="00000000" w:rsidR="00000000" w:rsidRPr="00000000">
        <w:rPr>
          <w:rFonts w:ascii="Arial" w:cs="Arial" w:eastAsia="Arial" w:hAnsi="Arial"/>
          <w:sz w:val="24"/>
          <w:szCs w:val="24"/>
          <w:rtl w:val="0"/>
        </w:rPr>
        <w:t xml:space="preserve">The comment system is accessible from any post card throughout the application. Tapping the comment icon on a post card opens CommentsBottomSheetFragment, a modal bottom sheet that slides up from the bottom of the screen. The bottom sheet fetches the post's comments from GET /community/posts/{id}/comments/, ordered chronologically ascending. Each comment row displays the author's avatar, username, comment text, and relative timestamp. A fixed input field and "Send" button at the bottom allow the user to submit a new comment via POST /community/posts/{id}/comments/. Upon successful submission, the new comment is appended to the bottom of the list immediately. Long-pressing one of the user's own comments presents a delete option, which calls DELETE /community/comments/{id}/.</w:t>
      </w:r>
      <w:r w:rsidDel="00000000" w:rsidR="00000000" w:rsidRPr="00000000">
        <w:rPr>
          <w:rtl w:val="0"/>
        </w:rPr>
      </w:r>
    </w:p>
    <w:p w:rsidR="00000000" w:rsidDel="00000000" w:rsidP="00000000" w:rsidRDefault="00000000" w:rsidRPr="00000000" w14:paraId="00000110">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CommentsBottomSheetFragment — Comment list with author avatars, text, timestamps, and bottom input field]</w:t>
      </w:r>
      <w:r w:rsidDel="00000000" w:rsidR="00000000" w:rsidRPr="00000000">
        <w:rPr>
          <w:rtl w:val="0"/>
        </w:rPr>
      </w:r>
    </w:p>
    <w:p w:rsidR="00000000" w:rsidDel="00000000" w:rsidP="00000000" w:rsidRDefault="00000000" w:rsidRPr="00000000" w14:paraId="00000111">
      <w:pPr>
        <w:pStyle w:val="Heading2"/>
        <w:spacing w:after="160" w:before="320" w:lineRule="auto"/>
        <w:rPr/>
      </w:pPr>
      <w:r w:rsidDel="00000000" w:rsidR="00000000" w:rsidRPr="00000000">
        <w:rPr>
          <w:rFonts w:ascii="Arial" w:cs="Arial" w:eastAsia="Arial" w:hAnsi="Arial"/>
          <w:b w:val="1"/>
          <w:bCs w:val="1"/>
          <w:sz w:val="28"/>
          <w:szCs w:val="28"/>
          <w:rtl w:val="0"/>
        </w:rPr>
        <w:t xml:space="preserve">4.7 User Profiles and Social Graph</w:t>
      </w:r>
      <w:r w:rsidDel="00000000" w:rsidR="00000000" w:rsidRPr="00000000">
        <w:rPr>
          <w:rtl w:val="0"/>
        </w:rPr>
      </w:r>
    </w:p>
    <w:p w:rsidR="00000000" w:rsidDel="00000000" w:rsidP="00000000" w:rsidRDefault="00000000" w:rsidRPr="00000000" w14:paraId="00000112">
      <w:pPr>
        <w:pStyle w:val="Heading3"/>
        <w:spacing w:after="120" w:before="240" w:lineRule="auto"/>
        <w:rPr/>
      </w:pPr>
      <w:r w:rsidDel="00000000" w:rsidR="00000000" w:rsidRPr="00000000">
        <w:rPr>
          <w:rFonts w:ascii="Arial" w:cs="Arial" w:eastAsia="Arial" w:hAnsi="Arial"/>
          <w:b w:val="1"/>
          <w:bCs w:val="1"/>
          <w:sz w:val="26"/>
          <w:szCs w:val="26"/>
          <w:rtl w:val="0"/>
        </w:rPr>
        <w:t xml:space="preserve">4.7.1 Own Profile Screen</w:t>
      </w:r>
      <w:r w:rsidDel="00000000" w:rsidR="00000000" w:rsidRPr="00000000">
        <w:rPr>
          <w:rtl w:val="0"/>
        </w:rPr>
      </w:r>
    </w:p>
    <w:p w:rsidR="00000000" w:rsidDel="00000000" w:rsidP="00000000" w:rsidRDefault="00000000" w:rsidRPr="00000000" w14:paraId="00000113">
      <w:pPr>
        <w:spacing w:after="160" w:line="360" w:lineRule="auto"/>
        <w:jc w:val="both"/>
        <w:rPr/>
      </w:pPr>
      <w:r w:rsidDel="00000000" w:rsidR="00000000" w:rsidRPr="00000000">
        <w:rPr>
          <w:rFonts w:ascii="Arial" w:cs="Arial" w:eastAsia="Arial" w:hAnsi="Arial"/>
          <w:sz w:val="24"/>
          <w:szCs w:val="24"/>
          <w:rtl w:val="0"/>
        </w:rPr>
        <w:t xml:space="preserve">ProfileFragment, accessible from the bottom navigation bar, displays the authenticated user's profile. The screen presents the profile picture, full name, username, and bio at the top, followed by statistics for post count, Hub count, follower count, and following count. Below the statistics, the user's posts are displayed in a scrollable grid or list layout, with each item clickable to view the full post. A settings icon in the top-right corner opens the account settings menu, which includes the logout option.</w:t>
      </w:r>
      <w:r w:rsidDel="00000000" w:rsidR="00000000" w:rsidRPr="00000000">
        <w:rPr>
          <w:rtl w:val="0"/>
        </w:rPr>
      </w:r>
    </w:p>
    <w:p w:rsidR="00000000" w:rsidDel="00000000" w:rsidP="00000000" w:rsidRDefault="00000000" w:rsidRPr="00000000" w14:paraId="00000114">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ProfileFragment — Own profile showing avatar, name, bio, social statistics, and post grid]</w:t>
      </w:r>
      <w:r w:rsidDel="00000000" w:rsidR="00000000" w:rsidRPr="00000000">
        <w:rPr>
          <w:rtl w:val="0"/>
        </w:rPr>
      </w:r>
    </w:p>
    <w:p w:rsidR="00000000" w:rsidDel="00000000" w:rsidP="00000000" w:rsidRDefault="00000000" w:rsidRPr="00000000" w14:paraId="00000115">
      <w:pPr>
        <w:pStyle w:val="Heading3"/>
        <w:spacing w:after="120" w:before="240" w:lineRule="auto"/>
        <w:rPr/>
      </w:pPr>
      <w:r w:rsidDel="00000000" w:rsidR="00000000" w:rsidRPr="00000000">
        <w:rPr>
          <w:rFonts w:ascii="Arial" w:cs="Arial" w:eastAsia="Arial" w:hAnsi="Arial"/>
          <w:b w:val="1"/>
          <w:bCs w:val="1"/>
          <w:sz w:val="26"/>
          <w:szCs w:val="26"/>
          <w:rtl w:val="0"/>
        </w:rPr>
        <w:t xml:space="preserve">4.7.2 Other User Profiles</w:t>
      </w:r>
      <w:r w:rsidDel="00000000" w:rsidR="00000000" w:rsidRPr="00000000">
        <w:rPr>
          <w:rtl w:val="0"/>
        </w:rPr>
      </w:r>
    </w:p>
    <w:p w:rsidR="00000000" w:rsidDel="00000000" w:rsidP="00000000" w:rsidRDefault="00000000" w:rsidRPr="00000000" w14:paraId="00000116">
      <w:pPr>
        <w:spacing w:after="160" w:line="360" w:lineRule="auto"/>
        <w:jc w:val="both"/>
        <w:rPr/>
      </w:pPr>
      <w:r w:rsidDel="00000000" w:rsidR="00000000" w:rsidRPr="00000000">
        <w:rPr>
          <w:rFonts w:ascii="Arial" w:cs="Arial" w:eastAsia="Arial" w:hAnsi="Arial"/>
          <w:sz w:val="24"/>
          <w:szCs w:val="24"/>
          <w:rtl w:val="0"/>
        </w:rPr>
        <w:t xml:space="preserve">UserProfileFragment is opened when any user taps on another user's avatar or username anywhere in the application — in the feed, in comments, in search results, or in Hub member lists. The layout mirrors the own profile screen but replaces the settings icon with a Follow / Following toggle button. Tapping the button calls POST /community/users/{id}/follow/, which toggles the follow state server-side and returns the updated follower count, which is reflected immediately in the UI. The user's posts are visible if the post visibility settings permit.</w:t>
      </w:r>
      <w:r w:rsidDel="00000000" w:rsidR="00000000" w:rsidRPr="00000000">
        <w:rPr>
          <w:rtl w:val="0"/>
        </w:rPr>
      </w:r>
    </w:p>
    <w:p w:rsidR="00000000" w:rsidDel="00000000" w:rsidP="00000000" w:rsidRDefault="00000000" w:rsidRPr="00000000" w14:paraId="00000117">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UserProfileFragment — Another user's profile with Follow button and their public posts visible below]</w:t>
      </w:r>
      <w:r w:rsidDel="00000000" w:rsidR="00000000" w:rsidRPr="00000000">
        <w:rPr>
          <w:rtl w:val="0"/>
        </w:rPr>
      </w:r>
    </w:p>
    <w:p w:rsidR="00000000" w:rsidDel="00000000" w:rsidP="00000000" w:rsidRDefault="00000000" w:rsidRPr="00000000" w14:paraId="00000118">
      <w:pPr>
        <w:pStyle w:val="Heading3"/>
        <w:spacing w:after="120" w:before="240" w:lineRule="auto"/>
        <w:rPr/>
      </w:pPr>
      <w:r w:rsidDel="00000000" w:rsidR="00000000" w:rsidRPr="00000000">
        <w:rPr>
          <w:rFonts w:ascii="Arial" w:cs="Arial" w:eastAsia="Arial" w:hAnsi="Arial"/>
          <w:b w:val="1"/>
          <w:bCs w:val="1"/>
          <w:sz w:val="26"/>
          <w:szCs w:val="26"/>
          <w:rtl w:val="0"/>
        </w:rPr>
        <w:t xml:space="preserve">4.7.3 Edit Profile Screen</w:t>
      </w:r>
      <w:r w:rsidDel="00000000" w:rsidR="00000000" w:rsidRPr="00000000">
        <w:rPr>
          <w:rtl w:val="0"/>
        </w:rPr>
      </w:r>
    </w:p>
    <w:p w:rsidR="00000000" w:rsidDel="00000000" w:rsidP="00000000" w:rsidRDefault="00000000" w:rsidRPr="00000000" w14:paraId="00000119">
      <w:pPr>
        <w:spacing w:after="160" w:line="360" w:lineRule="auto"/>
        <w:jc w:val="both"/>
        <w:rPr/>
      </w:pPr>
      <w:r w:rsidDel="00000000" w:rsidR="00000000" w:rsidRPr="00000000">
        <w:rPr>
          <w:rFonts w:ascii="Arial" w:cs="Arial" w:eastAsia="Arial" w:hAnsi="Arial"/>
          <w:sz w:val="24"/>
          <w:szCs w:val="24"/>
          <w:rtl w:val="0"/>
        </w:rPr>
        <w:t xml:space="preserve">EditProfileFragment allows the user to modify their full name, bio, and wishlist URL. The wishlist URL field accepts any valid URL, intended to allow the user to share a gift wishlist with their community as a way for supporters to celebrate their challenge achievements. Text field changes are submitted via PATCH /community/users/{id}/profile/. To update the profile picture, the user taps the avatar area, selects a new image from the device gallery, and the image is submitted as a multipart request to POST /community/users/{id}/profile-picture/. The Glide library handles the display of both local preview images and remotely hosted URLs throughout the application.</w:t>
      </w:r>
      <w:r w:rsidDel="00000000" w:rsidR="00000000" w:rsidRPr="00000000">
        <w:rPr>
          <w:rtl w:val="0"/>
        </w:rPr>
      </w:r>
    </w:p>
    <w:p w:rsidR="00000000" w:rsidDel="00000000" w:rsidP="00000000" w:rsidRDefault="00000000" w:rsidRPr="00000000" w14:paraId="0000011A">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EditProfileFragment — Profile editing form with name, bio, wishlist URL fields, and avatar change option]</w:t>
      </w:r>
      <w:r w:rsidDel="00000000" w:rsidR="00000000" w:rsidRPr="00000000">
        <w:rPr>
          <w:rtl w:val="0"/>
        </w:rPr>
      </w:r>
    </w:p>
    <w:p w:rsidR="00000000" w:rsidDel="00000000" w:rsidP="00000000" w:rsidRDefault="00000000" w:rsidRPr="00000000" w14:paraId="0000011B">
      <w:pPr>
        <w:pStyle w:val="Heading2"/>
        <w:spacing w:after="160" w:before="320" w:lineRule="auto"/>
        <w:rPr/>
      </w:pPr>
      <w:r w:rsidDel="00000000" w:rsidR="00000000" w:rsidRPr="00000000">
        <w:rPr>
          <w:rFonts w:ascii="Arial" w:cs="Arial" w:eastAsia="Arial" w:hAnsi="Arial"/>
          <w:b w:val="1"/>
          <w:bCs w:val="1"/>
          <w:sz w:val="28"/>
          <w:szCs w:val="28"/>
          <w:rtl w:val="0"/>
        </w:rPr>
        <w:t xml:space="preserve">4.8 Notifications</w:t>
      </w:r>
      <w:r w:rsidDel="00000000" w:rsidR="00000000" w:rsidRPr="00000000">
        <w:rPr>
          <w:rtl w:val="0"/>
        </w:rPr>
      </w:r>
    </w:p>
    <w:p w:rsidR="00000000" w:rsidDel="00000000" w:rsidP="00000000" w:rsidRDefault="00000000" w:rsidRPr="00000000" w14:paraId="0000011C">
      <w:pPr>
        <w:spacing w:after="160" w:line="360" w:lineRule="auto"/>
        <w:jc w:val="both"/>
        <w:rPr/>
      </w:pPr>
      <w:r w:rsidDel="00000000" w:rsidR="00000000" w:rsidRPr="00000000">
        <w:rPr>
          <w:rFonts w:ascii="Arial" w:cs="Arial" w:eastAsia="Arial" w:hAnsi="Arial"/>
          <w:sz w:val="24"/>
          <w:szCs w:val="24"/>
          <w:rtl w:val="0"/>
        </w:rPr>
        <w:t xml:space="preserve">NotificationsFragment, accessible from the bottom navigation bar, presents a chronologically ordered list of all notifications received by the authenticated user. The list is fetched from GET /community/notifications/, which also marks all notifications as read in the same request. Each notification row displays a type-specific icon, the sender's avatar, a human-readable description of the event, and a relative timestamp. The notification types and their display messages are: follow ("@username started following you"), like ("@username liked your post"), comment ("@username commented on your post"), completion_submitted ("@username submitted a completion request for 'Challenge Title'"), completion_approved ("Your completion of 'Challenge Title' was approved!"), and completion_rejected ("Your completion request needs more work — tap to see why").</w:t>
      </w:r>
      <w:r w:rsidDel="00000000" w:rsidR="00000000" w:rsidRPr="00000000">
        <w:rPr>
          <w:rtl w:val="0"/>
        </w:rPr>
      </w:r>
    </w:p>
    <w:p w:rsidR="00000000" w:rsidDel="00000000" w:rsidP="00000000" w:rsidRDefault="00000000" w:rsidRPr="00000000" w14:paraId="0000011D">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NotificationsFragment — Notification list with type-specific icons, sender avatars, event descriptions, and timestamps]</w:t>
      </w:r>
      <w:r w:rsidDel="00000000" w:rsidR="00000000" w:rsidRPr="00000000">
        <w:rPr>
          <w:rtl w:val="0"/>
        </w:rPr>
      </w:r>
    </w:p>
    <w:p w:rsidR="00000000" w:rsidDel="00000000" w:rsidP="00000000" w:rsidRDefault="00000000" w:rsidRPr="00000000" w14:paraId="0000011E">
      <w:pPr>
        <w:pStyle w:val="Heading2"/>
        <w:spacing w:after="160" w:before="320" w:lineRule="auto"/>
        <w:rPr/>
      </w:pPr>
      <w:r w:rsidDel="00000000" w:rsidR="00000000" w:rsidRPr="00000000">
        <w:rPr>
          <w:rFonts w:ascii="Arial" w:cs="Arial" w:eastAsia="Arial" w:hAnsi="Arial"/>
          <w:b w:val="1"/>
          <w:bCs w:val="1"/>
          <w:sz w:val="28"/>
          <w:szCs w:val="28"/>
          <w:rtl w:val="0"/>
        </w:rPr>
        <w:t xml:space="preserve">4.9 Search</w:t>
      </w:r>
      <w:r w:rsidDel="00000000" w:rsidR="00000000" w:rsidRPr="00000000">
        <w:rPr>
          <w:rtl w:val="0"/>
        </w:rPr>
      </w:r>
    </w:p>
    <w:p w:rsidR="00000000" w:rsidDel="00000000" w:rsidP="00000000" w:rsidRDefault="00000000" w:rsidRPr="00000000" w14:paraId="0000011F">
      <w:pPr>
        <w:spacing w:after="160" w:line="360" w:lineRule="auto"/>
        <w:jc w:val="both"/>
        <w:rPr/>
      </w:pPr>
      <w:r w:rsidDel="00000000" w:rsidR="00000000" w:rsidRPr="00000000">
        <w:rPr>
          <w:rFonts w:ascii="Arial" w:cs="Arial" w:eastAsia="Arial" w:hAnsi="Arial"/>
          <w:sz w:val="24"/>
          <w:szCs w:val="24"/>
          <w:rtl w:val="0"/>
        </w:rPr>
        <w:t xml:space="preserve">SearchFragment, accessible from the bottom navigation bar, provides a unified search interface for discovering content across the entire platform. A single search input field at the top of the screen accepts any query string. As the user submits a query, the application calls GET /community/search/?q=&lt;query&gt;, which searches simultaneously across users (by username and full name), Hubs (by name and description), posts (by content text), and challenges (by title and description). The results are organized into four tabs — Users, Hubs, Posts, and Challenges — each rendered by a dedicated adapter. Tapping a result in the Users tab opens UserProfileFragment; tapping a Hub result opens HubDetailFragment; challenge results open ChallengeDetailFragment. Search results are not paginated in the current implementation.</w:t>
      </w:r>
      <w:r w:rsidDel="00000000" w:rsidR="00000000" w:rsidRPr="00000000">
        <w:rPr>
          <w:rtl w:val="0"/>
        </w:rPr>
      </w:r>
    </w:p>
    <w:p w:rsidR="00000000" w:rsidDel="00000000" w:rsidP="00000000" w:rsidRDefault="00000000" w:rsidRPr="00000000" w14:paraId="00000120">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SearchFragment — Search bar with four result tabs (Users, Hubs, Posts, Challenges) and results displayed below]</w:t>
      </w:r>
      <w:r w:rsidDel="00000000" w:rsidR="00000000" w:rsidRPr="00000000">
        <w:rPr>
          <w:rtl w:val="0"/>
        </w:rPr>
      </w:r>
    </w:p>
    <w:p w:rsidR="00000000" w:rsidDel="00000000" w:rsidP="00000000" w:rsidRDefault="00000000" w:rsidRPr="00000000" w14:paraId="00000121">
      <w:pPr>
        <w:pStyle w:val="Heading2"/>
        <w:spacing w:after="160" w:before="320" w:lineRule="auto"/>
        <w:rPr/>
      </w:pPr>
      <w:r w:rsidDel="00000000" w:rsidR="00000000" w:rsidRPr="00000000">
        <w:rPr>
          <w:rFonts w:ascii="Arial" w:cs="Arial" w:eastAsia="Arial" w:hAnsi="Arial"/>
          <w:b w:val="1"/>
          <w:bCs w:val="1"/>
          <w:sz w:val="28"/>
          <w:szCs w:val="28"/>
          <w:rtl w:val="0"/>
        </w:rPr>
        <w:t xml:space="preserve">4.10 Explore Screen</w:t>
      </w:r>
      <w:r w:rsidDel="00000000" w:rsidR="00000000" w:rsidRPr="00000000">
        <w:rPr>
          <w:rtl w:val="0"/>
        </w:rPr>
      </w:r>
    </w:p>
    <w:p w:rsidR="00000000" w:rsidDel="00000000" w:rsidP="00000000" w:rsidRDefault="00000000" w:rsidRPr="00000000" w14:paraId="00000122">
      <w:pPr>
        <w:spacing w:after="160" w:line="360" w:lineRule="auto"/>
        <w:jc w:val="both"/>
        <w:rPr/>
      </w:pPr>
      <w:r w:rsidDel="00000000" w:rsidR="00000000" w:rsidRPr="00000000">
        <w:rPr>
          <w:rFonts w:ascii="Arial" w:cs="Arial" w:eastAsia="Arial" w:hAnsi="Arial"/>
          <w:sz w:val="24"/>
          <w:szCs w:val="24"/>
          <w:rtl w:val="0"/>
        </w:rPr>
        <w:t xml:space="preserve">ExploreFragment delivers an immersive, full-screen media browsing experience analogous to TikTok's video feed. The screen is built on a vertical RecyclerView in which each item occupies 100% of the screen height. Posts are fetched from GET /community/explore/feed/, which returns all public posts across all public Hubs sorted by recency. Posts with a media_type of "video" are rendered using the ExoPlayer library, which begins playback automatically when the post scrolls into view and pauses when the post scrolls out. Posts with a media_type of "image" display the image in full-screen with cropping. Like and comment interaction overlays are positioned on top of the media, following the conventions established by contemporary short-video platforms.</w:t>
      </w:r>
      <w:r w:rsidDel="00000000" w:rsidR="00000000" w:rsidRPr="00000000">
        <w:rPr>
          <w:rtl w:val="0"/>
        </w:rPr>
      </w:r>
    </w:p>
    <w:p w:rsidR="00000000" w:rsidDel="00000000" w:rsidP="00000000" w:rsidRDefault="00000000" w:rsidRPr="00000000" w14:paraId="00000123">
      <w:pPr>
        <w:pBdr>
          <w:top w:color="2e75b6" w:space="0" w:sz="6" w:val="single"/>
          <w:left w:color="2e75b6" w:space="0" w:sz="6" w:val="single"/>
          <w:bottom w:color="2e75b6" w:space="0" w:sz="6" w:val="single"/>
          <w:right w:color="2e75b6" w:space="0" w:sz="6" w:val="single"/>
        </w:pBdr>
        <w:spacing w:after="160" w:before="160" w:lineRule="auto"/>
        <w:jc w:val="center"/>
        <w:rPr/>
      </w:pPr>
      <w:r w:rsidDel="00000000" w:rsidR="00000000" w:rsidRPr="00000000">
        <w:rPr>
          <w:rFonts w:ascii="Arial" w:cs="Arial" w:eastAsia="Arial" w:hAnsi="Arial"/>
          <w:b w:val="1"/>
          <w:bCs w:val="1"/>
          <w:i w:val="1"/>
          <w:iCs w:val="1"/>
          <w:color w:val="2e75b6"/>
          <w:sz w:val="22"/>
          <w:szCs w:val="22"/>
          <w:rtl w:val="0"/>
        </w:rPr>
        <w:t xml:space="preserve">[SCREENSHOT: ExploreFragment — Full-screen video post with like and comment overlays, and the next post partially visible below]</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240" w:before="480" w:lineRule="auto"/>
        <w:rPr/>
      </w:pPr>
      <w:r w:rsidDel="00000000" w:rsidR="00000000" w:rsidRPr="00000000">
        <w:rPr>
          <w:rFonts w:ascii="Arial" w:cs="Arial" w:eastAsia="Arial" w:hAnsi="Arial"/>
          <w:b w:val="1"/>
          <w:bCs w:val="1"/>
          <w:sz w:val="32"/>
          <w:szCs w:val="32"/>
          <w:rtl w:val="0"/>
        </w:rPr>
        <w:t xml:space="preserve">5. Code Description</w:t>
      </w:r>
      <w:r w:rsidDel="00000000" w:rsidR="00000000" w:rsidRPr="00000000">
        <w:rPr>
          <w:rtl w:val="0"/>
        </w:rPr>
      </w:r>
    </w:p>
    <w:p w:rsidR="00000000" w:rsidDel="00000000" w:rsidP="00000000" w:rsidRDefault="00000000" w:rsidRPr="00000000" w14:paraId="00000126">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127">
      <w:pPr>
        <w:spacing w:after="160" w:line="360" w:lineRule="auto"/>
        <w:jc w:val="both"/>
        <w:rPr/>
      </w:pPr>
      <w:r w:rsidDel="00000000" w:rsidR="00000000" w:rsidRPr="00000000">
        <w:rPr>
          <w:rFonts w:ascii="Arial" w:cs="Arial" w:eastAsia="Arial" w:hAnsi="Arial"/>
          <w:sz w:val="24"/>
          <w:szCs w:val="24"/>
          <w:rtl w:val="0"/>
        </w:rPr>
        <w:t xml:space="preserve">This section presents and analyzes five key code implementations that represent the most technically significant design decisions in the HubRise codebase. Each highlight is accompanied by the relevant code excerpt and a detailed explanation of the design rationale, the trade-offs considered, and the implications for system behavior.</w:t>
      </w:r>
      <w:r w:rsidDel="00000000" w:rsidR="00000000" w:rsidRPr="00000000">
        <w:rPr>
          <w:rtl w:val="0"/>
        </w:rPr>
      </w:r>
    </w:p>
    <w:p w:rsidR="00000000" w:rsidDel="00000000" w:rsidP="00000000" w:rsidRDefault="00000000" w:rsidRPr="00000000" w14:paraId="00000128">
      <w:pPr>
        <w:pStyle w:val="Heading2"/>
        <w:spacing w:after="160" w:before="320" w:lineRule="auto"/>
        <w:rPr/>
      </w:pPr>
      <w:r w:rsidDel="00000000" w:rsidR="00000000" w:rsidRPr="00000000">
        <w:rPr>
          <w:rFonts w:ascii="Arial" w:cs="Arial" w:eastAsia="Arial" w:hAnsi="Arial"/>
          <w:b w:val="1"/>
          <w:bCs w:val="1"/>
          <w:sz w:val="28"/>
          <w:szCs w:val="28"/>
          <w:rtl w:val="0"/>
        </w:rPr>
        <w:t xml:space="preserve">5.1 RetrofitClient — OkHttp Token Authenticator</w:t>
      </w:r>
      <w:r w:rsidDel="00000000" w:rsidR="00000000" w:rsidRPr="00000000">
        <w:rPr>
          <w:rtl w:val="0"/>
        </w:rPr>
      </w:r>
    </w:p>
    <w:p w:rsidR="00000000" w:rsidDel="00000000" w:rsidP="00000000" w:rsidRDefault="00000000" w:rsidRPr="00000000" w14:paraId="00000129">
      <w:pPr>
        <w:spacing w:after="160" w:line="360" w:lineRule="auto"/>
        <w:jc w:val="both"/>
        <w:rPr/>
      </w:pPr>
      <w:r w:rsidDel="00000000" w:rsidR="00000000" w:rsidRPr="00000000">
        <w:rPr>
          <w:rFonts w:ascii="Arial" w:cs="Arial" w:eastAsia="Arial" w:hAnsi="Arial"/>
          <w:sz w:val="24"/>
          <w:szCs w:val="24"/>
          <w:rtl w:val="0"/>
        </w:rPr>
        <w:t xml:space="preserve">File: app/src/main/java/com/example/hubrise/data/api/RetrofitClient.kt</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pStyle w:val="Heading3"/>
        <w:spacing w:after="120" w:before="240" w:lineRule="auto"/>
        <w:rPr/>
      </w:pPr>
      <w:r w:rsidDel="00000000" w:rsidR="00000000" w:rsidRPr="00000000">
        <w:rPr>
          <w:rFonts w:ascii="Arial" w:cs="Arial" w:eastAsia="Arial" w:hAnsi="Arial"/>
          <w:b w:val="1"/>
          <w:bCs w:val="1"/>
          <w:sz w:val="26"/>
          <w:szCs w:val="26"/>
          <w:rtl w:val="0"/>
        </w:rPr>
        <w:t xml:space="preserve">5.1.1 Purpose and Context</w:t>
      </w:r>
      <w:r w:rsidDel="00000000" w:rsidR="00000000" w:rsidRPr="00000000">
        <w:rPr>
          <w:rtl w:val="0"/>
        </w:rPr>
      </w:r>
    </w:p>
    <w:p w:rsidR="00000000" w:rsidDel="00000000" w:rsidP="00000000" w:rsidRDefault="00000000" w:rsidRPr="00000000" w14:paraId="0000012C">
      <w:pPr>
        <w:spacing w:after="160" w:line="360" w:lineRule="auto"/>
        <w:jc w:val="both"/>
        <w:rPr/>
      </w:pPr>
      <w:r w:rsidDel="00000000" w:rsidR="00000000" w:rsidRPr="00000000">
        <w:rPr>
          <w:rFonts w:ascii="Arial" w:cs="Arial" w:eastAsia="Arial" w:hAnsi="Arial"/>
          <w:sz w:val="24"/>
          <w:szCs w:val="24"/>
          <w:rtl w:val="0"/>
        </w:rPr>
        <w:t xml:space="preserve">The tokenAuthenticator is an OkHttp Authenticator — a hook that the HTTP client invokes automatically whenever a response with a 401 Unauthorized status code is received. Its purpose is to silently refresh the expired JWT access token and retry the original request, making the 30-minute token expiry invisible to the user.</w:t>
      </w:r>
      <w:r w:rsidDel="00000000" w:rsidR="00000000" w:rsidRPr="00000000">
        <w:rPr>
          <w:rtl w:val="0"/>
        </w:rPr>
      </w:r>
    </w:p>
    <w:p w:rsidR="00000000" w:rsidDel="00000000" w:rsidP="00000000" w:rsidRDefault="00000000" w:rsidRPr="00000000" w14:paraId="0000012D">
      <w:pPr>
        <w:spacing w:after="160" w:line="360" w:lineRule="auto"/>
        <w:jc w:val="both"/>
        <w:rPr/>
      </w:pPr>
      <w:r w:rsidDel="00000000" w:rsidR="00000000" w:rsidRPr="00000000">
        <w:rPr>
          <w:rFonts w:ascii="Arial" w:cs="Arial" w:eastAsia="Arial" w:hAnsi="Arial"/>
          <w:sz w:val="24"/>
          <w:szCs w:val="24"/>
          <w:rtl w:val="0"/>
        </w:rPr>
        <w:t xml:space="preserve">Without this mechanism, an expired access token would cause every API call to fail with a 401, requiring the user to manually re-authenticate every 30 minutes. This would be catastrophically disruptive to the user experience. The tokenAuthenticator solves this by intercepting the failure at the HTTP layer, before it ever propagates to the ViewModel or the UI.</w:t>
      </w:r>
      <w:r w:rsidDel="00000000" w:rsidR="00000000" w:rsidRPr="00000000">
        <w:rPr>
          <w:rtl w:val="0"/>
        </w:rPr>
      </w:r>
    </w:p>
    <w:p w:rsidR="00000000" w:rsidDel="00000000" w:rsidP="00000000" w:rsidRDefault="00000000" w:rsidRPr="00000000" w14:paraId="0000012E">
      <w:pPr>
        <w:pStyle w:val="Heading3"/>
        <w:spacing w:after="120" w:before="240" w:lineRule="auto"/>
        <w:rPr/>
      </w:pPr>
      <w:r w:rsidDel="00000000" w:rsidR="00000000" w:rsidRPr="00000000">
        <w:rPr>
          <w:rFonts w:ascii="Arial" w:cs="Arial" w:eastAsia="Arial" w:hAnsi="Arial"/>
          <w:b w:val="1"/>
          <w:bCs w:val="1"/>
          <w:sz w:val="26"/>
          <w:szCs w:val="26"/>
          <w:rtl w:val="0"/>
        </w:rPr>
        <w:t xml:space="preserve">5.1.2 Code</w:t>
      </w:r>
      <w:r w:rsidDel="00000000" w:rsidR="00000000" w:rsidRPr="00000000">
        <w:rPr>
          <w:rtl w:val="0"/>
        </w:rPr>
      </w:r>
    </w:p>
    <w:p w:rsidR="00000000" w:rsidDel="00000000" w:rsidP="00000000" w:rsidRDefault="00000000" w:rsidRPr="00000000" w14:paraId="0000012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private val tokenAuthenticator = object : Authenticator {</w:t>
      </w:r>
      <w:r w:rsidDel="00000000" w:rsidR="00000000" w:rsidRPr="00000000">
        <w:rPr>
          <w:rtl w:val="0"/>
        </w:rPr>
      </w:r>
    </w:p>
    <w:p w:rsidR="00000000" w:rsidDel="00000000" w:rsidP="00000000" w:rsidRDefault="00000000" w:rsidRPr="00000000" w14:paraId="0000013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override fun authenticate(route: Route?, response: Response): Request? {</w:t>
      </w:r>
      <w:r w:rsidDel="00000000" w:rsidR="00000000" w:rsidRPr="00000000">
        <w:rPr>
          <w:rtl w:val="0"/>
        </w:rPr>
      </w:r>
    </w:p>
    <w:p w:rsidR="00000000" w:rsidDel="00000000" w:rsidP="00000000" w:rsidRDefault="00000000" w:rsidRPr="00000000" w14:paraId="0000013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Guard: if the refresh request itself returns 401, do not recurse</w:t>
      </w:r>
      <w:r w:rsidDel="00000000" w:rsidR="00000000" w:rsidRPr="00000000">
        <w:rPr>
          <w:rtl w:val="0"/>
        </w:rPr>
      </w:r>
    </w:p>
    <w:p w:rsidR="00000000" w:rsidDel="00000000" w:rsidP="00000000" w:rsidRDefault="00000000" w:rsidRPr="00000000" w14:paraId="0000013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if (response.request.url.encodedPath.contains("token/refresh")) return null</w:t>
      </w:r>
      <w:r w:rsidDel="00000000" w:rsidR="00000000" w:rsidRPr="00000000">
        <w:rPr>
          <w:rtl w:val="0"/>
        </w:rPr>
      </w:r>
    </w:p>
    <w:p w:rsidR="00000000" w:rsidDel="00000000" w:rsidP="00000000" w:rsidRDefault="00000000" w:rsidRPr="00000000" w14:paraId="00000133">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3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prefs = UserPreferences(appContext)</w:t>
      </w:r>
      <w:r w:rsidDel="00000000" w:rsidR="00000000" w:rsidRPr="00000000">
        <w:rPr>
          <w:rtl w:val="0"/>
        </w:rPr>
      </w:r>
    </w:p>
    <w:p w:rsidR="00000000" w:rsidDel="00000000" w:rsidP="00000000" w:rsidRDefault="00000000" w:rsidRPr="00000000" w14:paraId="0000013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refreshToken = runBlocking { prefs.refreshToken.first() }</w:t>
      </w:r>
      <w:r w:rsidDel="00000000" w:rsidR="00000000" w:rsidRPr="00000000">
        <w:rPr>
          <w:rtl w:val="0"/>
        </w:rPr>
      </w:r>
    </w:p>
    <w:p w:rsidR="00000000" w:rsidDel="00000000" w:rsidP="00000000" w:rsidRDefault="00000000" w:rsidRPr="00000000" w14:paraId="0000013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return navigateToLogin()</w:t>
      </w:r>
      <w:r w:rsidDel="00000000" w:rsidR="00000000" w:rsidRPr="00000000">
        <w:rPr>
          <w:rtl w:val="0"/>
        </w:rPr>
      </w:r>
    </w:p>
    <w:p w:rsidR="00000000" w:rsidDel="00000000" w:rsidP="00000000" w:rsidRDefault="00000000" w:rsidRPr="00000000" w14:paraId="00000137">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3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try {</w:t>
      </w:r>
      <w:r w:rsidDel="00000000" w:rsidR="00000000" w:rsidRPr="00000000">
        <w:rPr>
          <w:rtl w:val="0"/>
        </w:rPr>
      </w:r>
    </w:p>
    <w:p w:rsidR="00000000" w:rsidDel="00000000" w:rsidP="00000000" w:rsidRDefault="00000000" w:rsidRPr="00000000" w14:paraId="0000013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Use a bare Retrofit (no auth interceptor) to avoid infinite loop</w:t>
      </w:r>
      <w:r w:rsidDel="00000000" w:rsidR="00000000" w:rsidRPr="00000000">
        <w:rPr>
          <w:rtl w:val="0"/>
        </w:rPr>
      </w:r>
    </w:p>
    <w:p w:rsidR="00000000" w:rsidDel="00000000" w:rsidP="00000000" w:rsidRDefault="00000000" w:rsidRPr="00000000" w14:paraId="0000013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refreshService = noAuthRetrofit().create(AuthApiService::class.java)</w:t>
      </w:r>
      <w:r w:rsidDel="00000000" w:rsidR="00000000" w:rsidRPr="00000000">
        <w:rPr>
          <w:rtl w:val="0"/>
        </w:rPr>
      </w:r>
    </w:p>
    <w:p w:rsidR="00000000" w:rsidDel="00000000" w:rsidP="00000000" w:rsidRDefault="00000000" w:rsidRPr="00000000" w14:paraId="0000013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refreshResponse = runBlocking {</w:t>
      </w:r>
      <w:r w:rsidDel="00000000" w:rsidR="00000000" w:rsidRPr="00000000">
        <w:rPr>
          <w:rtl w:val="0"/>
        </w:rPr>
      </w:r>
    </w:p>
    <w:p w:rsidR="00000000" w:rsidDel="00000000" w:rsidP="00000000" w:rsidRDefault="00000000" w:rsidRPr="00000000" w14:paraId="0000013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refreshService.refreshToken(RefreshTokenRequest(refreshToken))</w:t>
      </w:r>
      <w:r w:rsidDel="00000000" w:rsidR="00000000" w:rsidRPr="00000000">
        <w:rPr>
          <w:rtl w:val="0"/>
        </w:rPr>
      </w:r>
    </w:p>
    <w:p w:rsidR="00000000" w:rsidDel="00000000" w:rsidP="00000000" w:rsidRDefault="00000000" w:rsidRPr="00000000" w14:paraId="0000013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3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Persist the new access token to DataStore</w:t>
      </w:r>
      <w:r w:rsidDel="00000000" w:rsidR="00000000" w:rsidRPr="00000000">
        <w:rPr>
          <w:rtl w:val="0"/>
        </w:rPr>
      </w:r>
    </w:p>
    <w:p w:rsidR="00000000" w:rsidDel="00000000" w:rsidP="00000000" w:rsidRDefault="00000000" w:rsidRPr="00000000" w14:paraId="0000013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runBlocking { prefs.saveAccessToken(refreshResponse.access) }</w:t>
      </w:r>
      <w:r w:rsidDel="00000000" w:rsidR="00000000" w:rsidRPr="00000000">
        <w:rPr>
          <w:rtl w:val="0"/>
        </w:rPr>
      </w:r>
    </w:p>
    <w:p w:rsidR="00000000" w:rsidDel="00000000" w:rsidP="00000000" w:rsidRDefault="00000000" w:rsidRPr="00000000" w14:paraId="00000140">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4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Replay the original request with the new token attached</w:t>
      </w:r>
      <w:r w:rsidDel="00000000" w:rsidR="00000000" w:rsidRPr="00000000">
        <w:rPr>
          <w:rtl w:val="0"/>
        </w:rPr>
      </w:r>
    </w:p>
    <w:p w:rsidR="00000000" w:rsidDel="00000000" w:rsidP="00000000" w:rsidRDefault="00000000" w:rsidRPr="00000000" w14:paraId="0000014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response.request.newBuilder()</w:t>
      </w:r>
      <w:r w:rsidDel="00000000" w:rsidR="00000000" w:rsidRPr="00000000">
        <w:rPr>
          <w:rtl w:val="0"/>
        </w:rPr>
      </w:r>
    </w:p>
    <w:p w:rsidR="00000000" w:rsidDel="00000000" w:rsidP="00000000" w:rsidRDefault="00000000" w:rsidRPr="00000000" w14:paraId="0000014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.header("Authorization", "Bearer ${refreshResponse.access}")</w:t>
      </w:r>
      <w:r w:rsidDel="00000000" w:rsidR="00000000" w:rsidRPr="00000000">
        <w:rPr>
          <w:rtl w:val="0"/>
        </w:rPr>
      </w:r>
    </w:p>
    <w:p w:rsidR="00000000" w:rsidDel="00000000" w:rsidP="00000000" w:rsidRDefault="00000000" w:rsidRPr="00000000" w14:paraId="0000014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.build()</w:t>
      </w:r>
      <w:r w:rsidDel="00000000" w:rsidR="00000000" w:rsidRPr="00000000">
        <w:rPr>
          <w:rtl w:val="0"/>
        </w:rPr>
      </w:r>
    </w:p>
    <w:p w:rsidR="00000000" w:rsidDel="00000000" w:rsidP="00000000" w:rsidRDefault="00000000" w:rsidRPr="00000000" w14:paraId="0000014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catch (e: Exception) {</w:t>
      </w:r>
      <w:r w:rsidDel="00000000" w:rsidR="00000000" w:rsidRPr="00000000">
        <w:rPr>
          <w:rtl w:val="0"/>
        </w:rPr>
      </w:r>
    </w:p>
    <w:p w:rsidR="00000000" w:rsidDel="00000000" w:rsidP="00000000" w:rsidRDefault="00000000" w:rsidRPr="00000000" w14:paraId="0000014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navigateToLogin()  // Refresh itself failed — force login</w:t>
      </w:r>
      <w:r w:rsidDel="00000000" w:rsidR="00000000" w:rsidRPr="00000000">
        <w:rPr>
          <w:rtl w:val="0"/>
        </w:rPr>
      </w:r>
    </w:p>
    <w:p w:rsidR="00000000" w:rsidDel="00000000" w:rsidP="00000000" w:rsidRDefault="00000000" w:rsidRPr="00000000" w14:paraId="0000014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null</w:t>
      </w:r>
      <w:r w:rsidDel="00000000" w:rsidR="00000000" w:rsidRPr="00000000">
        <w:rPr>
          <w:rtl w:val="0"/>
        </w:rPr>
      </w:r>
    </w:p>
    <w:p w:rsidR="00000000" w:rsidDel="00000000" w:rsidP="00000000" w:rsidRDefault="00000000" w:rsidRPr="00000000" w14:paraId="0000014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4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4A">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4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fun navigateToLogin(): Request? {</w:t>
      </w:r>
      <w:r w:rsidDel="00000000" w:rsidR="00000000" w:rsidRPr="00000000">
        <w:rPr>
          <w:rtl w:val="0"/>
        </w:rPr>
      </w:r>
    </w:p>
    <w:p w:rsidR="00000000" w:rsidDel="00000000" w:rsidP="00000000" w:rsidRDefault="00000000" w:rsidRPr="00000000" w14:paraId="0000014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runBlocking { UserPreferences(appContext).clearAll() }</w:t>
      </w:r>
      <w:r w:rsidDel="00000000" w:rsidR="00000000" w:rsidRPr="00000000">
        <w:rPr>
          <w:rtl w:val="0"/>
        </w:rPr>
      </w:r>
    </w:p>
    <w:p w:rsidR="00000000" w:rsidDel="00000000" w:rsidP="00000000" w:rsidRDefault="00000000" w:rsidRPr="00000000" w14:paraId="0000014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android.os.Handler(android.os.Looper.getMainLooper()).post {</w:t>
      </w:r>
      <w:r w:rsidDel="00000000" w:rsidR="00000000" w:rsidRPr="00000000">
        <w:rPr>
          <w:rtl w:val="0"/>
        </w:rPr>
      </w:r>
    </w:p>
    <w:p w:rsidR="00000000" w:rsidDel="00000000" w:rsidP="00000000" w:rsidRDefault="00000000" w:rsidRPr="00000000" w14:paraId="0000014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intent = Intent(appContext, LoginActivity::class.java)</w:t>
      </w:r>
      <w:r w:rsidDel="00000000" w:rsidR="00000000" w:rsidRPr="00000000">
        <w:rPr>
          <w:rtl w:val="0"/>
        </w:rPr>
      </w:r>
    </w:p>
    <w:p w:rsidR="00000000" w:rsidDel="00000000" w:rsidP="00000000" w:rsidRDefault="00000000" w:rsidRPr="00000000" w14:paraId="0000014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intent.flags = Intent.FLAG_ACTIVITY_NEW_TASK or</w:t>
      </w:r>
      <w:r w:rsidDel="00000000" w:rsidR="00000000" w:rsidRPr="00000000">
        <w:rPr>
          <w:rtl w:val="0"/>
        </w:rPr>
      </w:r>
    </w:p>
    <w:p w:rsidR="00000000" w:rsidDel="00000000" w:rsidP="00000000" w:rsidRDefault="00000000" w:rsidRPr="00000000" w14:paraId="0000015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Intent.FLAG_ACTIVITY_CLEAR_TASK</w:t>
      </w:r>
      <w:r w:rsidDel="00000000" w:rsidR="00000000" w:rsidRPr="00000000">
        <w:rPr>
          <w:rtl w:val="0"/>
        </w:rPr>
      </w:r>
    </w:p>
    <w:p w:rsidR="00000000" w:rsidDel="00000000" w:rsidP="00000000" w:rsidRDefault="00000000" w:rsidRPr="00000000" w14:paraId="0000015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appContext.startActivity(intent)</w:t>
      </w:r>
      <w:r w:rsidDel="00000000" w:rsidR="00000000" w:rsidRPr="00000000">
        <w:rPr>
          <w:rtl w:val="0"/>
        </w:rPr>
      </w:r>
    </w:p>
    <w:p w:rsidR="00000000" w:rsidDel="00000000" w:rsidP="00000000" w:rsidRDefault="00000000" w:rsidRPr="00000000" w14:paraId="0000015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5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null</w:t>
      </w:r>
      <w:r w:rsidDel="00000000" w:rsidR="00000000" w:rsidRPr="00000000">
        <w:rPr>
          <w:rtl w:val="0"/>
        </w:rPr>
      </w:r>
    </w:p>
    <w:p w:rsidR="00000000" w:rsidDel="00000000" w:rsidP="00000000" w:rsidRDefault="00000000" w:rsidRPr="00000000" w14:paraId="0000015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5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pStyle w:val="Heading3"/>
        <w:spacing w:after="120" w:before="240" w:lineRule="auto"/>
        <w:rPr/>
      </w:pPr>
      <w:r w:rsidDel="00000000" w:rsidR="00000000" w:rsidRPr="00000000">
        <w:rPr>
          <w:rFonts w:ascii="Arial" w:cs="Arial" w:eastAsia="Arial" w:hAnsi="Arial"/>
          <w:b w:val="1"/>
          <w:bCs w:val="1"/>
          <w:sz w:val="26"/>
          <w:szCs w:val="26"/>
          <w:rtl w:val="0"/>
        </w:rPr>
        <w:t xml:space="preserve">5.1.3 Design Analysis</w:t>
      </w:r>
      <w:r w:rsidDel="00000000" w:rsidR="00000000" w:rsidRPr="00000000">
        <w:rPr>
          <w:rtl w:val="0"/>
        </w:rPr>
      </w:r>
    </w:p>
    <w:p w:rsidR="00000000" w:rsidDel="00000000" w:rsidP="00000000" w:rsidRDefault="00000000" w:rsidRPr="00000000" w14:paraId="00000158">
      <w:pPr>
        <w:spacing w:after="160" w:line="360" w:lineRule="auto"/>
        <w:jc w:val="both"/>
        <w:rPr/>
      </w:pPr>
      <w:r w:rsidDel="00000000" w:rsidR="00000000" w:rsidRPr="00000000">
        <w:rPr>
          <w:rFonts w:ascii="Arial" w:cs="Arial" w:eastAsia="Arial" w:hAnsi="Arial"/>
          <w:sz w:val="24"/>
          <w:szCs w:val="24"/>
          <w:rtl w:val="0"/>
        </w:rPr>
        <w:t xml:space="preserve">Several non-obvious design decisions are embedded in this implementation and merit explicit discussion.</w:t>
      </w:r>
      <w:r w:rsidDel="00000000" w:rsidR="00000000" w:rsidRPr="00000000">
        <w:rPr>
          <w:rtl w:val="0"/>
        </w:rPr>
      </w:r>
    </w:p>
    <w:p w:rsidR="00000000" w:rsidDel="00000000" w:rsidP="00000000" w:rsidRDefault="00000000" w:rsidRPr="00000000" w14:paraId="00000159">
      <w:pPr>
        <w:spacing w:after="160" w:line="360" w:lineRule="auto"/>
        <w:jc w:val="both"/>
        <w:rPr/>
      </w:pPr>
      <w:r w:rsidDel="00000000" w:rsidR="00000000" w:rsidRPr="00000000">
        <w:rPr>
          <w:rFonts w:ascii="Arial" w:cs="Arial" w:eastAsia="Arial" w:hAnsi="Arial"/>
          <w:sz w:val="24"/>
          <w:szCs w:val="24"/>
          <w:rtl w:val="0"/>
        </w:rPr>
        <w:t xml:space="preserve">The guard clause on the first line is critical. OkHttp calls authenticate() whenever a 401 is received. If the refresh request itself were to return a 401 — for example, because the refresh token is expired or has been blacklisted — without the guard, the Authenticator would recursively call itself indefinitely. The guard ensures that if the refresh endpoint returns 401, the function returns null, which signals to OkHttp that authentication failed and propagates the error up the chain.</w:t>
      </w:r>
      <w:r w:rsidDel="00000000" w:rsidR="00000000" w:rsidRPr="00000000">
        <w:rPr>
          <w:rtl w:val="0"/>
        </w:rPr>
      </w:r>
    </w:p>
    <w:p w:rsidR="00000000" w:rsidDel="00000000" w:rsidP="00000000" w:rsidRDefault="00000000" w:rsidRPr="00000000" w14:paraId="0000015A">
      <w:pPr>
        <w:spacing w:after="160" w:line="360" w:lineRule="auto"/>
        <w:jc w:val="both"/>
        <w:rPr/>
      </w:pPr>
      <w:r w:rsidDel="00000000" w:rsidR="00000000" w:rsidRPr="00000000">
        <w:rPr>
          <w:rFonts w:ascii="Arial" w:cs="Arial" w:eastAsia="Arial" w:hAnsi="Arial"/>
          <w:sz w:val="24"/>
          <w:szCs w:val="24"/>
          <w:rtl w:val="0"/>
        </w:rPr>
        <w:t xml:space="preserve">The use of a separate noAuthRetrofit() instance for the refresh call is equally important. The primary authenticated Retrofit instance is configured with the tokenInterceptor, which injects a Bearer token on every request. If the refresh call used the authenticated client, OkHttp would inject the expired access token into the refresh request's Authorization header — and then, when the refresh endpoint returned 200, the Authenticator might be triggered again on future requests. By using a completely bare OkHttp client with no interceptors, the refresh call is guaranteed to be clean.</w:t>
      </w:r>
      <w:r w:rsidDel="00000000" w:rsidR="00000000" w:rsidRPr="00000000">
        <w:rPr>
          <w:rtl w:val="0"/>
        </w:rPr>
      </w:r>
    </w:p>
    <w:p w:rsidR="00000000" w:rsidDel="00000000" w:rsidP="00000000" w:rsidRDefault="00000000" w:rsidRPr="00000000" w14:paraId="0000015B">
      <w:pPr>
        <w:spacing w:after="160" w:line="360" w:lineRule="auto"/>
        <w:jc w:val="both"/>
        <w:rPr/>
      </w:pPr>
      <w:r w:rsidDel="00000000" w:rsidR="00000000" w:rsidRPr="00000000">
        <w:rPr>
          <w:rFonts w:ascii="Arial" w:cs="Arial" w:eastAsia="Arial" w:hAnsi="Arial"/>
          <w:sz w:val="24"/>
          <w:szCs w:val="24"/>
          <w:rtl w:val="0"/>
        </w:rPr>
        <w:t xml:space="preserve">The use of runBlocking to bridge the OkHttp thread and Kotlin coroutines is a pragmatic but acknowledged limitation. OkHttp's Authenticator interface is synchronous — it has no coroutine-native equivalent. Using runBlocking on the OkHttp callback thread blocks that thread while the refresh is in progress, which is acceptable for a network call that will complete quickly. A more robust production implementation would use a Mutex to prevent concurrent refresh calls if multiple requests receive 401 simultaneously.</w:t>
      </w:r>
      <w:r w:rsidDel="00000000" w:rsidR="00000000" w:rsidRPr="00000000">
        <w:rPr>
          <w:rtl w:val="0"/>
        </w:rPr>
      </w:r>
    </w:p>
    <w:p w:rsidR="00000000" w:rsidDel="00000000" w:rsidP="00000000" w:rsidRDefault="00000000" w:rsidRPr="00000000" w14:paraId="0000015C">
      <w:pPr>
        <w:pStyle w:val="Heading2"/>
        <w:spacing w:after="160" w:before="320" w:lineRule="auto"/>
        <w:rPr/>
      </w:pPr>
      <w:r w:rsidDel="00000000" w:rsidR="00000000" w:rsidRPr="00000000">
        <w:rPr>
          <w:rFonts w:ascii="Arial" w:cs="Arial" w:eastAsia="Arial" w:hAnsi="Arial"/>
          <w:b w:val="1"/>
          <w:bCs w:val="1"/>
          <w:sz w:val="28"/>
          <w:szCs w:val="28"/>
          <w:rtl w:val="0"/>
        </w:rPr>
        <w:t xml:space="preserve">5.2 UserPreferences — Jetpack DataStore Token Storage</w:t>
      </w:r>
      <w:r w:rsidDel="00000000" w:rsidR="00000000" w:rsidRPr="00000000">
        <w:rPr>
          <w:rtl w:val="0"/>
        </w:rPr>
      </w:r>
    </w:p>
    <w:p w:rsidR="00000000" w:rsidDel="00000000" w:rsidP="00000000" w:rsidRDefault="00000000" w:rsidRPr="00000000" w14:paraId="0000015D">
      <w:pPr>
        <w:spacing w:after="160" w:line="360" w:lineRule="auto"/>
        <w:jc w:val="both"/>
        <w:rPr/>
      </w:pPr>
      <w:r w:rsidDel="00000000" w:rsidR="00000000" w:rsidRPr="00000000">
        <w:rPr>
          <w:rFonts w:ascii="Arial" w:cs="Arial" w:eastAsia="Arial" w:hAnsi="Arial"/>
          <w:sz w:val="24"/>
          <w:szCs w:val="24"/>
          <w:rtl w:val="0"/>
        </w:rPr>
        <w:t xml:space="preserve">File: app/src/main/java/com/example/hubrise/data/local/UserPreferences.kt</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tl w:val="0"/>
        </w:rPr>
      </w:r>
    </w:p>
    <w:p w:rsidR="00000000" w:rsidDel="00000000" w:rsidP="00000000" w:rsidRDefault="00000000" w:rsidRPr="00000000" w14:paraId="0000015F">
      <w:pPr>
        <w:pStyle w:val="Heading3"/>
        <w:spacing w:after="120" w:before="240" w:lineRule="auto"/>
        <w:rPr/>
      </w:pPr>
      <w:r w:rsidDel="00000000" w:rsidR="00000000" w:rsidRPr="00000000">
        <w:rPr>
          <w:rFonts w:ascii="Arial" w:cs="Arial" w:eastAsia="Arial" w:hAnsi="Arial"/>
          <w:b w:val="1"/>
          <w:bCs w:val="1"/>
          <w:sz w:val="26"/>
          <w:szCs w:val="26"/>
          <w:rtl w:val="0"/>
        </w:rPr>
        <w:t xml:space="preserve">5.2.1 Purpose and Context</w:t>
      </w:r>
      <w:r w:rsidDel="00000000" w:rsidR="00000000" w:rsidRPr="00000000">
        <w:rPr>
          <w:rtl w:val="0"/>
        </w:rPr>
      </w:r>
    </w:p>
    <w:p w:rsidR="00000000" w:rsidDel="00000000" w:rsidP="00000000" w:rsidRDefault="00000000" w:rsidRPr="00000000" w14:paraId="00000160">
      <w:pPr>
        <w:spacing w:after="160" w:line="360" w:lineRule="auto"/>
        <w:jc w:val="both"/>
        <w:rPr/>
      </w:pPr>
      <w:r w:rsidDel="00000000" w:rsidR="00000000" w:rsidRPr="00000000">
        <w:rPr>
          <w:rFonts w:ascii="Arial" w:cs="Arial" w:eastAsia="Arial" w:hAnsi="Arial"/>
          <w:sz w:val="24"/>
          <w:szCs w:val="24"/>
          <w:rtl w:val="0"/>
        </w:rPr>
        <w:t xml:space="preserve">UserPreferences is the single source of truth for all session data on the Android client: JWT access and refresh tokens, the authenticated user's ID, username, full name, profile picture URL, email address, login status flag, and last login timestamp. It is implemented using the Jetpack DataStore Preferences library, the modern recommended replacement for SharedPreferences.</w:t>
      </w:r>
      <w:r w:rsidDel="00000000" w:rsidR="00000000" w:rsidRPr="00000000">
        <w:rPr>
          <w:rtl w:val="0"/>
        </w:rPr>
      </w:r>
    </w:p>
    <w:p w:rsidR="00000000" w:rsidDel="00000000" w:rsidP="00000000" w:rsidRDefault="00000000" w:rsidRPr="00000000" w14:paraId="00000161">
      <w:pPr>
        <w:pStyle w:val="Heading3"/>
        <w:spacing w:after="120" w:before="240" w:lineRule="auto"/>
        <w:rPr/>
      </w:pPr>
      <w:r w:rsidDel="00000000" w:rsidR="00000000" w:rsidRPr="00000000">
        <w:rPr>
          <w:rFonts w:ascii="Arial" w:cs="Arial" w:eastAsia="Arial" w:hAnsi="Arial"/>
          <w:b w:val="1"/>
          <w:bCs w:val="1"/>
          <w:sz w:val="26"/>
          <w:szCs w:val="26"/>
          <w:rtl w:val="0"/>
        </w:rPr>
        <w:t xml:space="preserve">5.2.2 Code</w:t>
      </w:r>
      <w:r w:rsidDel="00000000" w:rsidR="00000000" w:rsidRPr="00000000">
        <w:rPr>
          <w:rtl w:val="0"/>
        </w:rPr>
      </w:r>
    </w:p>
    <w:p w:rsidR="00000000" w:rsidDel="00000000" w:rsidP="00000000" w:rsidRDefault="00000000" w:rsidRPr="00000000" w14:paraId="0000016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private val Context.dataStore: DataStore&lt;Preferences&gt;</w:t>
      </w:r>
      <w:r w:rsidDel="00000000" w:rsidR="00000000" w:rsidRPr="00000000">
        <w:rPr>
          <w:rtl w:val="0"/>
        </w:rPr>
      </w:r>
    </w:p>
    <w:p w:rsidR="00000000" w:rsidDel="00000000" w:rsidP="00000000" w:rsidRDefault="00000000" w:rsidRPr="00000000" w14:paraId="0000016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by preferencesDataStore(name = "user_preferences")</w:t>
      </w:r>
      <w:r w:rsidDel="00000000" w:rsidR="00000000" w:rsidRPr="00000000">
        <w:rPr>
          <w:rtl w:val="0"/>
        </w:rPr>
      </w:r>
    </w:p>
    <w:p w:rsidR="00000000" w:rsidDel="00000000" w:rsidP="00000000" w:rsidRDefault="00000000" w:rsidRPr="00000000" w14:paraId="00000164">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6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UserPreferences(private val context: Context) {</w:t>
      </w:r>
      <w:r w:rsidDel="00000000" w:rsidR="00000000" w:rsidRPr="00000000">
        <w:rPr>
          <w:rtl w:val="0"/>
        </w:rPr>
      </w:r>
    </w:p>
    <w:p w:rsidR="00000000" w:rsidDel="00000000" w:rsidP="00000000" w:rsidRDefault="00000000" w:rsidRPr="00000000" w14:paraId="0000016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companion object {</w:t>
      </w:r>
      <w:r w:rsidDel="00000000" w:rsidR="00000000" w:rsidRPr="00000000">
        <w:rPr>
          <w:rtl w:val="0"/>
        </w:rPr>
      </w:r>
    </w:p>
    <w:p w:rsidR="00000000" w:rsidDel="00000000" w:rsidP="00000000" w:rsidRDefault="00000000" w:rsidRPr="00000000" w14:paraId="0000016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ACCESS_TOKEN  = stringPreferencesKey("access_token")</w:t>
      </w:r>
      <w:r w:rsidDel="00000000" w:rsidR="00000000" w:rsidRPr="00000000">
        <w:rPr>
          <w:rtl w:val="0"/>
        </w:rPr>
      </w:r>
    </w:p>
    <w:p w:rsidR="00000000" w:rsidDel="00000000" w:rsidP="00000000" w:rsidRDefault="00000000" w:rsidRPr="00000000" w14:paraId="0000016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REFRESH_TOKEN = stringPreferencesKey("refresh_token")</w:t>
      </w:r>
      <w:r w:rsidDel="00000000" w:rsidR="00000000" w:rsidRPr="00000000">
        <w:rPr>
          <w:rtl w:val="0"/>
        </w:rPr>
      </w:r>
    </w:p>
    <w:p w:rsidR="00000000" w:rsidDel="00000000" w:rsidP="00000000" w:rsidRDefault="00000000" w:rsidRPr="00000000" w14:paraId="0000016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USER_ID       = intPreferencesKey("user_id")</w:t>
      </w:r>
      <w:r w:rsidDel="00000000" w:rsidR="00000000" w:rsidRPr="00000000">
        <w:rPr>
          <w:rtl w:val="0"/>
        </w:rPr>
      </w:r>
    </w:p>
    <w:p w:rsidR="00000000" w:rsidDel="00000000" w:rsidP="00000000" w:rsidRDefault="00000000" w:rsidRPr="00000000" w14:paraId="0000016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EMAIL         = stringPreferencesKey("email")</w:t>
      </w:r>
      <w:r w:rsidDel="00000000" w:rsidR="00000000" w:rsidRPr="00000000">
        <w:rPr>
          <w:rtl w:val="0"/>
        </w:rPr>
      </w:r>
    </w:p>
    <w:p w:rsidR="00000000" w:rsidDel="00000000" w:rsidP="00000000" w:rsidRDefault="00000000" w:rsidRPr="00000000" w14:paraId="0000016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USERNAME      = stringPreferencesKey("username")</w:t>
      </w:r>
      <w:r w:rsidDel="00000000" w:rsidR="00000000" w:rsidRPr="00000000">
        <w:rPr>
          <w:rtl w:val="0"/>
        </w:rPr>
      </w:r>
    </w:p>
    <w:p w:rsidR="00000000" w:rsidDel="00000000" w:rsidP="00000000" w:rsidRDefault="00000000" w:rsidRPr="00000000" w14:paraId="0000016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FULL_NAME     = stringPreferencesKey("full_name")</w:t>
      </w:r>
      <w:r w:rsidDel="00000000" w:rsidR="00000000" w:rsidRPr="00000000">
        <w:rPr>
          <w:rtl w:val="0"/>
        </w:rPr>
      </w:r>
    </w:p>
    <w:p w:rsidR="00000000" w:rsidDel="00000000" w:rsidP="00000000" w:rsidRDefault="00000000" w:rsidRPr="00000000" w14:paraId="0000016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PROFILE_PIC   = stringPreferencesKey("profile_picture_url")</w:t>
      </w:r>
      <w:r w:rsidDel="00000000" w:rsidR="00000000" w:rsidRPr="00000000">
        <w:rPr>
          <w:rtl w:val="0"/>
        </w:rPr>
      </w:r>
    </w:p>
    <w:p w:rsidR="00000000" w:rsidDel="00000000" w:rsidP="00000000" w:rsidRDefault="00000000" w:rsidRPr="00000000" w14:paraId="0000016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private val IS_LOGGED_IN  = booleanPreferencesKey("is_logged_in")</w:t>
      </w:r>
      <w:r w:rsidDel="00000000" w:rsidR="00000000" w:rsidRPr="00000000">
        <w:rPr>
          <w:rtl w:val="0"/>
        </w:rPr>
      </w:r>
    </w:p>
    <w:p w:rsidR="00000000" w:rsidDel="00000000" w:rsidP="00000000" w:rsidRDefault="00000000" w:rsidRPr="00000000" w14:paraId="0000016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70">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7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Flow-based reactive reads</w:t>
      </w:r>
      <w:r w:rsidDel="00000000" w:rsidR="00000000" w:rsidRPr="00000000">
        <w:rPr>
          <w:rtl w:val="0"/>
        </w:rPr>
      </w:r>
    </w:p>
    <w:p w:rsidR="00000000" w:rsidDel="00000000" w:rsidP="00000000" w:rsidRDefault="00000000" w:rsidRPr="00000000" w14:paraId="0000017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accessToken: Flow&lt;String?&gt; =</w:t>
      </w:r>
      <w:r w:rsidDel="00000000" w:rsidR="00000000" w:rsidRPr="00000000">
        <w:rPr>
          <w:rtl w:val="0"/>
        </w:rPr>
      </w:r>
    </w:p>
    <w:p w:rsidR="00000000" w:rsidDel="00000000" w:rsidP="00000000" w:rsidRDefault="00000000" w:rsidRPr="00000000" w14:paraId="0000017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context.dataStore.data.map { prefs -&gt; prefs[ACCESS_TOKEN] }</w:t>
      </w:r>
      <w:r w:rsidDel="00000000" w:rsidR="00000000" w:rsidRPr="00000000">
        <w:rPr>
          <w:rtl w:val="0"/>
        </w:rPr>
      </w:r>
    </w:p>
    <w:p w:rsidR="00000000" w:rsidDel="00000000" w:rsidP="00000000" w:rsidRDefault="00000000" w:rsidRPr="00000000" w14:paraId="00000174">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7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refreshToken: Flow&lt;String?&gt; =</w:t>
      </w:r>
      <w:r w:rsidDel="00000000" w:rsidR="00000000" w:rsidRPr="00000000">
        <w:rPr>
          <w:rtl w:val="0"/>
        </w:rPr>
      </w:r>
    </w:p>
    <w:p w:rsidR="00000000" w:rsidDel="00000000" w:rsidP="00000000" w:rsidRDefault="00000000" w:rsidRPr="00000000" w14:paraId="0000017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context.dataStore.data.map { prefs -&gt; prefs[REFRESH_TOKEN] }</w:t>
      </w:r>
      <w:r w:rsidDel="00000000" w:rsidR="00000000" w:rsidRPr="00000000">
        <w:rPr>
          <w:rtl w:val="0"/>
        </w:rPr>
      </w:r>
    </w:p>
    <w:p w:rsidR="00000000" w:rsidDel="00000000" w:rsidP="00000000" w:rsidRDefault="00000000" w:rsidRPr="00000000" w14:paraId="00000177">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7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Coroutine-safe write</w:t>
      </w:r>
      <w:r w:rsidDel="00000000" w:rsidR="00000000" w:rsidRPr="00000000">
        <w:rPr>
          <w:rtl w:val="0"/>
        </w:rPr>
      </w:r>
    </w:p>
    <w:p w:rsidR="00000000" w:rsidDel="00000000" w:rsidP="00000000" w:rsidRDefault="00000000" w:rsidRPr="00000000" w14:paraId="0000017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suspend fun saveAccessToken(token: String) {</w:t>
      </w:r>
      <w:r w:rsidDel="00000000" w:rsidR="00000000" w:rsidRPr="00000000">
        <w:rPr>
          <w:rtl w:val="0"/>
        </w:rPr>
      </w:r>
    </w:p>
    <w:p w:rsidR="00000000" w:rsidDel="00000000" w:rsidP="00000000" w:rsidRDefault="00000000" w:rsidRPr="00000000" w14:paraId="0000017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context.dataStore.edit { prefs -&gt; prefs[ACCESS_TOKEN] = token }</w:t>
      </w:r>
      <w:r w:rsidDel="00000000" w:rsidR="00000000" w:rsidRPr="00000000">
        <w:rPr>
          <w:rtl w:val="0"/>
        </w:rPr>
      </w:r>
    </w:p>
    <w:p w:rsidR="00000000" w:rsidDel="00000000" w:rsidP="00000000" w:rsidRDefault="00000000" w:rsidRPr="00000000" w14:paraId="0000017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7C">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7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suspend fun saveSession(accessToken: String, refreshToken: String,</w:t>
      </w:r>
      <w:r w:rsidDel="00000000" w:rsidR="00000000" w:rsidRPr="00000000">
        <w:rPr>
          <w:rtl w:val="0"/>
        </w:rPr>
      </w:r>
    </w:p>
    <w:p w:rsidR="00000000" w:rsidDel="00000000" w:rsidP="00000000" w:rsidRDefault="00000000" w:rsidRPr="00000000" w14:paraId="0000017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userId: Int, username: String,</w:t>
      </w:r>
      <w:r w:rsidDel="00000000" w:rsidR="00000000" w:rsidRPr="00000000">
        <w:rPr>
          <w:rtl w:val="0"/>
        </w:rPr>
      </w:r>
    </w:p>
    <w:p w:rsidR="00000000" w:rsidDel="00000000" w:rsidP="00000000" w:rsidRDefault="00000000" w:rsidRPr="00000000" w14:paraId="0000017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fullName: String, email: String) {</w:t>
      </w:r>
      <w:r w:rsidDel="00000000" w:rsidR="00000000" w:rsidRPr="00000000">
        <w:rPr>
          <w:rtl w:val="0"/>
        </w:rPr>
      </w:r>
    </w:p>
    <w:p w:rsidR="00000000" w:rsidDel="00000000" w:rsidP="00000000" w:rsidRDefault="00000000" w:rsidRPr="00000000" w14:paraId="0000018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context.dataStore.edit { prefs -&gt;</w:t>
      </w:r>
      <w:r w:rsidDel="00000000" w:rsidR="00000000" w:rsidRPr="00000000">
        <w:rPr>
          <w:rtl w:val="0"/>
        </w:rPr>
      </w:r>
    </w:p>
    <w:p w:rsidR="00000000" w:rsidDel="00000000" w:rsidP="00000000" w:rsidRDefault="00000000" w:rsidRPr="00000000" w14:paraId="0000018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prefs[ACCESS_TOKEN]  = accessToken</w:t>
      </w:r>
      <w:r w:rsidDel="00000000" w:rsidR="00000000" w:rsidRPr="00000000">
        <w:rPr>
          <w:rtl w:val="0"/>
        </w:rPr>
      </w:r>
    </w:p>
    <w:p w:rsidR="00000000" w:rsidDel="00000000" w:rsidP="00000000" w:rsidRDefault="00000000" w:rsidRPr="00000000" w14:paraId="0000018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prefs[REFRESH_TOKEN] = refreshToken</w:t>
      </w:r>
      <w:r w:rsidDel="00000000" w:rsidR="00000000" w:rsidRPr="00000000">
        <w:rPr>
          <w:rtl w:val="0"/>
        </w:rPr>
      </w:r>
    </w:p>
    <w:p w:rsidR="00000000" w:rsidDel="00000000" w:rsidP="00000000" w:rsidRDefault="00000000" w:rsidRPr="00000000" w14:paraId="0000018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prefs[USER_ID]       = userId</w:t>
      </w:r>
      <w:r w:rsidDel="00000000" w:rsidR="00000000" w:rsidRPr="00000000">
        <w:rPr>
          <w:rtl w:val="0"/>
        </w:rPr>
      </w:r>
    </w:p>
    <w:p w:rsidR="00000000" w:rsidDel="00000000" w:rsidP="00000000" w:rsidRDefault="00000000" w:rsidRPr="00000000" w14:paraId="0000018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prefs[USERNAME]      = username</w:t>
      </w:r>
      <w:r w:rsidDel="00000000" w:rsidR="00000000" w:rsidRPr="00000000">
        <w:rPr>
          <w:rtl w:val="0"/>
        </w:rPr>
      </w:r>
    </w:p>
    <w:p w:rsidR="00000000" w:rsidDel="00000000" w:rsidP="00000000" w:rsidRDefault="00000000" w:rsidRPr="00000000" w14:paraId="0000018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prefs[FULL_NAME]     = fullName</w:t>
      </w:r>
      <w:r w:rsidDel="00000000" w:rsidR="00000000" w:rsidRPr="00000000">
        <w:rPr>
          <w:rtl w:val="0"/>
        </w:rPr>
      </w:r>
    </w:p>
    <w:p w:rsidR="00000000" w:rsidDel="00000000" w:rsidP="00000000" w:rsidRDefault="00000000" w:rsidRPr="00000000" w14:paraId="0000018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prefs[EMAIL]         = email</w:t>
      </w:r>
      <w:r w:rsidDel="00000000" w:rsidR="00000000" w:rsidRPr="00000000">
        <w:rPr>
          <w:rtl w:val="0"/>
        </w:rPr>
      </w:r>
    </w:p>
    <w:p w:rsidR="00000000" w:rsidDel="00000000" w:rsidP="00000000" w:rsidRDefault="00000000" w:rsidRPr="00000000" w14:paraId="0000018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prefs[IS_LOGGED_IN]  = true</w:t>
      </w:r>
      <w:r w:rsidDel="00000000" w:rsidR="00000000" w:rsidRPr="00000000">
        <w:rPr>
          <w:rtl w:val="0"/>
        </w:rPr>
      </w:r>
    </w:p>
    <w:p w:rsidR="00000000" w:rsidDel="00000000" w:rsidP="00000000" w:rsidRDefault="00000000" w:rsidRPr="00000000" w14:paraId="0000018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8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8A">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8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Atomic clear on logout</w:t>
      </w:r>
      <w:r w:rsidDel="00000000" w:rsidR="00000000" w:rsidRPr="00000000">
        <w:rPr>
          <w:rtl w:val="0"/>
        </w:rPr>
      </w:r>
    </w:p>
    <w:p w:rsidR="00000000" w:rsidDel="00000000" w:rsidP="00000000" w:rsidRDefault="00000000" w:rsidRPr="00000000" w14:paraId="0000018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suspend fun clearAll() {</w:t>
      </w:r>
      <w:r w:rsidDel="00000000" w:rsidR="00000000" w:rsidRPr="00000000">
        <w:rPr>
          <w:rtl w:val="0"/>
        </w:rPr>
      </w:r>
    </w:p>
    <w:p w:rsidR="00000000" w:rsidDel="00000000" w:rsidP="00000000" w:rsidRDefault="00000000" w:rsidRPr="00000000" w14:paraId="0000018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context.dataStore.edit { it.clear() }</w:t>
      </w:r>
      <w:r w:rsidDel="00000000" w:rsidR="00000000" w:rsidRPr="00000000">
        <w:rPr>
          <w:rtl w:val="0"/>
        </w:rPr>
      </w:r>
    </w:p>
    <w:p w:rsidR="00000000" w:rsidDel="00000000" w:rsidP="00000000" w:rsidRDefault="00000000" w:rsidRPr="00000000" w14:paraId="0000018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8F">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9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One-shot read for RetrofitClient (called from runBlocking)</w:t>
      </w:r>
      <w:r w:rsidDel="00000000" w:rsidR="00000000" w:rsidRPr="00000000">
        <w:rPr>
          <w:rtl w:val="0"/>
        </w:rPr>
      </w:r>
    </w:p>
    <w:p w:rsidR="00000000" w:rsidDel="00000000" w:rsidP="00000000" w:rsidRDefault="00000000" w:rsidRPr="00000000" w14:paraId="0000019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suspend fun hasToken(): Boolean =</w:t>
      </w:r>
      <w:r w:rsidDel="00000000" w:rsidR="00000000" w:rsidRPr="00000000">
        <w:rPr>
          <w:rtl w:val="0"/>
        </w:rPr>
      </w:r>
    </w:p>
    <w:p w:rsidR="00000000" w:rsidDel="00000000" w:rsidP="00000000" w:rsidRDefault="00000000" w:rsidRPr="00000000" w14:paraId="0000019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accessToken.first()?.isNotEmpty() == true</w:t>
      </w:r>
      <w:r w:rsidDel="00000000" w:rsidR="00000000" w:rsidRPr="00000000">
        <w:rPr>
          <w:rtl w:val="0"/>
        </w:rPr>
      </w:r>
    </w:p>
    <w:p w:rsidR="00000000" w:rsidDel="00000000" w:rsidP="00000000" w:rsidRDefault="00000000" w:rsidRPr="00000000" w14:paraId="0000019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pStyle w:val="Heading3"/>
        <w:spacing w:after="120" w:before="240" w:lineRule="auto"/>
        <w:rPr/>
      </w:pPr>
      <w:r w:rsidDel="00000000" w:rsidR="00000000" w:rsidRPr="00000000">
        <w:rPr>
          <w:rFonts w:ascii="Arial" w:cs="Arial" w:eastAsia="Arial" w:hAnsi="Arial"/>
          <w:b w:val="1"/>
          <w:bCs w:val="1"/>
          <w:sz w:val="26"/>
          <w:szCs w:val="26"/>
          <w:rtl w:val="0"/>
        </w:rPr>
        <w:t xml:space="preserve">5.2.3 Design Analysis</w:t>
      </w:r>
      <w:r w:rsidDel="00000000" w:rsidR="00000000" w:rsidRPr="00000000">
        <w:rPr>
          <w:rtl w:val="0"/>
        </w:rPr>
      </w:r>
    </w:p>
    <w:p w:rsidR="00000000" w:rsidDel="00000000" w:rsidP="00000000" w:rsidRDefault="00000000" w:rsidRPr="00000000" w14:paraId="00000196">
      <w:pPr>
        <w:spacing w:after="160" w:line="360" w:lineRule="auto"/>
        <w:jc w:val="both"/>
        <w:rPr/>
      </w:pPr>
      <w:r w:rsidDel="00000000" w:rsidR="00000000" w:rsidRPr="00000000">
        <w:rPr>
          <w:rFonts w:ascii="Arial" w:cs="Arial" w:eastAsia="Arial" w:hAnsi="Arial"/>
          <w:sz w:val="24"/>
          <w:szCs w:val="24"/>
          <w:rtl w:val="0"/>
        </w:rPr>
        <w:t xml:space="preserve">The choice of DataStore over SharedPreferences deserves justification. SharedPreferences, the traditional Android persistence mechanism, has three well-documented problems: it performs disk I/O on the main thread (causing Application Not Responding errors under load), it can throw ClassCastException at runtime if the stored type does not match the expected type, and its apply()/commit() API provides no clear signal of when changes are durably persisted.</w:t>
      </w:r>
      <w:r w:rsidDel="00000000" w:rsidR="00000000" w:rsidRPr="00000000">
        <w:rPr>
          <w:rtl w:val="0"/>
        </w:rPr>
      </w:r>
    </w:p>
    <w:p w:rsidR="00000000" w:rsidDel="00000000" w:rsidP="00000000" w:rsidRDefault="00000000" w:rsidRPr="00000000" w14:paraId="00000197">
      <w:pPr>
        <w:spacing w:after="160" w:line="360" w:lineRule="auto"/>
        <w:jc w:val="both"/>
        <w:rPr/>
      </w:pPr>
      <w:r w:rsidDel="00000000" w:rsidR="00000000" w:rsidRPr="00000000">
        <w:rPr>
          <w:rFonts w:ascii="Arial" w:cs="Arial" w:eastAsia="Arial" w:hAnsi="Arial"/>
          <w:sz w:val="24"/>
          <w:szCs w:val="24"/>
          <w:rtl w:val="0"/>
        </w:rPr>
        <w:t xml:space="preserve">DataStore resolves all three issues. All I/O is performed in coroutines on a background dispatcher. Type safety is enforced via typed preference keys (stringPreferencesKey, intPreferencesKey, booleanPreferencesKey), eliminating the ClassCastException risk. All write operations are suspend functions that complete only when the change is durably written to disk.</w:t>
      </w:r>
      <w:r w:rsidDel="00000000" w:rsidR="00000000" w:rsidRPr="00000000">
        <w:rPr>
          <w:rtl w:val="0"/>
        </w:rPr>
      </w:r>
    </w:p>
    <w:p w:rsidR="00000000" w:rsidDel="00000000" w:rsidP="00000000" w:rsidRDefault="00000000" w:rsidRPr="00000000" w14:paraId="00000198">
      <w:pPr>
        <w:spacing w:after="160" w:line="360" w:lineRule="auto"/>
        <w:jc w:val="both"/>
        <w:rPr/>
      </w:pPr>
      <w:r w:rsidDel="00000000" w:rsidR="00000000" w:rsidRPr="00000000">
        <w:rPr>
          <w:rFonts w:ascii="Arial" w:cs="Arial" w:eastAsia="Arial" w:hAnsi="Arial"/>
          <w:sz w:val="24"/>
          <w:szCs w:val="24"/>
          <w:rtl w:val="0"/>
        </w:rPr>
        <w:t xml:space="preserve">The saveSession() function illustrates a particularly important design choice: saving all session data in a single DataStore.edit { } block. The DataStore API guarantees that all changes within a single edit block are applied atomically — either all succeed or none do. This ensures that it is impossible to observe a partially written session state, such as a valid access token stored alongside a null user ID.</w:t>
      </w:r>
      <w:r w:rsidDel="00000000" w:rsidR="00000000" w:rsidRPr="00000000">
        <w:rPr>
          <w:rtl w:val="0"/>
        </w:rPr>
      </w:r>
    </w:p>
    <w:p w:rsidR="00000000" w:rsidDel="00000000" w:rsidP="00000000" w:rsidRDefault="00000000" w:rsidRPr="00000000" w14:paraId="00000199">
      <w:pPr>
        <w:spacing w:after="160" w:line="360" w:lineRule="auto"/>
        <w:jc w:val="both"/>
        <w:rPr/>
      </w:pPr>
      <w:r w:rsidDel="00000000" w:rsidR="00000000" w:rsidRPr="00000000">
        <w:rPr>
          <w:rFonts w:ascii="Arial" w:cs="Arial" w:eastAsia="Arial" w:hAnsi="Arial"/>
          <w:sz w:val="24"/>
          <w:szCs w:val="24"/>
          <w:rtl w:val="0"/>
        </w:rPr>
        <w:t xml:space="preserve">The clearAll() function likewise executes as a single atomic transaction, ensuring that logout leaves no residual session data in any key, regardless of any concurrent read operations in flight.</w:t>
      </w:r>
      <w:r w:rsidDel="00000000" w:rsidR="00000000" w:rsidRPr="00000000">
        <w:rPr>
          <w:rtl w:val="0"/>
        </w:rPr>
      </w:r>
    </w:p>
    <w:p w:rsidR="00000000" w:rsidDel="00000000" w:rsidP="00000000" w:rsidRDefault="00000000" w:rsidRPr="00000000" w14:paraId="0000019A">
      <w:pPr>
        <w:pStyle w:val="Heading2"/>
        <w:spacing w:after="160" w:before="320" w:lineRule="auto"/>
        <w:rPr/>
      </w:pPr>
      <w:r w:rsidDel="00000000" w:rsidR="00000000" w:rsidRPr="00000000">
        <w:rPr>
          <w:rFonts w:ascii="Arial" w:cs="Arial" w:eastAsia="Arial" w:hAnsi="Arial"/>
          <w:b w:val="1"/>
          <w:bCs w:val="1"/>
          <w:sz w:val="28"/>
          <w:szCs w:val="28"/>
          <w:rtl w:val="0"/>
        </w:rPr>
        <w:t xml:space="preserve">5.3 Challenge Polymorphic Model (Django)</w:t>
      </w:r>
      <w:r w:rsidDel="00000000" w:rsidR="00000000" w:rsidRPr="00000000">
        <w:rPr>
          <w:rtl w:val="0"/>
        </w:rPr>
      </w:r>
    </w:p>
    <w:p w:rsidR="00000000" w:rsidDel="00000000" w:rsidP="00000000" w:rsidRDefault="00000000" w:rsidRPr="00000000" w14:paraId="0000019B">
      <w:pPr>
        <w:spacing w:after="160" w:line="360" w:lineRule="auto"/>
        <w:jc w:val="both"/>
        <w:rPr/>
      </w:pPr>
      <w:r w:rsidDel="00000000" w:rsidR="00000000" w:rsidRPr="00000000">
        <w:rPr>
          <w:rFonts w:ascii="Arial" w:cs="Arial" w:eastAsia="Arial" w:hAnsi="Arial"/>
          <w:sz w:val="24"/>
          <w:szCs w:val="24"/>
          <w:rtl w:val="0"/>
        </w:rPr>
        <w:t xml:space="preserve">File: backend/community/models.py and backend/community/serializers.py</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pStyle w:val="Heading3"/>
        <w:spacing w:after="120" w:before="240" w:lineRule="auto"/>
        <w:rPr/>
      </w:pPr>
      <w:r w:rsidDel="00000000" w:rsidR="00000000" w:rsidRPr="00000000">
        <w:rPr>
          <w:rFonts w:ascii="Arial" w:cs="Arial" w:eastAsia="Arial" w:hAnsi="Arial"/>
          <w:b w:val="1"/>
          <w:bCs w:val="1"/>
          <w:sz w:val="26"/>
          <w:szCs w:val="26"/>
          <w:rtl w:val="0"/>
        </w:rPr>
        <w:t xml:space="preserve">5.3.1 Purpose and Context</w:t>
      </w:r>
      <w:r w:rsidDel="00000000" w:rsidR="00000000" w:rsidRPr="00000000">
        <w:rPr>
          <w:rtl w:val="0"/>
        </w:rPr>
      </w:r>
    </w:p>
    <w:p w:rsidR="00000000" w:rsidDel="00000000" w:rsidP="00000000" w:rsidRDefault="00000000" w:rsidRPr="00000000" w14:paraId="0000019E">
      <w:pPr>
        <w:spacing w:after="160" w:line="360" w:lineRule="auto"/>
        <w:jc w:val="both"/>
        <w:rPr/>
      </w:pPr>
      <w:r w:rsidDel="00000000" w:rsidR="00000000" w:rsidRPr="00000000">
        <w:rPr>
          <w:rFonts w:ascii="Arial" w:cs="Arial" w:eastAsia="Arial" w:hAnsi="Arial"/>
          <w:sz w:val="24"/>
          <w:szCs w:val="24"/>
          <w:rtl w:val="0"/>
        </w:rPr>
        <w:t xml:space="preserve">The Challenge model must represent three structurally distinct challenge types — stage-based, count-based, and streak-based — that share a common identity (they are all "challenges" associated with a Hub) but have fundamentally different configurations and progress tracking requirements. This is a classic polymorphism problem in relational database design.</w:t>
      </w:r>
      <w:r w:rsidDel="00000000" w:rsidR="00000000" w:rsidRPr="00000000">
        <w:rPr>
          <w:rtl w:val="0"/>
        </w:rPr>
      </w:r>
    </w:p>
    <w:p w:rsidR="00000000" w:rsidDel="00000000" w:rsidP="00000000" w:rsidRDefault="00000000" w:rsidRPr="00000000" w14:paraId="0000019F">
      <w:pPr>
        <w:pStyle w:val="Heading3"/>
        <w:spacing w:after="120" w:before="240" w:lineRule="auto"/>
        <w:rPr/>
      </w:pPr>
      <w:r w:rsidDel="00000000" w:rsidR="00000000" w:rsidRPr="00000000">
        <w:rPr>
          <w:rFonts w:ascii="Arial" w:cs="Arial" w:eastAsia="Arial" w:hAnsi="Arial"/>
          <w:b w:val="1"/>
          <w:bCs w:val="1"/>
          <w:sz w:val="26"/>
          <w:szCs w:val="26"/>
          <w:rtl w:val="0"/>
        </w:rPr>
        <w:t xml:space="preserve">5.3.2 Schema Design</w:t>
      </w:r>
      <w:r w:rsidDel="00000000" w:rsidR="00000000" w:rsidRPr="00000000">
        <w:rPr>
          <w:rtl w:val="0"/>
        </w:rPr>
      </w:r>
    </w:p>
    <w:p w:rsidR="00000000" w:rsidDel="00000000" w:rsidP="00000000" w:rsidRDefault="00000000" w:rsidRPr="00000000" w14:paraId="000001A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Challenge header — common to all three types</w:t>
      </w:r>
      <w:r w:rsidDel="00000000" w:rsidR="00000000" w:rsidRPr="00000000">
        <w:rPr>
          <w:rtl w:val="0"/>
        </w:rPr>
      </w:r>
    </w:p>
    <w:p w:rsidR="00000000" w:rsidDel="00000000" w:rsidP="00000000" w:rsidRDefault="00000000" w:rsidRPr="00000000" w14:paraId="000001A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Challenge(models.Model):</w:t>
      </w:r>
      <w:r w:rsidDel="00000000" w:rsidR="00000000" w:rsidRPr="00000000">
        <w:rPr>
          <w:rtl w:val="0"/>
        </w:rPr>
      </w:r>
    </w:p>
    <w:p w:rsidR="00000000" w:rsidDel="00000000" w:rsidP="00000000" w:rsidRDefault="00000000" w:rsidRPr="00000000" w14:paraId="000001A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MODEL_STAGE  = "stage"</w:t>
      </w:r>
      <w:r w:rsidDel="00000000" w:rsidR="00000000" w:rsidRPr="00000000">
        <w:rPr>
          <w:rtl w:val="0"/>
        </w:rPr>
      </w:r>
    </w:p>
    <w:p w:rsidR="00000000" w:rsidDel="00000000" w:rsidP="00000000" w:rsidRDefault="00000000" w:rsidRPr="00000000" w14:paraId="000001A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MODEL_COUNT  = "count"</w:t>
      </w:r>
      <w:r w:rsidDel="00000000" w:rsidR="00000000" w:rsidRPr="00000000">
        <w:rPr>
          <w:rtl w:val="0"/>
        </w:rPr>
      </w:r>
    </w:p>
    <w:p w:rsidR="00000000" w:rsidDel="00000000" w:rsidP="00000000" w:rsidRDefault="00000000" w:rsidRPr="00000000" w14:paraId="000001A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MODEL_STREAK = "streak"</w:t>
      </w:r>
      <w:r w:rsidDel="00000000" w:rsidR="00000000" w:rsidRPr="00000000">
        <w:rPr>
          <w:rtl w:val="0"/>
        </w:rPr>
      </w:r>
    </w:p>
    <w:p w:rsidR="00000000" w:rsidDel="00000000" w:rsidP="00000000" w:rsidRDefault="00000000" w:rsidRPr="00000000" w14:paraId="000001A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PROGRESS_MODELS = [(MODEL_STAGE, "Stage"), (MODEL_COUNT, "Count"),</w:t>
      </w:r>
      <w:r w:rsidDel="00000000" w:rsidR="00000000" w:rsidRPr="00000000">
        <w:rPr>
          <w:rtl w:val="0"/>
        </w:rPr>
      </w:r>
    </w:p>
    <w:p w:rsidR="00000000" w:rsidDel="00000000" w:rsidP="00000000" w:rsidRDefault="00000000" w:rsidRPr="00000000" w14:paraId="000001A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(MODEL_STREAK, "Streak")]</w:t>
      </w:r>
      <w:r w:rsidDel="00000000" w:rsidR="00000000" w:rsidRPr="00000000">
        <w:rPr>
          <w:rtl w:val="0"/>
        </w:rPr>
      </w:r>
    </w:p>
    <w:p w:rsidR="00000000" w:rsidDel="00000000" w:rsidP="00000000" w:rsidRDefault="00000000" w:rsidRPr="00000000" w14:paraId="000001A7">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A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hub            = models.ForeignKey(Hub, on_delete=models.CASCADE)</w:t>
      </w:r>
      <w:r w:rsidDel="00000000" w:rsidR="00000000" w:rsidRPr="00000000">
        <w:rPr>
          <w:rtl w:val="0"/>
        </w:rPr>
      </w:r>
    </w:p>
    <w:p w:rsidR="00000000" w:rsidDel="00000000" w:rsidP="00000000" w:rsidRDefault="00000000" w:rsidRPr="00000000" w14:paraId="000001A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title          = models.CharField(max_length=100)</w:t>
      </w:r>
      <w:r w:rsidDel="00000000" w:rsidR="00000000" w:rsidRPr="00000000">
        <w:rPr>
          <w:rtl w:val="0"/>
        </w:rPr>
      </w:r>
    </w:p>
    <w:p w:rsidR="00000000" w:rsidDel="00000000" w:rsidP="00000000" w:rsidRDefault="00000000" w:rsidRPr="00000000" w14:paraId="000001A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description    = models.TextField()</w:t>
      </w:r>
      <w:r w:rsidDel="00000000" w:rsidR="00000000" w:rsidRPr="00000000">
        <w:rPr>
          <w:rtl w:val="0"/>
        </w:rPr>
      </w:r>
    </w:p>
    <w:p w:rsidR="00000000" w:rsidDel="00000000" w:rsidP="00000000" w:rsidRDefault="00000000" w:rsidRPr="00000000" w14:paraId="000001A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progress_model = models.CharField(max_length=10, choices=PROGRESS_MODELS)</w:t>
      </w:r>
      <w:r w:rsidDel="00000000" w:rsidR="00000000" w:rsidRPr="00000000">
        <w:rPr>
          <w:rtl w:val="0"/>
        </w:rPr>
      </w:r>
    </w:p>
    <w:p w:rsidR="00000000" w:rsidDel="00000000" w:rsidP="00000000" w:rsidRDefault="00000000" w:rsidRPr="00000000" w14:paraId="000001A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is_main        = models.BooleanField(default=False)</w:t>
      </w:r>
      <w:r w:rsidDel="00000000" w:rsidR="00000000" w:rsidRPr="00000000">
        <w:rPr>
          <w:rtl w:val="0"/>
        </w:rPr>
      </w:r>
    </w:p>
    <w:p w:rsidR="00000000" w:rsidDel="00000000" w:rsidP="00000000" w:rsidRDefault="00000000" w:rsidRPr="00000000" w14:paraId="000001A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created_by     = models.ForeignKey(User, on_delete=models.SET_NULL, null=True)</w:t>
      </w:r>
      <w:r w:rsidDel="00000000" w:rsidR="00000000" w:rsidRPr="00000000">
        <w:rPr>
          <w:rtl w:val="0"/>
        </w:rPr>
      </w:r>
    </w:p>
    <w:p w:rsidR="00000000" w:rsidDel="00000000" w:rsidP="00000000" w:rsidRDefault="00000000" w:rsidRPr="00000000" w14:paraId="000001A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ends_at        = models.DateTimeField(null=True, blank=True)</w:t>
      </w:r>
      <w:r w:rsidDel="00000000" w:rsidR="00000000" w:rsidRPr="00000000">
        <w:rPr>
          <w:rtl w:val="0"/>
        </w:rPr>
      </w:r>
    </w:p>
    <w:p w:rsidR="00000000" w:rsidDel="00000000" w:rsidP="00000000" w:rsidRDefault="00000000" w:rsidRPr="00000000" w14:paraId="000001A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created_at     = models.DateTimeField(auto_now_add=True)</w:t>
      </w:r>
      <w:r w:rsidDel="00000000" w:rsidR="00000000" w:rsidRPr="00000000">
        <w:rPr>
          <w:rtl w:val="0"/>
        </w:rPr>
      </w:r>
    </w:p>
    <w:p w:rsidR="00000000" w:rsidDel="00000000" w:rsidP="00000000" w:rsidRDefault="00000000" w:rsidRPr="00000000" w14:paraId="000001B0">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B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Stage-type: N ordered milestones, each with a proof requirement</w:t>
      </w:r>
      <w:r w:rsidDel="00000000" w:rsidR="00000000" w:rsidRPr="00000000">
        <w:rPr>
          <w:rtl w:val="0"/>
        </w:rPr>
      </w:r>
    </w:p>
    <w:p w:rsidR="00000000" w:rsidDel="00000000" w:rsidP="00000000" w:rsidRDefault="00000000" w:rsidRPr="00000000" w14:paraId="000001B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ChallengeStage(models.Model):</w:t>
      </w:r>
      <w:r w:rsidDel="00000000" w:rsidR="00000000" w:rsidRPr="00000000">
        <w:rPr>
          <w:rtl w:val="0"/>
        </w:rPr>
      </w:r>
    </w:p>
    <w:p w:rsidR="00000000" w:rsidDel="00000000" w:rsidP="00000000" w:rsidRDefault="00000000" w:rsidRPr="00000000" w14:paraId="000001B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challenge   = models.ForeignKey(Challenge, related_name="stages", ...)</w:t>
      </w:r>
      <w:r w:rsidDel="00000000" w:rsidR="00000000" w:rsidRPr="00000000">
        <w:rPr>
          <w:rtl w:val="0"/>
        </w:rPr>
      </w:r>
    </w:p>
    <w:p w:rsidR="00000000" w:rsidDel="00000000" w:rsidP="00000000" w:rsidRDefault="00000000" w:rsidRPr="00000000" w14:paraId="000001B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order_index = models.PositiveIntegerField()</w:t>
      </w:r>
      <w:r w:rsidDel="00000000" w:rsidR="00000000" w:rsidRPr="00000000">
        <w:rPr>
          <w:rtl w:val="0"/>
        </w:rPr>
      </w:r>
    </w:p>
    <w:p w:rsidR="00000000" w:rsidDel="00000000" w:rsidP="00000000" w:rsidRDefault="00000000" w:rsidRPr="00000000" w14:paraId="000001B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title       = models.CharField(max_length=120)</w:t>
      </w:r>
      <w:r w:rsidDel="00000000" w:rsidR="00000000" w:rsidRPr="00000000">
        <w:rPr>
          <w:rtl w:val="0"/>
        </w:rPr>
      </w:r>
    </w:p>
    <w:p w:rsidR="00000000" w:rsidDel="00000000" w:rsidP="00000000" w:rsidRDefault="00000000" w:rsidRPr="00000000" w14:paraId="000001B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proof_type  = models.CharField(choices=PROOF_TYPES)  # photo/video/text/number/any</w:t>
      </w:r>
      <w:r w:rsidDel="00000000" w:rsidR="00000000" w:rsidRPr="00000000">
        <w:rPr>
          <w:rtl w:val="0"/>
        </w:rPr>
      </w:r>
    </w:p>
    <w:p w:rsidR="00000000" w:rsidDel="00000000" w:rsidP="00000000" w:rsidRDefault="00000000" w:rsidRPr="00000000" w14:paraId="000001B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is_milestone= models.BooleanField()</w:t>
      </w:r>
      <w:r w:rsidDel="00000000" w:rsidR="00000000" w:rsidRPr="00000000">
        <w:rPr>
          <w:rtl w:val="0"/>
        </w:rPr>
      </w:r>
    </w:p>
    <w:p w:rsidR="00000000" w:rsidDel="00000000" w:rsidP="00000000" w:rsidRDefault="00000000" w:rsidRPr="00000000" w14:paraId="000001B8">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B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Count-type: single config row (1:1 with Challenge)</w:t>
      </w:r>
      <w:r w:rsidDel="00000000" w:rsidR="00000000" w:rsidRPr="00000000">
        <w:rPr>
          <w:rtl w:val="0"/>
        </w:rPr>
      </w:r>
    </w:p>
    <w:p w:rsidR="00000000" w:rsidDel="00000000" w:rsidP="00000000" w:rsidRDefault="00000000" w:rsidRPr="00000000" w14:paraId="000001B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ChallengeCountConfig(models.Model):</w:t>
      </w:r>
      <w:r w:rsidDel="00000000" w:rsidR="00000000" w:rsidRPr="00000000">
        <w:rPr>
          <w:rtl w:val="0"/>
        </w:rPr>
      </w:r>
    </w:p>
    <w:p w:rsidR="00000000" w:rsidDel="00000000" w:rsidP="00000000" w:rsidRDefault="00000000" w:rsidRPr="00000000" w14:paraId="000001B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challenge      = models.OneToOneField(Challenge, related_name="count_config")</w:t>
      </w:r>
      <w:r w:rsidDel="00000000" w:rsidR="00000000" w:rsidRPr="00000000">
        <w:rPr>
          <w:rtl w:val="0"/>
        </w:rPr>
      </w:r>
    </w:p>
    <w:p w:rsidR="00000000" w:rsidDel="00000000" w:rsidP="00000000" w:rsidRDefault="00000000" w:rsidRPr="00000000" w14:paraId="000001B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target_count   = models.DecimalField()</w:t>
      </w:r>
      <w:r w:rsidDel="00000000" w:rsidR="00000000" w:rsidRPr="00000000">
        <w:rPr>
          <w:rtl w:val="0"/>
        </w:rPr>
      </w:r>
    </w:p>
    <w:p w:rsidR="00000000" w:rsidDel="00000000" w:rsidP="00000000" w:rsidRDefault="00000000" w:rsidRPr="00000000" w14:paraId="000001B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unit_label     = models.CharField(max_length=50)   # "km", "books", "$"</w:t>
      </w:r>
      <w:r w:rsidDel="00000000" w:rsidR="00000000" w:rsidRPr="00000000">
        <w:rPr>
          <w:rtl w:val="0"/>
        </w:rPr>
      </w:r>
    </w:p>
    <w:p w:rsidR="00000000" w:rsidDel="00000000" w:rsidP="00000000" w:rsidRDefault="00000000" w:rsidRPr="00000000" w14:paraId="000001B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is_cumulative  = models.BooleanField()             # replace vs add</w:t>
      </w:r>
      <w:r w:rsidDel="00000000" w:rsidR="00000000" w:rsidRPr="00000000">
        <w:rPr>
          <w:rtl w:val="0"/>
        </w:rPr>
      </w:r>
    </w:p>
    <w:p w:rsidR="00000000" w:rsidDel="00000000" w:rsidP="00000000" w:rsidRDefault="00000000" w:rsidRPr="00000000" w14:paraId="000001BF">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C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Streak-type: single config row (1:1 with Challenge)</w:t>
      </w:r>
      <w:r w:rsidDel="00000000" w:rsidR="00000000" w:rsidRPr="00000000">
        <w:rPr>
          <w:rtl w:val="0"/>
        </w:rPr>
      </w:r>
    </w:p>
    <w:p w:rsidR="00000000" w:rsidDel="00000000" w:rsidP="00000000" w:rsidRDefault="00000000" w:rsidRPr="00000000" w14:paraId="000001C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ChallengeStreakConfig(models.Model):</w:t>
      </w:r>
      <w:r w:rsidDel="00000000" w:rsidR="00000000" w:rsidRPr="00000000">
        <w:rPr>
          <w:rtl w:val="0"/>
        </w:rPr>
      </w:r>
    </w:p>
    <w:p w:rsidR="00000000" w:rsidDel="00000000" w:rsidP="00000000" w:rsidRDefault="00000000" w:rsidRPr="00000000" w14:paraId="000001C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challenge    = models.OneToOneField(Challenge, related_name="streak_config")</w:t>
      </w:r>
      <w:r w:rsidDel="00000000" w:rsidR="00000000" w:rsidRPr="00000000">
        <w:rPr>
          <w:rtl w:val="0"/>
        </w:rPr>
      </w:r>
    </w:p>
    <w:p w:rsidR="00000000" w:rsidDel="00000000" w:rsidP="00000000" w:rsidRDefault="00000000" w:rsidRPr="00000000" w14:paraId="000001C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target_days  = models.PositiveIntegerField()</w:t>
      </w:r>
      <w:r w:rsidDel="00000000" w:rsidR="00000000" w:rsidRPr="00000000">
        <w:rPr>
          <w:rtl w:val="0"/>
        </w:rPr>
      </w:r>
    </w:p>
    <w:p w:rsidR="00000000" w:rsidDel="00000000" w:rsidP="00000000" w:rsidRDefault="00000000" w:rsidRPr="00000000" w14:paraId="000001C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frequency    = models.CharField(choices=[("daily","Daily"),("weekly","Weekly")])</w:t>
      </w:r>
      <w:r w:rsidDel="00000000" w:rsidR="00000000" w:rsidRPr="00000000">
        <w:rPr>
          <w:rtl w:val="0"/>
        </w:rPr>
      </w:r>
    </w:p>
    <w:p w:rsidR="00000000" w:rsidDel="00000000" w:rsidP="00000000" w:rsidRDefault="00000000" w:rsidRPr="00000000" w14:paraId="000001C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grace_days   = models.PositiveIntegerField(default=0)</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rtl w:val="0"/>
        </w:rPr>
      </w:r>
    </w:p>
    <w:p w:rsidR="00000000" w:rsidDel="00000000" w:rsidP="00000000" w:rsidRDefault="00000000" w:rsidRPr="00000000" w14:paraId="000001C7">
      <w:pPr>
        <w:pStyle w:val="Heading3"/>
        <w:spacing w:after="120" w:before="240" w:lineRule="auto"/>
        <w:rPr/>
      </w:pPr>
      <w:r w:rsidDel="00000000" w:rsidR="00000000" w:rsidRPr="00000000">
        <w:rPr>
          <w:rFonts w:ascii="Arial" w:cs="Arial" w:eastAsia="Arial" w:hAnsi="Arial"/>
          <w:b w:val="1"/>
          <w:bCs w:val="1"/>
          <w:sz w:val="26"/>
          <w:szCs w:val="26"/>
          <w:rtl w:val="0"/>
        </w:rPr>
        <w:t xml:space="preserve">5.3.3 The get_challenge_progress() Abstraction</w:t>
      </w:r>
      <w:r w:rsidDel="00000000" w:rsidR="00000000" w:rsidRPr="00000000">
        <w:rPr>
          <w:rtl w:val="0"/>
        </w:rPr>
      </w:r>
    </w:p>
    <w:p w:rsidR="00000000" w:rsidDel="00000000" w:rsidP="00000000" w:rsidRDefault="00000000" w:rsidRPr="00000000" w14:paraId="000001C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def get_challenge_progress(challenge, user):</w:t>
      </w:r>
      <w:r w:rsidDel="00000000" w:rsidR="00000000" w:rsidRPr="00000000">
        <w:rPr>
          <w:rtl w:val="0"/>
        </w:rPr>
      </w:r>
    </w:p>
    <w:p w:rsidR="00000000" w:rsidDel="00000000" w:rsidP="00000000" w:rsidRDefault="00000000" w:rsidRPr="00000000" w14:paraId="000001C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"""Returns (percent_complete: int, summary: str) for any challenge model."""</w:t>
      </w:r>
      <w:r w:rsidDel="00000000" w:rsidR="00000000" w:rsidRPr="00000000">
        <w:rPr>
          <w:rtl w:val="0"/>
        </w:rPr>
      </w:r>
    </w:p>
    <w:p w:rsidR="00000000" w:rsidDel="00000000" w:rsidP="00000000" w:rsidRDefault="00000000" w:rsidRPr="00000000" w14:paraId="000001CA">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C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if challenge.progress_model == Challenge.MODEL_STAGE:</w:t>
      </w:r>
      <w:r w:rsidDel="00000000" w:rsidR="00000000" w:rsidRPr="00000000">
        <w:rPr>
          <w:rtl w:val="0"/>
        </w:rPr>
      </w:r>
    </w:p>
    <w:p w:rsidR="00000000" w:rsidDel="00000000" w:rsidP="00000000" w:rsidRDefault="00000000" w:rsidRPr="00000000" w14:paraId="000001C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total     = challenge.stages.count()</w:t>
      </w:r>
      <w:r w:rsidDel="00000000" w:rsidR="00000000" w:rsidRPr="00000000">
        <w:rPr>
          <w:rtl w:val="0"/>
        </w:rPr>
      </w:r>
    </w:p>
    <w:p w:rsidR="00000000" w:rsidDel="00000000" w:rsidP="00000000" w:rsidRDefault="00000000" w:rsidRPr="00000000" w14:paraId="000001C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completed = UserStageProgress.objects.filter(</w:t>
      </w:r>
      <w:r w:rsidDel="00000000" w:rsidR="00000000" w:rsidRPr="00000000">
        <w:rPr>
          <w:rtl w:val="0"/>
        </w:rPr>
      </w:r>
    </w:p>
    <w:p w:rsidR="00000000" w:rsidDel="00000000" w:rsidP="00000000" w:rsidRDefault="00000000" w:rsidRPr="00000000" w14:paraId="000001C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stage__challenge=challenge,</w:t>
      </w:r>
      <w:r w:rsidDel="00000000" w:rsidR="00000000" w:rsidRPr="00000000">
        <w:rPr>
          <w:rtl w:val="0"/>
        </w:rPr>
      </w:r>
    </w:p>
    <w:p w:rsidR="00000000" w:rsidDel="00000000" w:rsidP="00000000" w:rsidRDefault="00000000" w:rsidRPr="00000000" w14:paraId="000001C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user=user,</w:t>
      </w:r>
      <w:r w:rsidDel="00000000" w:rsidR="00000000" w:rsidRPr="00000000">
        <w:rPr>
          <w:rtl w:val="0"/>
        </w:rPr>
      </w:r>
    </w:p>
    <w:p w:rsidR="00000000" w:rsidDel="00000000" w:rsidP="00000000" w:rsidRDefault="00000000" w:rsidRPr="00000000" w14:paraId="000001D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status=UserStageProgress.STATUS_COMPLETED</w:t>
      </w:r>
      <w:r w:rsidDel="00000000" w:rsidR="00000000" w:rsidRPr="00000000">
        <w:rPr>
          <w:rtl w:val="0"/>
        </w:rPr>
      </w:r>
    </w:p>
    <w:p w:rsidR="00000000" w:rsidDel="00000000" w:rsidP="00000000" w:rsidRDefault="00000000" w:rsidRPr="00000000" w14:paraId="000001D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).count()</w:t>
      </w:r>
      <w:r w:rsidDel="00000000" w:rsidR="00000000" w:rsidRPr="00000000">
        <w:rPr>
          <w:rtl w:val="0"/>
        </w:rPr>
      </w:r>
    </w:p>
    <w:p w:rsidR="00000000" w:rsidDel="00000000" w:rsidP="00000000" w:rsidRDefault="00000000" w:rsidRPr="00000000" w14:paraId="000001D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percent = int((completed / total) * 100) if total else 0</w:t>
      </w:r>
      <w:r w:rsidDel="00000000" w:rsidR="00000000" w:rsidRPr="00000000">
        <w:rPr>
          <w:rtl w:val="0"/>
        </w:rPr>
      </w:r>
    </w:p>
    <w:p w:rsidR="00000000" w:rsidDel="00000000" w:rsidP="00000000" w:rsidRDefault="00000000" w:rsidRPr="00000000" w14:paraId="000001D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percent, f"{completed}/{total} stages"</w:t>
      </w:r>
      <w:r w:rsidDel="00000000" w:rsidR="00000000" w:rsidRPr="00000000">
        <w:rPr>
          <w:rtl w:val="0"/>
        </w:rPr>
      </w:r>
    </w:p>
    <w:p w:rsidR="00000000" w:rsidDel="00000000" w:rsidP="00000000" w:rsidRDefault="00000000" w:rsidRPr="00000000" w14:paraId="000001D4">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D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if challenge.progress_model == Challenge.MODEL_COUNT:</w:t>
      </w:r>
      <w:r w:rsidDel="00000000" w:rsidR="00000000" w:rsidRPr="00000000">
        <w:rPr>
          <w:rtl w:val="0"/>
        </w:rPr>
      </w:r>
    </w:p>
    <w:p w:rsidR="00000000" w:rsidDel="00000000" w:rsidP="00000000" w:rsidRDefault="00000000" w:rsidRPr="00000000" w14:paraId="000001D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config   = challenge.count_config</w:t>
      </w:r>
      <w:r w:rsidDel="00000000" w:rsidR="00000000" w:rsidRPr="00000000">
        <w:rPr>
          <w:rtl w:val="0"/>
        </w:rPr>
      </w:r>
    </w:p>
    <w:p w:rsidR="00000000" w:rsidDel="00000000" w:rsidP="00000000" w:rsidRDefault="00000000" w:rsidRPr="00000000" w14:paraId="000001D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progress = UserCountProgress.objects.filter(</w:t>
      </w:r>
      <w:r w:rsidDel="00000000" w:rsidR="00000000" w:rsidRPr="00000000">
        <w:rPr>
          <w:rtl w:val="0"/>
        </w:rPr>
      </w:r>
    </w:p>
    <w:p w:rsidR="00000000" w:rsidDel="00000000" w:rsidP="00000000" w:rsidRDefault="00000000" w:rsidRPr="00000000" w14:paraId="000001D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challenge=challenge, user=user</w:t>
      </w:r>
      <w:r w:rsidDel="00000000" w:rsidR="00000000" w:rsidRPr="00000000">
        <w:rPr>
          <w:rtl w:val="0"/>
        </w:rPr>
      </w:r>
    </w:p>
    <w:p w:rsidR="00000000" w:rsidDel="00000000" w:rsidP="00000000" w:rsidRDefault="00000000" w:rsidRPr="00000000" w14:paraId="000001D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).first()</w:t>
      </w:r>
      <w:r w:rsidDel="00000000" w:rsidR="00000000" w:rsidRPr="00000000">
        <w:rPr>
          <w:rtl w:val="0"/>
        </w:rPr>
      </w:r>
    </w:p>
    <w:p w:rsidR="00000000" w:rsidDel="00000000" w:rsidP="00000000" w:rsidRDefault="00000000" w:rsidRPr="00000000" w14:paraId="000001D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current  = progress.current_count if progress else 0</w:t>
      </w:r>
      <w:r w:rsidDel="00000000" w:rsidR="00000000" w:rsidRPr="00000000">
        <w:rPr>
          <w:rtl w:val="0"/>
        </w:rPr>
      </w:r>
    </w:p>
    <w:p w:rsidR="00000000" w:rsidDel="00000000" w:rsidP="00000000" w:rsidRDefault="00000000" w:rsidRPr="00000000" w14:paraId="000001D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percent  = int((float(current) / float(config.target_count)) * 100)</w:t>
      </w:r>
      <w:r w:rsidDel="00000000" w:rsidR="00000000" w:rsidRPr="00000000">
        <w:rPr>
          <w:rtl w:val="0"/>
        </w:rPr>
      </w:r>
    </w:p>
    <w:p w:rsidR="00000000" w:rsidDel="00000000" w:rsidP="00000000" w:rsidRDefault="00000000" w:rsidRPr="00000000" w14:paraId="000001D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percent, f"{float(current):g}/{float(config.target_count):g} {config.unit_label}"</w:t>
      </w:r>
      <w:r w:rsidDel="00000000" w:rsidR="00000000" w:rsidRPr="00000000">
        <w:rPr>
          <w:rtl w:val="0"/>
        </w:rPr>
      </w:r>
    </w:p>
    <w:p w:rsidR="00000000" w:rsidDel="00000000" w:rsidP="00000000" w:rsidRDefault="00000000" w:rsidRPr="00000000" w14:paraId="000001DD">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D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Streak model (default)</w:t>
      </w:r>
      <w:r w:rsidDel="00000000" w:rsidR="00000000" w:rsidRPr="00000000">
        <w:rPr>
          <w:rtl w:val="0"/>
        </w:rPr>
      </w:r>
    </w:p>
    <w:p w:rsidR="00000000" w:rsidDel="00000000" w:rsidP="00000000" w:rsidRDefault="00000000" w:rsidRPr="00000000" w14:paraId="000001D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config       = challenge.streak_config</w:t>
      </w:r>
      <w:r w:rsidDel="00000000" w:rsidR="00000000" w:rsidRPr="00000000">
        <w:rPr>
          <w:rtl w:val="0"/>
        </w:rPr>
      </w:r>
    </w:p>
    <w:p w:rsidR="00000000" w:rsidDel="00000000" w:rsidP="00000000" w:rsidRDefault="00000000" w:rsidRPr="00000000" w14:paraId="000001E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progress     = UserStreakProgress.objects.filter(</w:t>
      </w:r>
      <w:r w:rsidDel="00000000" w:rsidR="00000000" w:rsidRPr="00000000">
        <w:rPr>
          <w:rtl w:val="0"/>
        </w:rPr>
      </w:r>
    </w:p>
    <w:p w:rsidR="00000000" w:rsidDel="00000000" w:rsidP="00000000" w:rsidRDefault="00000000" w:rsidRPr="00000000" w14:paraId="000001E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challenge=challenge, user=user</w:t>
      </w:r>
      <w:r w:rsidDel="00000000" w:rsidR="00000000" w:rsidRPr="00000000">
        <w:rPr>
          <w:rtl w:val="0"/>
        </w:rPr>
      </w:r>
    </w:p>
    <w:p w:rsidR="00000000" w:rsidDel="00000000" w:rsidP="00000000" w:rsidRDefault="00000000" w:rsidRPr="00000000" w14:paraId="000001E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).first()</w:t>
      </w:r>
      <w:r w:rsidDel="00000000" w:rsidR="00000000" w:rsidRPr="00000000">
        <w:rPr>
          <w:rtl w:val="0"/>
        </w:rPr>
      </w:r>
    </w:p>
    <w:p w:rsidR="00000000" w:rsidDel="00000000" w:rsidP="00000000" w:rsidRDefault="00000000" w:rsidRPr="00000000" w14:paraId="000001E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total_checks = progress.total_checkins if progress else 0</w:t>
      </w:r>
      <w:r w:rsidDel="00000000" w:rsidR="00000000" w:rsidRPr="00000000">
        <w:rPr>
          <w:rtl w:val="0"/>
        </w:rPr>
      </w:r>
    </w:p>
    <w:p w:rsidR="00000000" w:rsidDel="00000000" w:rsidP="00000000" w:rsidRDefault="00000000" w:rsidRPr="00000000" w14:paraId="000001E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percent      = int((total_checks / config.target_days) * 100)</w:t>
      </w:r>
      <w:r w:rsidDel="00000000" w:rsidR="00000000" w:rsidRPr="00000000">
        <w:rPr>
          <w:rtl w:val="0"/>
        </w:rPr>
      </w:r>
    </w:p>
    <w:p w:rsidR="00000000" w:rsidDel="00000000" w:rsidP="00000000" w:rsidRDefault="00000000" w:rsidRPr="00000000" w14:paraId="000001E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percent, f"{total_checks}/{config.target_days} days"</w:t>
      </w:r>
      <w:r w:rsidDel="00000000" w:rsidR="00000000" w:rsidRPr="00000000">
        <w:rPr>
          <w:rtl w:val="0"/>
        </w:rPr>
      </w:r>
    </w:p>
    <w:p w:rsidR="00000000" w:rsidDel="00000000" w:rsidP="00000000" w:rsidRDefault="00000000" w:rsidRPr="00000000" w14:paraId="000001E6">
      <w:pPr>
        <w:spacing w:after="80" w:lineRule="auto"/>
        <w:rPr/>
      </w:pPr>
      <w:r w:rsidDel="00000000" w:rsidR="00000000" w:rsidRPr="00000000">
        <w:rPr>
          <w:rtl w:val="0"/>
        </w:rPr>
      </w:r>
    </w:p>
    <w:p w:rsidR="00000000" w:rsidDel="00000000" w:rsidP="00000000" w:rsidRDefault="00000000" w:rsidRPr="00000000" w14:paraId="000001E7">
      <w:pPr>
        <w:pStyle w:val="Heading3"/>
        <w:spacing w:after="120" w:before="240" w:lineRule="auto"/>
        <w:rPr/>
      </w:pPr>
      <w:r w:rsidDel="00000000" w:rsidR="00000000" w:rsidRPr="00000000">
        <w:rPr>
          <w:rFonts w:ascii="Arial" w:cs="Arial" w:eastAsia="Arial" w:hAnsi="Arial"/>
          <w:b w:val="1"/>
          <w:bCs w:val="1"/>
          <w:sz w:val="26"/>
          <w:szCs w:val="26"/>
          <w:rtl w:val="0"/>
        </w:rPr>
        <w:t xml:space="preserve">5.3.4 Design Analysis</w:t>
      </w:r>
      <w:r w:rsidDel="00000000" w:rsidR="00000000" w:rsidRPr="00000000">
        <w:rPr>
          <w:rtl w:val="0"/>
        </w:rPr>
      </w:r>
    </w:p>
    <w:p w:rsidR="00000000" w:rsidDel="00000000" w:rsidP="00000000" w:rsidRDefault="00000000" w:rsidRPr="00000000" w14:paraId="000001E8">
      <w:pPr>
        <w:spacing w:after="160" w:line="360" w:lineRule="auto"/>
        <w:jc w:val="both"/>
        <w:rPr/>
      </w:pPr>
      <w:r w:rsidDel="00000000" w:rsidR="00000000" w:rsidRPr="00000000">
        <w:rPr>
          <w:rFonts w:ascii="Arial" w:cs="Arial" w:eastAsia="Arial" w:hAnsi="Arial"/>
          <w:sz w:val="24"/>
          <w:szCs w:val="24"/>
          <w:rtl w:val="0"/>
        </w:rPr>
        <w:t xml:space="preserve">The design follows the "class table inheritance" pattern, sometimes also described as a polymorphic association. The Challenge row serves as the polymorphic header — it always exists and always holds the common attributes. The type-specific configuration rows are accessed through related names (challenge.stages, challenge.count_config, challenge.streak_config). This avoids the "wide table anti-pattern," in which a single table contains columns for all three types with most columns null for any given row, which is harder to query, harder to constraint, and semantically misleading.</w:t>
      </w:r>
      <w:r w:rsidDel="00000000" w:rsidR="00000000" w:rsidRPr="00000000">
        <w:rPr>
          <w:rtl w:val="0"/>
        </w:rPr>
      </w:r>
    </w:p>
    <w:p w:rsidR="00000000" w:rsidDel="00000000" w:rsidP="00000000" w:rsidRDefault="00000000" w:rsidRPr="00000000" w14:paraId="000001E9">
      <w:pPr>
        <w:spacing w:after="160" w:line="360" w:lineRule="auto"/>
        <w:jc w:val="both"/>
        <w:rPr/>
      </w:pPr>
      <w:r w:rsidDel="00000000" w:rsidR="00000000" w:rsidRPr="00000000">
        <w:rPr>
          <w:rFonts w:ascii="Arial" w:cs="Arial" w:eastAsia="Arial" w:hAnsi="Arial"/>
          <w:sz w:val="24"/>
          <w:szCs w:val="24"/>
          <w:rtl w:val="0"/>
        </w:rPr>
        <w:t xml:space="preserve">The get_challenge_progress() function exemplifies the Strategy pattern applied to a serialization context. Rather than placing type-specific branching logic in every view or serializer that needs to display progress, a single function encapsulates all three calculation strategies and exposes a uniform interface. The ChallengeSerializer and MainChallengeDetailSerializer both call this function, ensuring that progress display is consistent across all screens without code duplication.</w:t>
      </w:r>
      <w:r w:rsidDel="00000000" w:rsidR="00000000" w:rsidRPr="00000000">
        <w:rPr>
          <w:rtl w:val="0"/>
        </w:rPr>
      </w:r>
    </w:p>
    <w:p w:rsidR="00000000" w:rsidDel="00000000" w:rsidP="00000000" w:rsidRDefault="00000000" w:rsidRPr="00000000" w14:paraId="000001EA">
      <w:pPr>
        <w:pStyle w:val="Heading2"/>
        <w:spacing w:after="160" w:before="320" w:lineRule="auto"/>
        <w:rPr/>
      </w:pPr>
      <w:r w:rsidDel="00000000" w:rsidR="00000000" w:rsidRPr="00000000">
        <w:rPr>
          <w:rFonts w:ascii="Arial" w:cs="Arial" w:eastAsia="Arial" w:hAnsi="Arial"/>
          <w:b w:val="1"/>
          <w:bCs w:val="1"/>
          <w:sz w:val="28"/>
          <w:szCs w:val="28"/>
          <w:rtl w:val="0"/>
        </w:rPr>
        <w:t xml:space="preserve">5.4 build_auth_response() — DRY Authentication Response Builder</w:t>
      </w:r>
      <w:r w:rsidDel="00000000" w:rsidR="00000000" w:rsidRPr="00000000">
        <w:rPr>
          <w:rtl w:val="0"/>
        </w:rPr>
      </w:r>
    </w:p>
    <w:p w:rsidR="00000000" w:rsidDel="00000000" w:rsidP="00000000" w:rsidRDefault="00000000" w:rsidRPr="00000000" w14:paraId="000001EB">
      <w:pPr>
        <w:spacing w:after="160" w:line="360" w:lineRule="auto"/>
        <w:jc w:val="both"/>
        <w:rPr/>
      </w:pPr>
      <w:r w:rsidDel="00000000" w:rsidR="00000000" w:rsidRPr="00000000">
        <w:rPr>
          <w:rFonts w:ascii="Arial" w:cs="Arial" w:eastAsia="Arial" w:hAnsi="Arial"/>
          <w:sz w:val="24"/>
          <w:szCs w:val="24"/>
          <w:rtl w:val="0"/>
        </w:rPr>
        <w:t xml:space="preserve">File: backend/accounts/views.py</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tl w:val="0"/>
        </w:rPr>
      </w:r>
    </w:p>
    <w:p w:rsidR="00000000" w:rsidDel="00000000" w:rsidP="00000000" w:rsidRDefault="00000000" w:rsidRPr="00000000" w14:paraId="000001ED">
      <w:pPr>
        <w:pStyle w:val="Heading3"/>
        <w:spacing w:after="120" w:before="240" w:lineRule="auto"/>
        <w:rPr/>
      </w:pPr>
      <w:r w:rsidDel="00000000" w:rsidR="00000000" w:rsidRPr="00000000">
        <w:rPr>
          <w:rFonts w:ascii="Arial" w:cs="Arial" w:eastAsia="Arial" w:hAnsi="Arial"/>
          <w:b w:val="1"/>
          <w:bCs w:val="1"/>
          <w:sz w:val="26"/>
          <w:szCs w:val="26"/>
          <w:rtl w:val="0"/>
        </w:rPr>
        <w:t xml:space="preserve">5.4.1 Purpose and Context</w:t>
      </w:r>
      <w:r w:rsidDel="00000000" w:rsidR="00000000" w:rsidRPr="00000000">
        <w:rPr>
          <w:rtl w:val="0"/>
        </w:rPr>
      </w:r>
    </w:p>
    <w:p w:rsidR="00000000" w:rsidDel="00000000" w:rsidP="00000000" w:rsidRDefault="00000000" w:rsidRPr="00000000" w14:paraId="000001EE">
      <w:pPr>
        <w:spacing w:after="160" w:line="360" w:lineRule="auto"/>
        <w:jc w:val="both"/>
        <w:rPr/>
      </w:pPr>
      <w:r w:rsidDel="00000000" w:rsidR="00000000" w:rsidRPr="00000000">
        <w:rPr>
          <w:rFonts w:ascii="Arial" w:cs="Arial" w:eastAsia="Arial" w:hAnsi="Arial"/>
          <w:sz w:val="24"/>
          <w:szCs w:val="24"/>
          <w:rtl w:val="0"/>
        </w:rPr>
        <w:t xml:space="preserve">The HubRise backend exposes three authentication endpoints that each result in an authenticated session: traditional credential-based login (LoginView), new account registration (SignupView), and social identity provider login (SocialLoginView). All three endpoints must return the same response structure — a JWT access token, a JWT refresh token, and the serialized user object — so that the Android AuthRepository can process all three responses with a single AuthResponse data class. The build_auth_response() function implements the DRY (Don't Repeat Yourself) principle by centralizing this response construction.</w:t>
      </w:r>
      <w:r w:rsidDel="00000000" w:rsidR="00000000" w:rsidRPr="00000000">
        <w:rPr>
          <w:rtl w:val="0"/>
        </w:rPr>
      </w:r>
    </w:p>
    <w:p w:rsidR="00000000" w:rsidDel="00000000" w:rsidP="00000000" w:rsidRDefault="00000000" w:rsidRPr="00000000" w14:paraId="000001EF">
      <w:pPr>
        <w:pStyle w:val="Heading3"/>
        <w:spacing w:after="120" w:before="240" w:lineRule="auto"/>
        <w:rPr/>
      </w:pPr>
      <w:r w:rsidDel="00000000" w:rsidR="00000000" w:rsidRPr="00000000">
        <w:rPr>
          <w:rFonts w:ascii="Arial" w:cs="Arial" w:eastAsia="Arial" w:hAnsi="Arial"/>
          <w:b w:val="1"/>
          <w:bCs w:val="1"/>
          <w:sz w:val="26"/>
          <w:szCs w:val="26"/>
          <w:rtl w:val="0"/>
        </w:rPr>
        <w:t xml:space="preserve">5.4.2 Code</w:t>
      </w:r>
      <w:r w:rsidDel="00000000" w:rsidR="00000000" w:rsidRPr="00000000">
        <w:rPr>
          <w:rtl w:val="0"/>
        </w:rPr>
      </w:r>
    </w:p>
    <w:p w:rsidR="00000000" w:rsidDel="00000000" w:rsidP="00000000" w:rsidRDefault="00000000" w:rsidRPr="00000000" w14:paraId="000001F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accounts/views.py</w:t>
      </w:r>
      <w:r w:rsidDel="00000000" w:rsidR="00000000" w:rsidRPr="00000000">
        <w:rPr>
          <w:rtl w:val="0"/>
        </w:rPr>
      </w:r>
    </w:p>
    <w:p w:rsidR="00000000" w:rsidDel="00000000" w:rsidP="00000000" w:rsidRDefault="00000000" w:rsidRPr="00000000" w14:paraId="000001F1">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F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def build_auth_response(user, request):</w:t>
      </w:r>
      <w:r w:rsidDel="00000000" w:rsidR="00000000" w:rsidRPr="00000000">
        <w:rPr>
          <w:rtl w:val="0"/>
        </w:rPr>
      </w:r>
    </w:p>
    <w:p w:rsidR="00000000" w:rsidDel="00000000" w:rsidP="00000000" w:rsidRDefault="00000000" w:rsidRPr="00000000" w14:paraId="000001F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F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Central auth response builder.</w:t>
      </w:r>
      <w:r w:rsidDel="00000000" w:rsidR="00000000" w:rsidRPr="00000000">
        <w:rPr>
          <w:rtl w:val="0"/>
        </w:rPr>
      </w:r>
    </w:p>
    <w:p w:rsidR="00000000" w:rsidDel="00000000" w:rsidP="00000000" w:rsidRDefault="00000000" w:rsidRPr="00000000" w14:paraId="000001F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Called identically by SignupView, LoginView, and SocialLoginView.</w:t>
      </w:r>
      <w:r w:rsidDel="00000000" w:rsidR="00000000" w:rsidRPr="00000000">
        <w:rPr>
          <w:rtl w:val="0"/>
        </w:rPr>
      </w:r>
    </w:p>
    <w:p w:rsidR="00000000" w:rsidDel="00000000" w:rsidP="00000000" w:rsidRDefault="00000000" w:rsidRPr="00000000" w14:paraId="000001F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Guarantees a consistent JSON contract for the Android client.</w:t>
      </w:r>
      <w:r w:rsidDel="00000000" w:rsidR="00000000" w:rsidRPr="00000000">
        <w:rPr>
          <w:rtl w:val="0"/>
        </w:rPr>
      </w:r>
    </w:p>
    <w:p w:rsidR="00000000" w:rsidDel="00000000" w:rsidP="00000000" w:rsidRDefault="00000000" w:rsidRPr="00000000" w14:paraId="000001F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F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refresh = RefreshToken.for_user(user)</w:t>
      </w:r>
      <w:r w:rsidDel="00000000" w:rsidR="00000000" w:rsidRPr="00000000">
        <w:rPr>
          <w:rtl w:val="0"/>
        </w:rPr>
      </w:r>
    </w:p>
    <w:p w:rsidR="00000000" w:rsidDel="00000000" w:rsidP="00000000" w:rsidRDefault="00000000" w:rsidRPr="00000000" w14:paraId="000001F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w:t>
      </w:r>
      <w:r w:rsidDel="00000000" w:rsidR="00000000" w:rsidRPr="00000000">
        <w:rPr>
          <w:rtl w:val="0"/>
        </w:rPr>
      </w:r>
    </w:p>
    <w:p w:rsidR="00000000" w:rsidDel="00000000" w:rsidP="00000000" w:rsidRDefault="00000000" w:rsidRPr="00000000" w14:paraId="000001F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"access_token":  str(refresh.access_token),</w:t>
      </w:r>
      <w:r w:rsidDel="00000000" w:rsidR="00000000" w:rsidRPr="00000000">
        <w:rPr>
          <w:rtl w:val="0"/>
        </w:rPr>
      </w:r>
    </w:p>
    <w:p w:rsidR="00000000" w:rsidDel="00000000" w:rsidP="00000000" w:rsidRDefault="00000000" w:rsidRPr="00000000" w14:paraId="000001F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"refresh_token": str(refresh),</w:t>
      </w:r>
      <w:r w:rsidDel="00000000" w:rsidR="00000000" w:rsidRPr="00000000">
        <w:rPr>
          <w:rtl w:val="0"/>
        </w:rPr>
      </w:r>
    </w:p>
    <w:p w:rsidR="00000000" w:rsidDel="00000000" w:rsidP="00000000" w:rsidRDefault="00000000" w:rsidRPr="00000000" w14:paraId="000001F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"user":          UserSerializer(user, context={"request": request}).data,</w:t>
      </w:r>
      <w:r w:rsidDel="00000000" w:rsidR="00000000" w:rsidRPr="00000000">
        <w:rPr>
          <w:rtl w:val="0"/>
        </w:rPr>
      </w:r>
    </w:p>
    <w:p w:rsidR="00000000" w:rsidDel="00000000" w:rsidP="00000000" w:rsidRDefault="00000000" w:rsidRPr="00000000" w14:paraId="000001F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FE">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1FF">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20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SignupView(APIView):</w:t>
      </w:r>
      <w:r w:rsidDel="00000000" w:rsidR="00000000" w:rsidRPr="00000000">
        <w:rPr>
          <w:rtl w:val="0"/>
        </w:rPr>
      </w:r>
    </w:p>
    <w:p w:rsidR="00000000" w:rsidDel="00000000" w:rsidP="00000000" w:rsidRDefault="00000000" w:rsidRPr="00000000" w14:paraId="0000020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permission_classes = [AllowAny]</w:t>
      </w:r>
      <w:r w:rsidDel="00000000" w:rsidR="00000000" w:rsidRPr="00000000">
        <w:rPr>
          <w:rtl w:val="0"/>
        </w:rPr>
      </w:r>
    </w:p>
    <w:p w:rsidR="00000000" w:rsidDel="00000000" w:rsidP="00000000" w:rsidRDefault="00000000" w:rsidRPr="00000000" w14:paraId="0000020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def post(self, request):</w:t>
      </w:r>
      <w:r w:rsidDel="00000000" w:rsidR="00000000" w:rsidRPr="00000000">
        <w:rPr>
          <w:rtl w:val="0"/>
        </w:rPr>
      </w:r>
    </w:p>
    <w:p w:rsidR="00000000" w:rsidDel="00000000" w:rsidP="00000000" w:rsidRDefault="00000000" w:rsidRPr="00000000" w14:paraId="0000020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serializer = RegisterSerializer(data=request.data)</w:t>
      </w:r>
      <w:r w:rsidDel="00000000" w:rsidR="00000000" w:rsidRPr="00000000">
        <w:rPr>
          <w:rtl w:val="0"/>
        </w:rPr>
      </w:r>
    </w:p>
    <w:p w:rsidR="00000000" w:rsidDel="00000000" w:rsidP="00000000" w:rsidRDefault="00000000" w:rsidRPr="00000000" w14:paraId="0000020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serializer.is_valid(raise_exception=True)</w:t>
      </w:r>
      <w:r w:rsidDel="00000000" w:rsidR="00000000" w:rsidRPr="00000000">
        <w:rPr>
          <w:rtl w:val="0"/>
        </w:rPr>
      </w:r>
    </w:p>
    <w:p w:rsidR="00000000" w:rsidDel="00000000" w:rsidP="00000000" w:rsidRDefault="00000000" w:rsidRPr="00000000" w14:paraId="0000020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user = serializer.save()</w:t>
      </w:r>
      <w:r w:rsidDel="00000000" w:rsidR="00000000" w:rsidRPr="00000000">
        <w:rPr>
          <w:rtl w:val="0"/>
        </w:rPr>
      </w:r>
    </w:p>
    <w:p w:rsidR="00000000" w:rsidDel="00000000" w:rsidP="00000000" w:rsidRDefault="00000000" w:rsidRPr="00000000" w14:paraId="0000020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Response(build_auth_response(user, request), status=201)</w:t>
      </w:r>
      <w:r w:rsidDel="00000000" w:rsidR="00000000" w:rsidRPr="00000000">
        <w:rPr>
          <w:rtl w:val="0"/>
        </w:rPr>
      </w:r>
    </w:p>
    <w:p w:rsidR="00000000" w:rsidDel="00000000" w:rsidP="00000000" w:rsidRDefault="00000000" w:rsidRPr="00000000" w14:paraId="00000207">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208">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20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LoginView(APIView):</w:t>
      </w:r>
      <w:r w:rsidDel="00000000" w:rsidR="00000000" w:rsidRPr="00000000">
        <w:rPr>
          <w:rtl w:val="0"/>
        </w:rPr>
      </w:r>
    </w:p>
    <w:p w:rsidR="00000000" w:rsidDel="00000000" w:rsidP="00000000" w:rsidRDefault="00000000" w:rsidRPr="00000000" w14:paraId="0000020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permission_classes = [AllowAny]</w:t>
      </w:r>
      <w:r w:rsidDel="00000000" w:rsidR="00000000" w:rsidRPr="00000000">
        <w:rPr>
          <w:rtl w:val="0"/>
        </w:rPr>
      </w:r>
    </w:p>
    <w:p w:rsidR="00000000" w:rsidDel="00000000" w:rsidP="00000000" w:rsidRDefault="00000000" w:rsidRPr="00000000" w14:paraId="0000020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def post(self, request):</w:t>
      </w:r>
      <w:r w:rsidDel="00000000" w:rsidR="00000000" w:rsidRPr="00000000">
        <w:rPr>
          <w:rtl w:val="0"/>
        </w:rPr>
      </w:r>
    </w:p>
    <w:p w:rsidR="00000000" w:rsidDel="00000000" w:rsidP="00000000" w:rsidRDefault="00000000" w:rsidRPr="00000000" w14:paraId="0000020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serializer = LoginSerializer(data=request.data)</w:t>
      </w:r>
      <w:r w:rsidDel="00000000" w:rsidR="00000000" w:rsidRPr="00000000">
        <w:rPr>
          <w:rtl w:val="0"/>
        </w:rPr>
      </w:r>
    </w:p>
    <w:p w:rsidR="00000000" w:rsidDel="00000000" w:rsidP="00000000" w:rsidRDefault="00000000" w:rsidRPr="00000000" w14:paraId="0000020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serializer.is_valid(raise_exception=True)</w:t>
      </w:r>
      <w:r w:rsidDel="00000000" w:rsidR="00000000" w:rsidRPr="00000000">
        <w:rPr>
          <w:rtl w:val="0"/>
        </w:rPr>
      </w:r>
    </w:p>
    <w:p w:rsidR="00000000" w:rsidDel="00000000" w:rsidP="00000000" w:rsidRDefault="00000000" w:rsidRPr="00000000" w14:paraId="0000020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user = serializer.validated_data["user"]</w:t>
      </w:r>
      <w:r w:rsidDel="00000000" w:rsidR="00000000" w:rsidRPr="00000000">
        <w:rPr>
          <w:rtl w:val="0"/>
        </w:rPr>
      </w:r>
    </w:p>
    <w:p w:rsidR="00000000" w:rsidDel="00000000" w:rsidP="00000000" w:rsidRDefault="00000000" w:rsidRPr="00000000" w14:paraId="0000020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Response(build_auth_response(user, request), status=200)</w:t>
      </w:r>
      <w:r w:rsidDel="00000000" w:rsidR="00000000" w:rsidRPr="00000000">
        <w:rPr>
          <w:rtl w:val="0"/>
        </w:rPr>
      </w:r>
    </w:p>
    <w:p w:rsidR="00000000" w:rsidDel="00000000" w:rsidP="00000000" w:rsidRDefault="00000000" w:rsidRPr="00000000" w14:paraId="00000210">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211">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21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class SocialLoginView(APIView):</w:t>
      </w:r>
      <w:r w:rsidDel="00000000" w:rsidR="00000000" w:rsidRPr="00000000">
        <w:rPr>
          <w:rtl w:val="0"/>
        </w:rPr>
      </w:r>
    </w:p>
    <w:p w:rsidR="00000000" w:rsidDel="00000000" w:rsidP="00000000" w:rsidRDefault="00000000" w:rsidRPr="00000000" w14:paraId="00000213">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permission_classes = [AllowAny]</w:t>
      </w:r>
      <w:r w:rsidDel="00000000" w:rsidR="00000000" w:rsidRPr="00000000">
        <w:rPr>
          <w:rtl w:val="0"/>
        </w:rPr>
      </w:r>
    </w:p>
    <w:p w:rsidR="00000000" w:rsidDel="00000000" w:rsidP="00000000" w:rsidRDefault="00000000" w:rsidRPr="00000000" w14:paraId="0000021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def post(self, request):</w:t>
      </w:r>
      <w:r w:rsidDel="00000000" w:rsidR="00000000" w:rsidRPr="00000000">
        <w:rPr>
          <w:rtl w:val="0"/>
        </w:rPr>
      </w:r>
    </w:p>
    <w:p w:rsidR="00000000" w:rsidDel="00000000" w:rsidP="00000000" w:rsidRDefault="00000000" w:rsidRPr="00000000" w14:paraId="0000021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(provider token validation logic)</w:t>
      </w:r>
      <w:r w:rsidDel="00000000" w:rsidR="00000000" w:rsidRPr="00000000">
        <w:rPr>
          <w:rtl w:val="0"/>
        </w:rPr>
      </w:r>
    </w:p>
    <w:p w:rsidR="00000000" w:rsidDel="00000000" w:rsidP="00000000" w:rsidRDefault="00000000" w:rsidRPr="00000000" w14:paraId="0000021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user, created = get_or_create_social_user(request.data)</w:t>
      </w:r>
      <w:r w:rsidDel="00000000" w:rsidR="00000000" w:rsidRPr="00000000">
        <w:rPr>
          <w:rtl w:val="0"/>
        </w:rPr>
      </w:r>
    </w:p>
    <w:p w:rsidR="00000000" w:rsidDel="00000000" w:rsidP="00000000" w:rsidRDefault="00000000" w:rsidRPr="00000000" w14:paraId="0000021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return Response(build_auth_response(user, request), status=200)</w:t>
      </w:r>
      <w:r w:rsidDel="00000000" w:rsidR="00000000" w:rsidRPr="00000000">
        <w:rPr>
          <w:rtl w:val="0"/>
        </w:rPr>
      </w:r>
    </w:p>
    <w:p w:rsidR="00000000" w:rsidDel="00000000" w:rsidP="00000000" w:rsidRDefault="00000000" w:rsidRPr="00000000" w14:paraId="00000218">
      <w:pPr>
        <w:spacing w:after="80" w:lineRule="auto"/>
        <w:rPr/>
      </w:pPr>
      <w:r w:rsidDel="00000000" w:rsidR="00000000" w:rsidRPr="00000000">
        <w:rPr>
          <w:rtl w:val="0"/>
        </w:rPr>
      </w:r>
    </w:p>
    <w:p w:rsidR="00000000" w:rsidDel="00000000" w:rsidP="00000000" w:rsidRDefault="00000000" w:rsidRPr="00000000" w14:paraId="00000219">
      <w:pPr>
        <w:pStyle w:val="Heading3"/>
        <w:spacing w:after="120" w:before="240" w:lineRule="auto"/>
        <w:rPr/>
      </w:pPr>
      <w:r w:rsidDel="00000000" w:rsidR="00000000" w:rsidRPr="00000000">
        <w:rPr>
          <w:rFonts w:ascii="Arial" w:cs="Arial" w:eastAsia="Arial" w:hAnsi="Arial"/>
          <w:b w:val="1"/>
          <w:bCs w:val="1"/>
          <w:sz w:val="26"/>
          <w:szCs w:val="26"/>
          <w:rtl w:val="0"/>
        </w:rPr>
        <w:t xml:space="preserve">5.4.3 Design Analysis</w:t>
      </w:r>
      <w:r w:rsidDel="00000000" w:rsidR="00000000" w:rsidRPr="00000000">
        <w:rPr>
          <w:rtl w:val="0"/>
        </w:rPr>
      </w:r>
    </w:p>
    <w:p w:rsidR="00000000" w:rsidDel="00000000" w:rsidP="00000000" w:rsidRDefault="00000000" w:rsidRPr="00000000" w14:paraId="0000021A">
      <w:pPr>
        <w:spacing w:after="160" w:line="360" w:lineRule="auto"/>
        <w:jc w:val="both"/>
        <w:rPr/>
      </w:pPr>
      <w:r w:rsidDel="00000000" w:rsidR="00000000" w:rsidRPr="00000000">
        <w:rPr>
          <w:rFonts w:ascii="Arial" w:cs="Arial" w:eastAsia="Arial" w:hAnsi="Arial"/>
          <w:sz w:val="24"/>
          <w:szCs w:val="24"/>
          <w:rtl w:val="0"/>
        </w:rPr>
        <w:t xml:space="preserve">The function is eight lines of code, yet its impact on maintainability is disproportionately large. Consider the alternative: if each of the three views independently constructed the response dictionary, a future requirement to add a field to the auth response — such as including the user's unread notification count on login — would require changes in three different places. With build_auth_response(), the change is made once. This is a textbook application of the DRY principle at the API design level.</w:t>
      </w:r>
      <w:r w:rsidDel="00000000" w:rsidR="00000000" w:rsidRPr="00000000">
        <w:rPr>
          <w:rtl w:val="0"/>
        </w:rPr>
      </w:r>
    </w:p>
    <w:p w:rsidR="00000000" w:rsidDel="00000000" w:rsidP="00000000" w:rsidRDefault="00000000" w:rsidRPr="00000000" w14:paraId="0000021B">
      <w:pPr>
        <w:spacing w:after="160" w:line="360" w:lineRule="auto"/>
        <w:jc w:val="both"/>
        <w:rPr/>
      </w:pPr>
      <w:r w:rsidDel="00000000" w:rsidR="00000000" w:rsidRPr="00000000">
        <w:rPr>
          <w:rFonts w:ascii="Arial" w:cs="Arial" w:eastAsia="Arial" w:hAnsi="Arial"/>
          <w:sz w:val="24"/>
          <w:szCs w:val="24"/>
          <w:rtl w:val="0"/>
        </w:rPr>
        <w:t xml:space="preserve">From the client's perspective, the benefit is equally significant. The Android AuthResponse data class is a single Kotlin data class with fields for access_token, refresh_token, and user. The AuthRepository handles this class identically regardless of whether the response came from signup, login, or social login. The contract is guaranteed to be identical because it is generated by the same function on the server side.</w:t>
      </w:r>
      <w:r w:rsidDel="00000000" w:rsidR="00000000" w:rsidRPr="00000000">
        <w:rPr>
          <w:rtl w:val="0"/>
        </w:rPr>
      </w:r>
    </w:p>
    <w:p w:rsidR="00000000" w:rsidDel="00000000" w:rsidP="00000000" w:rsidRDefault="00000000" w:rsidRPr="00000000" w14:paraId="0000021C">
      <w:pPr>
        <w:spacing w:after="160" w:line="360" w:lineRule="auto"/>
        <w:jc w:val="both"/>
        <w:rPr/>
      </w:pPr>
      <w:r w:rsidDel="00000000" w:rsidR="00000000" w:rsidRPr="00000000">
        <w:rPr>
          <w:rFonts w:ascii="Arial" w:cs="Arial" w:eastAsia="Arial" w:hAnsi="Arial"/>
          <w:sz w:val="24"/>
          <w:szCs w:val="24"/>
          <w:rtl w:val="0"/>
        </w:rPr>
        <w:t xml:space="preserve">The RefreshToken.for_user(user) call from djangorestframework-simplejwt generates a cryptographically signed JWT pair using the application's SECRET_KEY. The access token TTL (30 minutes) and refresh token TTL (7 days) are configured in the SIMPLE_JWT settings block in Django's settings.py.</w:t>
      </w:r>
      <w:r w:rsidDel="00000000" w:rsidR="00000000" w:rsidRPr="00000000">
        <w:rPr>
          <w:rtl w:val="0"/>
        </w:rPr>
      </w:r>
    </w:p>
    <w:p w:rsidR="00000000" w:rsidDel="00000000" w:rsidP="00000000" w:rsidRDefault="00000000" w:rsidRPr="00000000" w14:paraId="0000021D">
      <w:pPr>
        <w:pStyle w:val="Heading2"/>
        <w:spacing w:after="160" w:before="320" w:lineRule="auto"/>
        <w:rPr/>
      </w:pPr>
      <w:r w:rsidDel="00000000" w:rsidR="00000000" w:rsidRPr="00000000">
        <w:rPr>
          <w:rFonts w:ascii="Arial" w:cs="Arial" w:eastAsia="Arial" w:hAnsi="Arial"/>
          <w:b w:val="1"/>
          <w:bCs w:val="1"/>
          <w:sz w:val="28"/>
          <w:szCs w:val="28"/>
          <w:rtl w:val="0"/>
        </w:rPr>
        <w:t xml:space="preserve">5.5 HomeViewModel.toggleLike() — Optimistic UI Update</w:t>
      </w:r>
      <w:r w:rsidDel="00000000" w:rsidR="00000000" w:rsidRPr="00000000">
        <w:rPr>
          <w:rtl w:val="0"/>
        </w:rPr>
      </w:r>
    </w:p>
    <w:p w:rsidR="00000000" w:rsidDel="00000000" w:rsidP="00000000" w:rsidRDefault="00000000" w:rsidRPr="00000000" w14:paraId="0000021E">
      <w:pPr>
        <w:spacing w:after="160" w:line="360" w:lineRule="auto"/>
        <w:jc w:val="both"/>
        <w:rPr/>
      </w:pPr>
      <w:r w:rsidDel="00000000" w:rsidR="00000000" w:rsidRPr="00000000">
        <w:rPr>
          <w:rFonts w:ascii="Arial" w:cs="Arial" w:eastAsia="Arial" w:hAnsi="Arial"/>
          <w:sz w:val="24"/>
          <w:szCs w:val="24"/>
          <w:rtl w:val="0"/>
        </w:rPr>
        <w:t xml:space="preserve">File: app/src/main/java/com/example/hubrise/ui/home/HomeViewModel.kt</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rtl w:val="0"/>
        </w:rPr>
      </w:r>
    </w:p>
    <w:p w:rsidR="00000000" w:rsidDel="00000000" w:rsidP="00000000" w:rsidRDefault="00000000" w:rsidRPr="00000000" w14:paraId="00000220">
      <w:pPr>
        <w:pStyle w:val="Heading3"/>
        <w:spacing w:after="120" w:before="240" w:lineRule="auto"/>
        <w:rPr/>
      </w:pPr>
      <w:r w:rsidDel="00000000" w:rsidR="00000000" w:rsidRPr="00000000">
        <w:rPr>
          <w:rFonts w:ascii="Arial" w:cs="Arial" w:eastAsia="Arial" w:hAnsi="Arial"/>
          <w:b w:val="1"/>
          <w:bCs w:val="1"/>
          <w:sz w:val="26"/>
          <w:szCs w:val="26"/>
          <w:rtl w:val="0"/>
        </w:rPr>
        <w:t xml:space="preserve">5.5.1 Purpose and Context</w:t>
      </w:r>
      <w:r w:rsidDel="00000000" w:rsidR="00000000" w:rsidRPr="00000000">
        <w:rPr>
          <w:rtl w:val="0"/>
        </w:rPr>
      </w:r>
    </w:p>
    <w:p w:rsidR="00000000" w:rsidDel="00000000" w:rsidP="00000000" w:rsidRDefault="00000000" w:rsidRPr="00000000" w14:paraId="00000221">
      <w:pPr>
        <w:spacing w:after="160" w:line="360" w:lineRule="auto"/>
        <w:jc w:val="both"/>
        <w:rPr/>
      </w:pPr>
      <w:r w:rsidDel="00000000" w:rsidR="00000000" w:rsidRPr="00000000">
        <w:rPr>
          <w:rFonts w:ascii="Arial" w:cs="Arial" w:eastAsia="Arial" w:hAnsi="Arial"/>
          <w:sz w:val="24"/>
          <w:szCs w:val="24"/>
          <w:rtl w:val="0"/>
        </w:rPr>
        <w:t xml:space="preserve">The like interaction on a post is one of the highest-frequency user interactions in any social application. Users tap the like button dozens of times per session, and each tap must feel instantaneous. If the UI waited for the API call to return (typically 100–500ms over a mobile network) before reflecting the new state, the interface would feel sluggish and unresponsive — a jarring contrast to the native responsiveness expected of modern mobile applications.</w:t>
      </w:r>
      <w:r w:rsidDel="00000000" w:rsidR="00000000" w:rsidRPr="00000000">
        <w:rPr>
          <w:rtl w:val="0"/>
        </w:rPr>
      </w:r>
    </w:p>
    <w:p w:rsidR="00000000" w:rsidDel="00000000" w:rsidP="00000000" w:rsidRDefault="00000000" w:rsidRPr="00000000" w14:paraId="00000222">
      <w:pPr>
        <w:spacing w:after="160" w:line="360" w:lineRule="auto"/>
        <w:jc w:val="both"/>
        <w:rPr/>
      </w:pPr>
      <w:r w:rsidDel="00000000" w:rsidR="00000000" w:rsidRPr="00000000">
        <w:rPr>
          <w:rFonts w:ascii="Arial" w:cs="Arial" w:eastAsia="Arial" w:hAnsi="Arial"/>
          <w:sz w:val="24"/>
          <w:szCs w:val="24"/>
          <w:rtl w:val="0"/>
        </w:rPr>
        <w:t xml:space="preserve">The optimistic UI pattern solves this by immediately updating the local data model and the UI, then asynchronously firing the API call. The "optimism" refers to the assumption that the call will succeed. If it fails, the next feed refresh will restore the correct server-side state.</w:t>
      </w:r>
      <w:r w:rsidDel="00000000" w:rsidR="00000000" w:rsidRPr="00000000">
        <w:rPr>
          <w:rtl w:val="0"/>
        </w:rPr>
      </w:r>
    </w:p>
    <w:p w:rsidR="00000000" w:rsidDel="00000000" w:rsidP="00000000" w:rsidRDefault="00000000" w:rsidRPr="00000000" w14:paraId="00000223">
      <w:pPr>
        <w:pStyle w:val="Heading3"/>
        <w:spacing w:after="120" w:before="240" w:lineRule="auto"/>
        <w:rPr/>
      </w:pPr>
      <w:r w:rsidDel="00000000" w:rsidR="00000000" w:rsidRPr="00000000">
        <w:rPr>
          <w:rFonts w:ascii="Arial" w:cs="Arial" w:eastAsia="Arial" w:hAnsi="Arial"/>
          <w:b w:val="1"/>
          <w:bCs w:val="1"/>
          <w:sz w:val="26"/>
          <w:szCs w:val="26"/>
          <w:rtl w:val="0"/>
        </w:rPr>
        <w:t xml:space="preserve">5.5.2 Code</w:t>
      </w:r>
      <w:r w:rsidDel="00000000" w:rsidR="00000000" w:rsidRPr="00000000">
        <w:rPr>
          <w:rtl w:val="0"/>
        </w:rPr>
      </w:r>
    </w:p>
    <w:p w:rsidR="00000000" w:rsidDel="00000000" w:rsidP="00000000" w:rsidRDefault="00000000" w:rsidRPr="00000000" w14:paraId="0000022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fun toggleLike(post: Post) {</w:t>
      </w:r>
      <w:r w:rsidDel="00000000" w:rsidR="00000000" w:rsidRPr="00000000">
        <w:rPr>
          <w:rtl w:val="0"/>
        </w:rPr>
      </w:r>
    </w:p>
    <w:p w:rsidR="00000000" w:rsidDel="00000000" w:rsidP="00000000" w:rsidRDefault="00000000" w:rsidRPr="00000000" w14:paraId="0000022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Step 1: Immediately update the in-memory post list (optimistic)</w:t>
      </w:r>
      <w:r w:rsidDel="00000000" w:rsidR="00000000" w:rsidRPr="00000000">
        <w:rPr>
          <w:rtl w:val="0"/>
        </w:rPr>
      </w:r>
    </w:p>
    <w:p w:rsidR="00000000" w:rsidDel="00000000" w:rsidP="00000000" w:rsidRDefault="00000000" w:rsidRPr="00000000" w14:paraId="0000022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_posts.value = _posts.value.orEmpty().map { existingPost -&gt;</w:t>
      </w:r>
      <w:r w:rsidDel="00000000" w:rsidR="00000000" w:rsidRPr="00000000">
        <w:rPr>
          <w:rtl w:val="0"/>
        </w:rPr>
      </w:r>
    </w:p>
    <w:p w:rsidR="00000000" w:rsidDel="00000000" w:rsidP="00000000" w:rsidRDefault="00000000" w:rsidRPr="00000000" w14:paraId="0000022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if (existingPost.id == post.id) {</w:t>
      </w:r>
      <w:r w:rsidDel="00000000" w:rsidR="00000000" w:rsidRPr="00000000">
        <w:rPr>
          <w:rtl w:val="0"/>
        </w:rPr>
      </w:r>
    </w:p>
    <w:p w:rsidR="00000000" w:rsidDel="00000000" w:rsidP="00000000" w:rsidRDefault="00000000" w:rsidRPr="00000000" w14:paraId="0000022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existingPost.copy(</w:t>
      </w:r>
      <w:r w:rsidDel="00000000" w:rsidR="00000000" w:rsidRPr="00000000">
        <w:rPr>
          <w:rtl w:val="0"/>
        </w:rPr>
      </w:r>
    </w:p>
    <w:p w:rsidR="00000000" w:rsidDel="00000000" w:rsidP="00000000" w:rsidRDefault="00000000" w:rsidRPr="00000000" w14:paraId="0000022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isLiked    = !existingPost.isLiked,</w:t>
      </w:r>
      <w:r w:rsidDel="00000000" w:rsidR="00000000" w:rsidRPr="00000000">
        <w:rPr>
          <w:rtl w:val="0"/>
        </w:rPr>
      </w:r>
    </w:p>
    <w:p w:rsidR="00000000" w:rsidDel="00000000" w:rsidP="00000000" w:rsidRDefault="00000000" w:rsidRPr="00000000" w14:paraId="0000022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likesCount = if (existingPost.isLiked)</w:t>
      </w:r>
      <w:r w:rsidDel="00000000" w:rsidR="00000000" w:rsidRPr="00000000">
        <w:rPr>
          <w:rtl w:val="0"/>
        </w:rPr>
      </w:r>
    </w:p>
    <w:p w:rsidR="00000000" w:rsidDel="00000000" w:rsidP="00000000" w:rsidRDefault="00000000" w:rsidRPr="00000000" w14:paraId="0000022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existingPost.likesCount - 1</w:t>
      </w:r>
      <w:r w:rsidDel="00000000" w:rsidR="00000000" w:rsidRPr="00000000">
        <w:rPr>
          <w:rtl w:val="0"/>
        </w:rPr>
      </w:r>
    </w:p>
    <w:p w:rsidR="00000000" w:rsidDel="00000000" w:rsidP="00000000" w:rsidRDefault="00000000" w:rsidRPr="00000000" w14:paraId="0000022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else</w:t>
      </w:r>
      <w:r w:rsidDel="00000000" w:rsidR="00000000" w:rsidRPr="00000000">
        <w:rPr>
          <w:rtl w:val="0"/>
        </w:rPr>
      </w:r>
    </w:p>
    <w:p w:rsidR="00000000" w:rsidDel="00000000" w:rsidP="00000000" w:rsidRDefault="00000000" w:rsidRPr="00000000" w14:paraId="0000022D">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existingPost.likesCount + 1</w:t>
      </w:r>
      <w:r w:rsidDel="00000000" w:rsidR="00000000" w:rsidRPr="00000000">
        <w:rPr>
          <w:rtl w:val="0"/>
        </w:rPr>
      </w:r>
    </w:p>
    <w:p w:rsidR="00000000" w:rsidDel="00000000" w:rsidP="00000000" w:rsidRDefault="00000000" w:rsidRPr="00000000" w14:paraId="0000022E">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2F">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else {</w:t>
      </w:r>
      <w:r w:rsidDel="00000000" w:rsidR="00000000" w:rsidRPr="00000000">
        <w:rPr>
          <w:rtl w:val="0"/>
        </w:rPr>
      </w:r>
    </w:p>
    <w:p w:rsidR="00000000" w:rsidDel="00000000" w:rsidP="00000000" w:rsidRDefault="00000000" w:rsidRPr="00000000" w14:paraId="00000230">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existingPost</w:t>
      </w:r>
      <w:r w:rsidDel="00000000" w:rsidR="00000000" w:rsidRPr="00000000">
        <w:rPr>
          <w:rtl w:val="0"/>
        </w:rPr>
      </w:r>
    </w:p>
    <w:p w:rsidR="00000000" w:rsidDel="00000000" w:rsidP="00000000" w:rsidRDefault="00000000" w:rsidRPr="00000000" w14:paraId="00000231">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32">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33">
      <w:pPr>
        <w:shd w:fill="f4f4f4" w:val="clear"/>
        <w:spacing w:after="0" w:line="280" w:lineRule="auto"/>
        <w:ind w:left="360" w:firstLine="0"/>
        <w:rPr/>
      </w:pPr>
      <w:r w:rsidDel="00000000" w:rsidR="00000000" w:rsidRPr="00000000">
        <w:rPr>
          <w:rtl w:val="0"/>
        </w:rPr>
      </w:r>
    </w:p>
    <w:p w:rsidR="00000000" w:rsidDel="00000000" w:rsidP="00000000" w:rsidRDefault="00000000" w:rsidRPr="00000000" w14:paraId="00000234">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Step 2: Fire the API call in the background (fire-and-forget)</w:t>
      </w:r>
      <w:r w:rsidDel="00000000" w:rsidR="00000000" w:rsidRPr="00000000">
        <w:rPr>
          <w:rtl w:val="0"/>
        </w:rPr>
      </w:r>
    </w:p>
    <w:p w:rsidR="00000000" w:rsidDel="00000000" w:rsidP="00000000" w:rsidRDefault="00000000" w:rsidRPr="00000000" w14:paraId="00000235">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viewModelScope.launch {</w:t>
      </w:r>
      <w:r w:rsidDel="00000000" w:rsidR="00000000" w:rsidRPr="00000000">
        <w:rPr>
          <w:rtl w:val="0"/>
        </w:rPr>
      </w:r>
    </w:p>
    <w:p w:rsidR="00000000" w:rsidDel="00000000" w:rsidP="00000000" w:rsidRDefault="00000000" w:rsidRPr="00000000" w14:paraId="00000236">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val result = postRepository.toggleLike(post.id)</w:t>
      </w:r>
      <w:r w:rsidDel="00000000" w:rsidR="00000000" w:rsidRPr="00000000">
        <w:rPr>
          <w:rtl w:val="0"/>
        </w:rPr>
      </w:r>
    </w:p>
    <w:p w:rsidR="00000000" w:rsidDel="00000000" w:rsidP="00000000" w:rsidRDefault="00000000" w:rsidRPr="00000000" w14:paraId="00000237">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On failure, no rollback — next loadFeed() corrects the state</w:t>
      </w:r>
      <w:r w:rsidDel="00000000" w:rsidR="00000000" w:rsidRPr="00000000">
        <w:rPr>
          <w:rtl w:val="0"/>
        </w:rPr>
      </w:r>
    </w:p>
    <w:p w:rsidR="00000000" w:rsidDel="00000000" w:rsidP="00000000" w:rsidRDefault="00000000" w:rsidRPr="00000000" w14:paraId="00000238">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if (result is Result.Error) {</w:t>
      </w:r>
      <w:r w:rsidDel="00000000" w:rsidR="00000000" w:rsidRPr="00000000">
        <w:rPr>
          <w:rtl w:val="0"/>
        </w:rPr>
      </w:r>
    </w:p>
    <w:p w:rsidR="00000000" w:rsidDel="00000000" w:rsidP="00000000" w:rsidRDefault="00000000" w:rsidRPr="00000000" w14:paraId="00000239">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 Optionally show a brief toast/snackbar error</w:t>
      </w:r>
      <w:r w:rsidDel="00000000" w:rsidR="00000000" w:rsidRPr="00000000">
        <w:rPr>
          <w:rtl w:val="0"/>
        </w:rPr>
      </w:r>
    </w:p>
    <w:p w:rsidR="00000000" w:rsidDel="00000000" w:rsidP="00000000" w:rsidRDefault="00000000" w:rsidRPr="00000000" w14:paraId="0000023A">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3B">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3C">
      <w:pPr>
        <w:shd w:fill="f4f4f4" w:val="clear"/>
        <w:spacing w:after="0" w:line="28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3D">
      <w:pPr>
        <w:spacing w:after="80" w:lineRule="auto"/>
        <w:rPr/>
      </w:pPr>
      <w:r w:rsidDel="00000000" w:rsidR="00000000" w:rsidRPr="00000000">
        <w:rPr>
          <w:rtl w:val="0"/>
        </w:rPr>
      </w:r>
    </w:p>
    <w:p w:rsidR="00000000" w:rsidDel="00000000" w:rsidP="00000000" w:rsidRDefault="00000000" w:rsidRPr="00000000" w14:paraId="0000023E">
      <w:pPr>
        <w:pStyle w:val="Heading3"/>
        <w:spacing w:after="120" w:before="240" w:lineRule="auto"/>
        <w:rPr/>
      </w:pPr>
      <w:r w:rsidDel="00000000" w:rsidR="00000000" w:rsidRPr="00000000">
        <w:rPr>
          <w:rFonts w:ascii="Arial" w:cs="Arial" w:eastAsia="Arial" w:hAnsi="Arial"/>
          <w:b w:val="1"/>
          <w:bCs w:val="1"/>
          <w:sz w:val="26"/>
          <w:szCs w:val="26"/>
          <w:rtl w:val="0"/>
        </w:rPr>
        <w:t xml:space="preserve">5.5.3 Design Analysis</w:t>
      </w:r>
      <w:r w:rsidDel="00000000" w:rsidR="00000000" w:rsidRPr="00000000">
        <w:rPr>
          <w:rtl w:val="0"/>
        </w:rPr>
      </w:r>
    </w:p>
    <w:p w:rsidR="00000000" w:rsidDel="00000000" w:rsidP="00000000" w:rsidRDefault="00000000" w:rsidRPr="00000000" w14:paraId="0000023F">
      <w:pPr>
        <w:spacing w:after="160" w:line="360" w:lineRule="auto"/>
        <w:jc w:val="both"/>
        <w:rPr/>
      </w:pPr>
      <w:r w:rsidDel="00000000" w:rsidR="00000000" w:rsidRPr="00000000">
        <w:rPr>
          <w:rFonts w:ascii="Arial" w:cs="Arial" w:eastAsia="Arial" w:hAnsi="Arial"/>
          <w:sz w:val="24"/>
          <w:szCs w:val="24"/>
          <w:rtl w:val="0"/>
        </w:rPr>
        <w:t xml:space="preserve">The implementation uses Kotlin's data class copy() function to create a modified copy of the post with the toggled like state, leaving all other fields unchanged. The map() call iterates the entire in-memory post list and replaces the matching post with the modified copy. This is an immutable state update pattern: the original list and original post objects are never mutated. LiveData's observer is then triggered by the new list assignment, causing the RecyclerView's DiffUtil to compute the minimal diff and update only the affected post card.</w:t>
      </w:r>
      <w:r w:rsidDel="00000000" w:rsidR="00000000" w:rsidRPr="00000000">
        <w:rPr>
          <w:rtl w:val="0"/>
        </w:rPr>
      </w:r>
    </w:p>
    <w:p w:rsidR="00000000" w:rsidDel="00000000" w:rsidP="00000000" w:rsidRDefault="00000000" w:rsidRPr="00000000" w14:paraId="00000240">
      <w:pPr>
        <w:spacing w:after="160" w:line="360" w:lineRule="auto"/>
        <w:jc w:val="both"/>
        <w:rPr/>
      </w:pPr>
      <w:r w:rsidDel="00000000" w:rsidR="00000000" w:rsidRPr="00000000">
        <w:rPr>
          <w:rFonts w:ascii="Arial" w:cs="Arial" w:eastAsia="Arial" w:hAnsi="Arial"/>
          <w:sz w:val="24"/>
          <w:szCs w:val="24"/>
          <w:rtl w:val="0"/>
        </w:rPr>
        <w:t xml:space="preserve">The optimistic approach entails a trade-off: if the network call fails silently, the UI briefly shows the wrong state. However, this scenario is handled by the next feed refresh, which loads the authoritative server-side state. For a like interaction, where the consequence of a brief inconsistency is trivial — the like count is off by one until the next scroll-up refresh — this trade-off is strongly justified by the UX improvement. Social applications that wait for the server before updating the like button are noticeably less polished.</w:t>
      </w:r>
      <w:r w:rsidDel="00000000" w:rsidR="00000000" w:rsidRPr="00000000">
        <w:rPr>
          <w:rtl w:val="0"/>
        </w:rPr>
      </w:r>
    </w:p>
    <w:p w:rsidR="00000000" w:rsidDel="00000000" w:rsidP="00000000" w:rsidRDefault="00000000" w:rsidRPr="00000000" w14:paraId="00000241">
      <w:pPr>
        <w:spacing w:after="160" w:line="360" w:lineRule="auto"/>
        <w:jc w:val="both"/>
        <w:rPr/>
      </w:pPr>
      <w:r w:rsidDel="00000000" w:rsidR="00000000" w:rsidRPr="00000000">
        <w:rPr>
          <w:rFonts w:ascii="Arial" w:cs="Arial" w:eastAsia="Arial" w:hAnsi="Arial"/>
          <w:sz w:val="24"/>
          <w:szCs w:val="24"/>
          <w:rtl w:val="0"/>
        </w:rPr>
        <w:t xml:space="preserve">The viewModelScope.launch { } call ensures that the coroutine is scoped to the ViewModel's lifecycle. If the user navigates away from the HomeFragment before the API call completes, the coroutine will be cancelled when the ViewModel is cleared, preventing memory leaks or attempts to update a destroyed UI component.</w:t>
      </w:r>
      <w:r w:rsidDel="00000000" w:rsidR="00000000" w:rsidRPr="00000000">
        <w:rPr>
          <w:rtl w:val="0"/>
        </w:rPr>
      </w:r>
    </w:p>
    <w:p w:rsidR="00000000" w:rsidDel="00000000" w:rsidP="00000000" w:rsidRDefault="00000000" w:rsidRPr="00000000" w14:paraId="00000242">
      <w:pPr>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spacing w:after="240" w:before="480" w:lineRule="auto"/>
        <w:rPr/>
      </w:pPr>
      <w:r w:rsidDel="00000000" w:rsidR="00000000" w:rsidRPr="00000000">
        <w:rPr>
          <w:rFonts w:ascii="Arial" w:cs="Arial" w:eastAsia="Arial" w:hAnsi="Arial"/>
          <w:b w:val="1"/>
          <w:bCs w:val="1"/>
          <w:sz w:val="32"/>
          <w:szCs w:val="32"/>
          <w:rtl w:val="0"/>
        </w:rPr>
        <w:t xml:space="preserve">6. Limitations of the Application</w:t>
      </w:r>
      <w:r w:rsidDel="00000000" w:rsidR="00000000" w:rsidRPr="00000000">
        <w:rPr>
          <w:rtl w:val="0"/>
        </w:rPr>
      </w:r>
    </w:p>
    <w:p w:rsidR="00000000" w:rsidDel="00000000" w:rsidP="00000000" w:rsidRDefault="00000000" w:rsidRPr="00000000" w14:paraId="00000244">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245">
      <w:pPr>
        <w:spacing w:after="160" w:line="360" w:lineRule="auto"/>
        <w:jc w:val="both"/>
        <w:rPr/>
      </w:pPr>
      <w:r w:rsidDel="00000000" w:rsidR="00000000" w:rsidRPr="00000000">
        <w:rPr>
          <w:rFonts w:ascii="Arial" w:cs="Arial" w:eastAsia="Arial" w:hAnsi="Arial"/>
          <w:sz w:val="24"/>
          <w:szCs w:val="24"/>
          <w:rtl w:val="0"/>
        </w:rPr>
        <w:t xml:space="preserve">This section presents a candid assessment of the current system's known limitations, organized by category. Acknowledging limitations is an essential component of rigorous engineering documentation, as it provides a clear baseline for future development and ensures that any deployment decision is made with full awareness of the system's current state.</w:t>
      </w:r>
      <w:r w:rsidDel="00000000" w:rsidR="00000000" w:rsidRPr="00000000">
        <w:rPr>
          <w:rtl w:val="0"/>
        </w:rPr>
      </w:r>
    </w:p>
    <w:p w:rsidR="00000000" w:rsidDel="00000000" w:rsidP="00000000" w:rsidRDefault="00000000" w:rsidRPr="00000000" w14:paraId="00000246">
      <w:pPr>
        <w:pStyle w:val="Heading2"/>
        <w:spacing w:after="160" w:before="320" w:lineRule="auto"/>
        <w:rPr/>
      </w:pPr>
      <w:r w:rsidDel="00000000" w:rsidR="00000000" w:rsidRPr="00000000">
        <w:rPr>
          <w:rFonts w:ascii="Arial" w:cs="Arial" w:eastAsia="Arial" w:hAnsi="Arial"/>
          <w:b w:val="1"/>
          <w:bCs w:val="1"/>
          <w:sz w:val="28"/>
          <w:szCs w:val="28"/>
          <w:rtl w:val="0"/>
        </w:rPr>
        <w:t xml:space="preserve">6.1 Technical Limitations</w:t>
      </w:r>
      <w:r w:rsidDel="00000000" w:rsidR="00000000" w:rsidRPr="00000000">
        <w:rPr>
          <w:rtl w:val="0"/>
        </w:rPr>
      </w:r>
    </w:p>
    <w:p w:rsidR="00000000" w:rsidDel="00000000" w:rsidP="00000000" w:rsidRDefault="00000000" w:rsidRPr="00000000" w14:paraId="00000247">
      <w:pPr>
        <w:pStyle w:val="Heading3"/>
        <w:spacing w:after="120" w:before="240" w:lineRule="auto"/>
        <w:rPr/>
      </w:pPr>
      <w:r w:rsidDel="00000000" w:rsidR="00000000" w:rsidRPr="00000000">
        <w:rPr>
          <w:rFonts w:ascii="Arial" w:cs="Arial" w:eastAsia="Arial" w:hAnsi="Arial"/>
          <w:b w:val="1"/>
          <w:bCs w:val="1"/>
          <w:sz w:val="26"/>
          <w:szCs w:val="26"/>
          <w:rtl w:val="0"/>
        </w:rPr>
        <w:t xml:space="preserve">6.1.1 SQLite Database</w:t>
      </w:r>
      <w:r w:rsidDel="00000000" w:rsidR="00000000" w:rsidRPr="00000000">
        <w:rPr>
          <w:rtl w:val="0"/>
        </w:rPr>
      </w:r>
    </w:p>
    <w:p w:rsidR="00000000" w:rsidDel="00000000" w:rsidP="00000000" w:rsidRDefault="00000000" w:rsidRPr="00000000" w14:paraId="00000248">
      <w:pPr>
        <w:spacing w:after="160" w:line="360" w:lineRule="auto"/>
        <w:jc w:val="both"/>
        <w:rPr/>
      </w:pPr>
      <w:r w:rsidDel="00000000" w:rsidR="00000000" w:rsidRPr="00000000">
        <w:rPr>
          <w:rFonts w:ascii="Arial" w:cs="Arial" w:eastAsia="Arial" w:hAnsi="Arial"/>
          <w:sz w:val="24"/>
          <w:szCs w:val="24"/>
          <w:rtl w:val="0"/>
        </w:rPr>
        <w:t xml:space="preserve">The backend currently uses SQLite as its database engine, which is the default Django development database. SQLite is a file-based, single-writer database — it serializes all write operations, meaning that concurrent write requests must queue sequentially. This is entirely acceptable for a development environment in which one or two developers are the only users, but it is categorically unsuitable for production traffic. Any deployment serving more than a handful of concurrent users will encounter write contention, lock timeouts, and degraded performance. The planned migration to PostgreSQL is the highest-priority technical prerequisite for any real deployment.</w:t>
      </w:r>
      <w:r w:rsidDel="00000000" w:rsidR="00000000" w:rsidRPr="00000000">
        <w:rPr>
          <w:rtl w:val="0"/>
        </w:rPr>
      </w:r>
    </w:p>
    <w:p w:rsidR="00000000" w:rsidDel="00000000" w:rsidP="00000000" w:rsidRDefault="00000000" w:rsidRPr="00000000" w14:paraId="00000249">
      <w:pPr>
        <w:pStyle w:val="Heading3"/>
        <w:spacing w:after="120" w:before="240" w:lineRule="auto"/>
        <w:rPr/>
      </w:pPr>
      <w:r w:rsidDel="00000000" w:rsidR="00000000" w:rsidRPr="00000000">
        <w:rPr>
          <w:rFonts w:ascii="Arial" w:cs="Arial" w:eastAsia="Arial" w:hAnsi="Arial"/>
          <w:b w:val="1"/>
          <w:bCs w:val="1"/>
          <w:sz w:val="26"/>
          <w:szCs w:val="26"/>
          <w:rtl w:val="0"/>
        </w:rPr>
        <w:t xml:space="preserve">6.1.2 Pull-Based Notifications</w:t>
      </w:r>
      <w:r w:rsidDel="00000000" w:rsidR="00000000" w:rsidRPr="00000000">
        <w:rPr>
          <w:rtl w:val="0"/>
        </w:rPr>
      </w:r>
    </w:p>
    <w:p w:rsidR="00000000" w:rsidDel="00000000" w:rsidP="00000000" w:rsidRDefault="00000000" w:rsidRPr="00000000" w14:paraId="0000024A">
      <w:pPr>
        <w:spacing w:after="160" w:line="360" w:lineRule="auto"/>
        <w:jc w:val="both"/>
        <w:rPr/>
      </w:pPr>
      <w:r w:rsidDel="00000000" w:rsidR="00000000" w:rsidRPr="00000000">
        <w:rPr>
          <w:rFonts w:ascii="Arial" w:cs="Arial" w:eastAsia="Arial" w:hAnsi="Arial"/>
          <w:sz w:val="24"/>
          <w:szCs w:val="24"/>
          <w:rtl w:val="0"/>
        </w:rPr>
        <w:t xml:space="preserve">The notification system is implemented as a pull mechanism: the application calls GET /community/notifications/unread-count/ each time the HomeFragment resumes. This means that users receive no alert when a notification arrives while the application is in the background — no badge update on the launcher icon, no sound, no lock screen notification. The absence of real-time push notifications is a significant user experience gap for a social application where timely notification of likes, comments, follows, and challenge approvals is expected. Firebase Cloud Messaging (FCM) integration is the planned solution, which would require adding a device token registration endpoint to the backend and implementing a push notification dispatch mechanism, likely via Celery task queue.</w:t>
      </w:r>
      <w:r w:rsidDel="00000000" w:rsidR="00000000" w:rsidRPr="00000000">
        <w:rPr>
          <w:rtl w:val="0"/>
        </w:rPr>
      </w:r>
    </w:p>
    <w:p w:rsidR="00000000" w:rsidDel="00000000" w:rsidP="00000000" w:rsidRDefault="00000000" w:rsidRPr="00000000" w14:paraId="0000024B">
      <w:pPr>
        <w:pStyle w:val="Heading3"/>
        <w:spacing w:after="120" w:before="240" w:lineRule="auto"/>
        <w:rPr/>
      </w:pPr>
      <w:r w:rsidDel="00000000" w:rsidR="00000000" w:rsidRPr="00000000">
        <w:rPr>
          <w:rFonts w:ascii="Arial" w:cs="Arial" w:eastAsia="Arial" w:hAnsi="Arial"/>
          <w:b w:val="1"/>
          <w:bCs w:val="1"/>
          <w:sz w:val="26"/>
          <w:szCs w:val="26"/>
          <w:rtl w:val="0"/>
        </w:rPr>
        <w:t xml:space="preserve">6.1.3 Incomplete Social Login</w:t>
      </w:r>
      <w:r w:rsidDel="00000000" w:rsidR="00000000" w:rsidRPr="00000000">
        <w:rPr>
          <w:rtl w:val="0"/>
        </w:rPr>
      </w:r>
    </w:p>
    <w:p w:rsidR="00000000" w:rsidDel="00000000" w:rsidP="00000000" w:rsidRDefault="00000000" w:rsidRPr="00000000" w14:paraId="0000024C">
      <w:pPr>
        <w:spacing w:after="160" w:line="360" w:lineRule="auto"/>
        <w:jc w:val="both"/>
        <w:rPr/>
      </w:pPr>
      <w:r w:rsidDel="00000000" w:rsidR="00000000" w:rsidRPr="00000000">
        <w:rPr>
          <w:rFonts w:ascii="Arial" w:cs="Arial" w:eastAsia="Arial" w:hAnsi="Arial"/>
          <w:sz w:val="24"/>
          <w:szCs w:val="24"/>
          <w:rtl w:val="0"/>
        </w:rPr>
        <w:t xml:space="preserve">The SocialLoginView endpoint in the backend accepts a provider identifier and an id_token parameter, but does not perform cryptographic verification of the token against the identity provider's public key infrastructure. Specifically, a Google id_token should be verified using Google's tokeninfo endpoint or by verifying the JWT signature against Google's published JWKS endpoint before trusting the identity claims it contains. In the current implementation, any well-formed token body could potentially be trusted without signature validation. This represents a security gap that must be closed before social login can be considered production-ready. On the Android side, the OAuth flow is not yet fully implemented end-to-end.</w:t>
      </w:r>
      <w:r w:rsidDel="00000000" w:rsidR="00000000" w:rsidRPr="00000000">
        <w:rPr>
          <w:rtl w:val="0"/>
        </w:rPr>
      </w:r>
    </w:p>
    <w:p w:rsidR="00000000" w:rsidDel="00000000" w:rsidP="00000000" w:rsidRDefault="00000000" w:rsidRPr="00000000" w14:paraId="0000024D">
      <w:pPr>
        <w:pStyle w:val="Heading3"/>
        <w:spacing w:after="120" w:before="240" w:lineRule="auto"/>
        <w:rPr/>
      </w:pPr>
      <w:r w:rsidDel="00000000" w:rsidR="00000000" w:rsidRPr="00000000">
        <w:rPr>
          <w:rFonts w:ascii="Arial" w:cs="Arial" w:eastAsia="Arial" w:hAnsi="Arial"/>
          <w:b w:val="1"/>
          <w:bCs w:val="1"/>
          <w:sz w:val="26"/>
          <w:szCs w:val="26"/>
          <w:rtl w:val="0"/>
        </w:rPr>
        <w:t xml:space="preserve">6.1.4 Local Media Storage</w:t>
      </w:r>
      <w:r w:rsidDel="00000000" w:rsidR="00000000" w:rsidRPr="00000000">
        <w:rPr>
          <w:rtl w:val="0"/>
        </w:rPr>
      </w:r>
    </w:p>
    <w:p w:rsidR="00000000" w:rsidDel="00000000" w:rsidP="00000000" w:rsidRDefault="00000000" w:rsidRPr="00000000" w14:paraId="0000024E">
      <w:pPr>
        <w:spacing w:after="160" w:line="360" w:lineRule="auto"/>
        <w:jc w:val="both"/>
        <w:rPr/>
      </w:pPr>
      <w:r w:rsidDel="00000000" w:rsidR="00000000" w:rsidRPr="00000000">
        <w:rPr>
          <w:rFonts w:ascii="Arial" w:cs="Arial" w:eastAsia="Arial" w:hAnsi="Arial"/>
          <w:sz w:val="24"/>
          <w:szCs w:val="24"/>
          <w:rtl w:val="0"/>
        </w:rPr>
        <w:t xml:space="preserve">Uploaded media files — profile pictures, Hub cover images, post photos and videos — are stored in a directory on the server's local filesystem under /media/. This presents two problems for production deployment. First, local storage does not scale horizontally: if the Django backend were deployed as multiple instances behind a load balancer, each instance would have access only to its own local filesystem, meaning that a file uploaded to one instance would be inaccessible from any other. Second, local storage does not provide a CDN, meaning that all media is served directly from the Django development server, which is not designed for efficient static file serving under load. The production solution is object storage (AWS S3 or Google Cloud Storage) with a CDN for edge delivery.</w:t>
      </w:r>
      <w:r w:rsidDel="00000000" w:rsidR="00000000" w:rsidRPr="00000000">
        <w:rPr>
          <w:rtl w:val="0"/>
        </w:rPr>
      </w:r>
    </w:p>
    <w:p w:rsidR="00000000" w:rsidDel="00000000" w:rsidP="00000000" w:rsidRDefault="00000000" w:rsidRPr="00000000" w14:paraId="0000024F">
      <w:pPr>
        <w:pStyle w:val="Heading3"/>
        <w:spacing w:after="120" w:before="240" w:lineRule="auto"/>
        <w:rPr/>
      </w:pPr>
      <w:r w:rsidDel="00000000" w:rsidR="00000000" w:rsidRPr="00000000">
        <w:rPr>
          <w:rFonts w:ascii="Arial" w:cs="Arial" w:eastAsia="Arial" w:hAnsi="Arial"/>
          <w:b w:val="1"/>
          <w:bCs w:val="1"/>
          <w:sz w:val="26"/>
          <w:szCs w:val="26"/>
          <w:rtl w:val="0"/>
        </w:rPr>
        <w:t xml:space="preserve">6.1.5 Single-Process Server</w:t>
      </w:r>
      <w:r w:rsidDel="00000000" w:rsidR="00000000" w:rsidRPr="00000000">
        <w:rPr>
          <w:rtl w:val="0"/>
        </w:rPr>
      </w:r>
    </w:p>
    <w:p w:rsidR="00000000" w:rsidDel="00000000" w:rsidP="00000000" w:rsidRDefault="00000000" w:rsidRPr="00000000" w14:paraId="00000250">
      <w:pPr>
        <w:spacing w:after="160" w:line="360" w:lineRule="auto"/>
        <w:jc w:val="both"/>
        <w:rPr/>
      </w:pPr>
      <w:r w:rsidDel="00000000" w:rsidR="00000000" w:rsidRPr="00000000">
        <w:rPr>
          <w:rFonts w:ascii="Arial" w:cs="Arial" w:eastAsia="Arial" w:hAnsi="Arial"/>
          <w:sz w:val="24"/>
          <w:szCs w:val="24"/>
          <w:rtl w:val="0"/>
        </w:rPr>
        <w:t xml:space="preserve">The backend runs as a single Django development server process with no caching layer (Redis), no asynchronous task queue (Celery), and no horizontal scaling. Long-running operations — such as video processing, push notification dispatch, or bulk database operations — block the request thread and degrade response times for concurrent requests. The development server is not designed for sustained production load and does not support process-level concurrency beyond Django's thread-per-request model.</w:t>
      </w:r>
      <w:r w:rsidDel="00000000" w:rsidR="00000000" w:rsidRPr="00000000">
        <w:rPr>
          <w:rtl w:val="0"/>
        </w:rPr>
      </w:r>
    </w:p>
    <w:p w:rsidR="00000000" w:rsidDel="00000000" w:rsidP="00000000" w:rsidRDefault="00000000" w:rsidRPr="00000000" w14:paraId="00000251">
      <w:pPr>
        <w:pStyle w:val="Heading3"/>
        <w:spacing w:after="120" w:before="240" w:lineRule="auto"/>
        <w:rPr/>
      </w:pPr>
      <w:r w:rsidDel="00000000" w:rsidR="00000000" w:rsidRPr="00000000">
        <w:rPr>
          <w:rFonts w:ascii="Arial" w:cs="Arial" w:eastAsia="Arial" w:hAnsi="Arial"/>
          <w:b w:val="1"/>
          <w:bCs w:val="1"/>
          <w:sz w:val="26"/>
          <w:szCs w:val="26"/>
          <w:rtl w:val="0"/>
        </w:rPr>
        <w:t xml:space="preserve">6.1.6 Absence of Automated Tests</w:t>
      </w:r>
      <w:r w:rsidDel="00000000" w:rsidR="00000000" w:rsidRPr="00000000">
        <w:rPr>
          <w:rtl w:val="0"/>
        </w:rPr>
      </w:r>
    </w:p>
    <w:p w:rsidR="00000000" w:rsidDel="00000000" w:rsidP="00000000" w:rsidRDefault="00000000" w:rsidRPr="00000000" w14:paraId="00000252">
      <w:pPr>
        <w:spacing w:after="160" w:line="360" w:lineRule="auto"/>
        <w:jc w:val="both"/>
        <w:rPr/>
      </w:pPr>
      <w:r w:rsidDel="00000000" w:rsidR="00000000" w:rsidRPr="00000000">
        <w:rPr>
          <w:rFonts w:ascii="Arial" w:cs="Arial" w:eastAsia="Arial" w:hAnsi="Arial"/>
          <w:sz w:val="24"/>
          <w:szCs w:val="24"/>
          <w:rtl w:val="0"/>
        </w:rPr>
        <w:t xml:space="preserve">The codebase contains stub tests.py files in both the accounts and community applications, but no test cases have been implemented. There are no unit tests for model methods, no integration tests for API endpoints, and no automated test suite of any kind. This means that changes to the codebase cannot be validated automatically before deployment, increasing the risk of regressions. Building a comprehensive test suite using Django's TestCase class and the DRF APITestCase class is a critical quality assurance priority.</w:t>
      </w:r>
      <w:r w:rsidDel="00000000" w:rsidR="00000000" w:rsidRPr="00000000">
        <w:rPr>
          <w:rtl w:val="0"/>
        </w:rPr>
      </w:r>
    </w:p>
    <w:p w:rsidR="00000000" w:rsidDel="00000000" w:rsidP="00000000" w:rsidRDefault="00000000" w:rsidRPr="00000000" w14:paraId="00000253">
      <w:pPr>
        <w:pStyle w:val="Heading3"/>
        <w:spacing w:after="120" w:before="240" w:lineRule="auto"/>
        <w:rPr/>
      </w:pPr>
      <w:r w:rsidDel="00000000" w:rsidR="00000000" w:rsidRPr="00000000">
        <w:rPr>
          <w:rFonts w:ascii="Arial" w:cs="Arial" w:eastAsia="Arial" w:hAnsi="Arial"/>
          <w:b w:val="1"/>
          <w:bCs w:val="1"/>
          <w:sz w:val="26"/>
          <w:szCs w:val="26"/>
          <w:rtl w:val="0"/>
        </w:rPr>
        <w:t xml:space="preserve">6.1.7 runBlocking in OkHttp Callbacks</w:t>
      </w:r>
      <w:r w:rsidDel="00000000" w:rsidR="00000000" w:rsidRPr="00000000">
        <w:rPr>
          <w:rtl w:val="0"/>
        </w:rPr>
      </w:r>
    </w:p>
    <w:p w:rsidR="00000000" w:rsidDel="00000000" w:rsidP="00000000" w:rsidRDefault="00000000" w:rsidRPr="00000000" w14:paraId="00000254">
      <w:pPr>
        <w:spacing w:after="160" w:line="360" w:lineRule="auto"/>
        <w:jc w:val="both"/>
        <w:rPr/>
      </w:pPr>
      <w:r w:rsidDel="00000000" w:rsidR="00000000" w:rsidRPr="00000000">
        <w:rPr>
          <w:rFonts w:ascii="Arial" w:cs="Arial" w:eastAsia="Arial" w:hAnsi="Arial"/>
          <w:sz w:val="24"/>
          <w:szCs w:val="24"/>
          <w:rtl w:val="0"/>
        </w:rPr>
        <w:t xml:space="preserve">As discussed in Section 5.1, the tokenInterceptor and tokenAuthenticator use runBlocking to call suspend functions from the OkHttp callback thread, which is an inherently synchronous context. While this is a pragmatic and functional solution, it blocks the OkHttp thread for the duration of the DataStore read and the token refresh network call. A production-quality implementation would use a Mutex to serialize concurrent token refresh attempts, preventing the "thundering herd" scenario in which multiple simultaneous 401 responses each independently attempt to refresh the token.</w:t>
      </w:r>
      <w:r w:rsidDel="00000000" w:rsidR="00000000" w:rsidRPr="00000000">
        <w:rPr>
          <w:rtl w:val="0"/>
        </w:rPr>
      </w:r>
    </w:p>
    <w:p w:rsidR="00000000" w:rsidDel="00000000" w:rsidP="00000000" w:rsidRDefault="00000000" w:rsidRPr="00000000" w14:paraId="00000255">
      <w:pPr>
        <w:pStyle w:val="Heading2"/>
        <w:spacing w:after="160" w:before="320" w:lineRule="auto"/>
        <w:rPr/>
      </w:pPr>
      <w:r w:rsidDel="00000000" w:rsidR="00000000" w:rsidRPr="00000000">
        <w:rPr>
          <w:rFonts w:ascii="Arial" w:cs="Arial" w:eastAsia="Arial" w:hAnsi="Arial"/>
          <w:b w:val="1"/>
          <w:bCs w:val="1"/>
          <w:sz w:val="28"/>
          <w:szCs w:val="28"/>
          <w:rtl w:val="0"/>
        </w:rPr>
        <w:t xml:space="preserve">6.2 Feature Limitations</w:t>
      </w:r>
      <w:r w:rsidDel="00000000" w:rsidR="00000000" w:rsidRPr="00000000">
        <w:rPr>
          <w:rtl w:val="0"/>
        </w:rPr>
      </w:r>
    </w:p>
    <w:p w:rsidR="00000000" w:rsidDel="00000000" w:rsidP="00000000" w:rsidRDefault="00000000" w:rsidRPr="00000000" w14:paraId="00000256">
      <w:pPr>
        <w:spacing w:after="160" w:line="360" w:lineRule="auto"/>
        <w:jc w:val="both"/>
        <w:rPr/>
      </w:pPr>
      <w:r w:rsidDel="00000000" w:rsidR="00000000" w:rsidRPr="00000000">
        <w:rPr>
          <w:rFonts w:ascii="Arial" w:cs="Arial" w:eastAsia="Arial" w:hAnsi="Arial"/>
          <w:sz w:val="24"/>
          <w:szCs w:val="24"/>
          <w:rtl w:val="0"/>
        </w:rPr>
        <w:t xml:space="preserve">The following features are known gaps in the current implementation:</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 messaging: there is no mechanism for private one-to-one communication between users.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Achievement badges: while achievement broadcast posts are generated, there is no permanent badge or trophy display on user profiles recognizing completed challenges.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Hub leaderboards: the ChallengeLeaderboardView endpoint is implemented server-side but the leaderboard UI is not wired in the ChallengeDetailFragment.</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editing: posts cannot be modified after creation; the author must delete and recreate the post if a correction is needed.</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replies: comments are flat; there is no threading or reply-to mechanism for nested discussions.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verification: user accounts are created without verifying that the provided email address is accessible to the user.</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reset: there is no forgot-password or password reset flow, meaning that a user who loses access to their account cannot self-serve recovery.</w:t>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spacing w:after="240" w:before="480" w:lineRule="auto"/>
        <w:rPr/>
      </w:pPr>
      <w:r w:rsidDel="00000000" w:rsidR="00000000" w:rsidRPr="00000000">
        <w:rPr>
          <w:rFonts w:ascii="Arial" w:cs="Arial" w:eastAsia="Arial" w:hAnsi="Arial"/>
          <w:b w:val="1"/>
          <w:bCs w:val="1"/>
          <w:sz w:val="32"/>
          <w:szCs w:val="32"/>
          <w:rtl w:val="0"/>
        </w:rPr>
        <w:t xml:space="preserve">7. Future Work and Conclusion</w:t>
      </w:r>
      <w:r w:rsidDel="00000000" w:rsidR="00000000" w:rsidRPr="00000000">
        <w:rPr>
          <w:rtl w:val="0"/>
        </w:rPr>
      </w:r>
    </w:p>
    <w:p w:rsidR="00000000" w:rsidDel="00000000" w:rsidP="00000000" w:rsidRDefault="00000000" w:rsidRPr="00000000" w14:paraId="00000260">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261">
      <w:pPr>
        <w:pStyle w:val="Heading2"/>
        <w:spacing w:after="160" w:before="320" w:lineRule="auto"/>
        <w:rPr/>
      </w:pPr>
      <w:r w:rsidDel="00000000" w:rsidR="00000000" w:rsidRPr="00000000">
        <w:rPr>
          <w:rFonts w:ascii="Arial" w:cs="Arial" w:eastAsia="Arial" w:hAnsi="Arial"/>
          <w:b w:val="1"/>
          <w:bCs w:val="1"/>
          <w:sz w:val="28"/>
          <w:szCs w:val="28"/>
          <w:rtl w:val="0"/>
        </w:rPr>
        <w:t xml:space="preserve">7.1 Short-Term Priorities</w:t>
      </w:r>
      <w:r w:rsidDel="00000000" w:rsidR="00000000" w:rsidRPr="00000000">
        <w:rPr>
          <w:rtl w:val="0"/>
        </w:rPr>
      </w:r>
    </w:p>
    <w:p w:rsidR="00000000" w:rsidDel="00000000" w:rsidP="00000000" w:rsidRDefault="00000000" w:rsidRPr="00000000" w14:paraId="00000262">
      <w:pPr>
        <w:spacing w:after="160" w:line="360" w:lineRule="auto"/>
        <w:jc w:val="both"/>
        <w:rPr/>
      </w:pPr>
      <w:r w:rsidDel="00000000" w:rsidR="00000000" w:rsidRPr="00000000">
        <w:rPr>
          <w:rFonts w:ascii="Arial" w:cs="Arial" w:eastAsia="Arial" w:hAnsi="Arial"/>
          <w:sz w:val="24"/>
          <w:szCs w:val="24"/>
          <w:rtl w:val="0"/>
        </w:rPr>
        <w:t xml:space="preserve">The most pressing development priorities for the next iteration of HubRise are those that address the technical limitations identified in Section 6 and are prerequisites for any real-world deployment.</w:t>
      </w:r>
      <w:r w:rsidDel="00000000" w:rsidR="00000000" w:rsidRPr="00000000">
        <w:rPr>
          <w:rtl w:val="0"/>
        </w:rPr>
      </w:r>
    </w:p>
    <w:p w:rsidR="00000000" w:rsidDel="00000000" w:rsidP="00000000" w:rsidRDefault="00000000" w:rsidRPr="00000000" w14:paraId="00000263">
      <w:pPr>
        <w:spacing w:after="160" w:line="360" w:lineRule="auto"/>
        <w:jc w:val="both"/>
        <w:rPr/>
      </w:pPr>
      <w:r w:rsidDel="00000000" w:rsidR="00000000" w:rsidRPr="00000000">
        <w:rPr>
          <w:rFonts w:ascii="Arial" w:cs="Arial" w:eastAsia="Arial" w:hAnsi="Arial"/>
          <w:sz w:val="24"/>
          <w:szCs w:val="24"/>
          <w:rtl w:val="0"/>
        </w:rPr>
        <w:t xml:space="preserve">Firebase Cloud Messaging (FCM) integration should be the first feature addition after the current release. FCM provides a reliable, battery-efficient push notification delivery channel that is standard across Android applications. Implementation would require a device token registration endpoint in the backend, a notification dispatch function called at the appropriate points in the business logic (post like, comment, follow, challenge approval), and an FCM message handler in the Android client. This change would fundamentally improve the application's social engagement loop, as users would be alerted to activity in real time.</w:t>
      </w:r>
      <w:r w:rsidDel="00000000" w:rsidR="00000000" w:rsidRPr="00000000">
        <w:rPr>
          <w:rtl w:val="0"/>
        </w:rPr>
      </w:r>
    </w:p>
    <w:p w:rsidR="00000000" w:rsidDel="00000000" w:rsidP="00000000" w:rsidRDefault="00000000" w:rsidRPr="00000000" w14:paraId="00000264">
      <w:pPr>
        <w:spacing w:after="160" w:line="360" w:lineRule="auto"/>
        <w:jc w:val="both"/>
        <w:rPr/>
      </w:pPr>
      <w:r w:rsidDel="00000000" w:rsidR="00000000" w:rsidRPr="00000000">
        <w:rPr>
          <w:rFonts w:ascii="Arial" w:cs="Arial" w:eastAsia="Arial" w:hAnsi="Arial"/>
          <w:sz w:val="24"/>
          <w:szCs w:val="24"/>
          <w:rtl w:val="0"/>
        </w:rPr>
        <w:t xml:space="preserve">PostgreSQL migration is the second highest priority. Switching the database backend from SQLite to PostgreSQL requires updating the Django DATABASE setting, installing the psycopg2 adapter, and running the existing migrations against a PostgreSQL instance. No application code changes are required, as Django's ORM abstracts the database engine. This change is essential for any deployment serving more than trivial traffic.</w:t>
      </w:r>
      <w:r w:rsidDel="00000000" w:rsidR="00000000" w:rsidRPr="00000000">
        <w:rPr>
          <w:rtl w:val="0"/>
        </w:rPr>
      </w:r>
    </w:p>
    <w:p w:rsidR="00000000" w:rsidDel="00000000" w:rsidP="00000000" w:rsidRDefault="00000000" w:rsidRPr="00000000" w14:paraId="00000265">
      <w:pPr>
        <w:spacing w:after="160" w:line="360" w:lineRule="auto"/>
        <w:jc w:val="both"/>
        <w:rPr/>
      </w:pPr>
      <w:r w:rsidDel="00000000" w:rsidR="00000000" w:rsidRPr="00000000">
        <w:rPr>
          <w:rFonts w:ascii="Arial" w:cs="Arial" w:eastAsia="Arial" w:hAnsi="Arial"/>
          <w:sz w:val="24"/>
          <w:szCs w:val="24"/>
          <w:rtl w:val="0"/>
        </w:rPr>
        <w:t xml:space="preserve">AWS S3 integration for media storage, using the django-storages library, would replace the local filesystem storage backend with a scalable object store. CDN integration through Amazon CloudFront would provide edge-cached delivery of media files to users regardless of geographic location, significantly improving image and video load performance.</w:t>
      </w:r>
      <w:r w:rsidDel="00000000" w:rsidR="00000000" w:rsidRPr="00000000">
        <w:rPr>
          <w:rtl w:val="0"/>
        </w:rPr>
      </w:r>
    </w:p>
    <w:p w:rsidR="00000000" w:rsidDel="00000000" w:rsidP="00000000" w:rsidRDefault="00000000" w:rsidRPr="00000000" w14:paraId="00000266">
      <w:pPr>
        <w:spacing w:after="160" w:line="360" w:lineRule="auto"/>
        <w:jc w:val="both"/>
        <w:rPr/>
      </w:pPr>
      <w:r w:rsidDel="00000000" w:rsidR="00000000" w:rsidRPr="00000000">
        <w:rPr>
          <w:rFonts w:ascii="Arial" w:cs="Arial" w:eastAsia="Arial" w:hAnsi="Arial"/>
          <w:sz w:val="24"/>
          <w:szCs w:val="24"/>
          <w:rtl w:val="0"/>
        </w:rPr>
        <w:t xml:space="preserve">Social login completion — implementing the full OAuth handshake on Android using the Google Sign-In SDK and the Facebook SDK — would allow users to authenticate without a username/password, reducing registration friction. Email verification and password reset flows are also standard onboarding quality requirements that should be implemented before a public launch.</w:t>
      </w:r>
      <w:r w:rsidDel="00000000" w:rsidR="00000000" w:rsidRPr="00000000">
        <w:rPr>
          <w:rtl w:val="0"/>
        </w:rPr>
      </w:r>
    </w:p>
    <w:p w:rsidR="00000000" w:rsidDel="00000000" w:rsidP="00000000" w:rsidRDefault="00000000" w:rsidRPr="00000000" w14:paraId="00000267">
      <w:pPr>
        <w:pStyle w:val="Heading2"/>
        <w:spacing w:after="160" w:before="320" w:lineRule="auto"/>
        <w:rPr/>
      </w:pPr>
      <w:r w:rsidDel="00000000" w:rsidR="00000000" w:rsidRPr="00000000">
        <w:rPr>
          <w:rFonts w:ascii="Arial" w:cs="Arial" w:eastAsia="Arial" w:hAnsi="Arial"/>
          <w:b w:val="1"/>
          <w:bCs w:val="1"/>
          <w:sz w:val="28"/>
          <w:szCs w:val="28"/>
          <w:rtl w:val="0"/>
        </w:rPr>
        <w:t xml:space="preserve">7.2 Medium-Term Roadmap</w:t>
      </w:r>
      <w:r w:rsidDel="00000000" w:rsidR="00000000" w:rsidRPr="00000000">
        <w:rPr>
          <w:rtl w:val="0"/>
        </w:rPr>
      </w:r>
    </w:p>
    <w:p w:rsidR="00000000" w:rsidDel="00000000" w:rsidP="00000000" w:rsidRDefault="00000000" w:rsidRPr="00000000" w14:paraId="00000268">
      <w:pPr>
        <w:spacing w:after="160" w:line="360" w:lineRule="auto"/>
        <w:jc w:val="both"/>
        <w:rPr/>
      </w:pPr>
      <w:r w:rsidDel="00000000" w:rsidR="00000000" w:rsidRPr="00000000">
        <w:rPr>
          <w:rFonts w:ascii="Arial" w:cs="Arial" w:eastAsia="Arial" w:hAnsi="Arial"/>
          <w:sz w:val="24"/>
          <w:szCs w:val="24"/>
          <w:rtl w:val="0"/>
        </w:rPr>
        <w:t xml:space="preserve">Over a longer development horizon, several features would significantly enhance the platform's value proposition.</w:t>
      </w:r>
      <w:r w:rsidDel="00000000" w:rsidR="00000000" w:rsidRPr="00000000">
        <w:rPr>
          <w:rtl w:val="0"/>
        </w:rPr>
      </w:r>
    </w:p>
    <w:p w:rsidR="00000000" w:rsidDel="00000000" w:rsidP="00000000" w:rsidRDefault="00000000" w:rsidRPr="00000000" w14:paraId="00000269">
      <w:pPr>
        <w:spacing w:after="160" w:line="360" w:lineRule="auto"/>
        <w:jc w:val="both"/>
        <w:rPr/>
      </w:pPr>
      <w:r w:rsidDel="00000000" w:rsidR="00000000" w:rsidRPr="00000000">
        <w:rPr>
          <w:rFonts w:ascii="Arial" w:cs="Arial" w:eastAsia="Arial" w:hAnsi="Arial"/>
          <w:sz w:val="24"/>
          <w:szCs w:val="24"/>
          <w:rtl w:val="0"/>
        </w:rPr>
        <w:t xml:space="preserve">Achievement badges would add a permanent, visible record of completed challenges to user profiles. Rather than a transient achievement broadcast post, a badge would persist on the user's profile, providing ongoing recognition and allowing visitors to immediately see what the user has accomplished. Badge icons could be themed to the challenge category, creating a visual portfolio of achievement.</w:t>
      </w:r>
      <w:r w:rsidDel="00000000" w:rsidR="00000000" w:rsidRPr="00000000">
        <w:rPr>
          <w:rtl w:val="0"/>
        </w:rPr>
      </w:r>
    </w:p>
    <w:p w:rsidR="00000000" w:rsidDel="00000000" w:rsidP="00000000" w:rsidRDefault="00000000" w:rsidRPr="00000000" w14:paraId="0000026A">
      <w:pPr>
        <w:spacing w:after="160" w:line="360" w:lineRule="auto"/>
        <w:jc w:val="both"/>
        <w:rPr/>
      </w:pPr>
      <w:r w:rsidDel="00000000" w:rsidR="00000000" w:rsidRPr="00000000">
        <w:rPr>
          <w:rFonts w:ascii="Arial" w:cs="Arial" w:eastAsia="Arial" w:hAnsi="Arial"/>
          <w:sz w:val="24"/>
          <w:szCs w:val="24"/>
          <w:rtl w:val="0"/>
        </w:rPr>
        <w:t xml:space="preserve">Hub leaderboards, for which the API already exists, would make community competition visible within the challenge detail screen. Ranking members by their progress — stages completed, count logged, or check-in total — creates a social comparison dynamic that research suggests is a powerful motivator for goal persistence, particularly in communities where members know each other.</w:t>
      </w:r>
      <w:r w:rsidDel="00000000" w:rsidR="00000000" w:rsidRPr="00000000">
        <w:rPr>
          <w:rtl w:val="0"/>
        </w:rPr>
      </w:r>
    </w:p>
    <w:p w:rsidR="00000000" w:rsidDel="00000000" w:rsidP="00000000" w:rsidRDefault="00000000" w:rsidRPr="00000000" w14:paraId="0000026B">
      <w:pPr>
        <w:spacing w:after="160" w:line="360" w:lineRule="auto"/>
        <w:jc w:val="both"/>
        <w:rPr/>
      </w:pPr>
      <w:r w:rsidDel="00000000" w:rsidR="00000000" w:rsidRPr="00000000">
        <w:rPr>
          <w:rFonts w:ascii="Arial" w:cs="Arial" w:eastAsia="Arial" w:hAnsi="Arial"/>
          <w:sz w:val="24"/>
          <w:szCs w:val="24"/>
          <w:rtl w:val="0"/>
        </w:rPr>
        <w:t xml:space="preserve">Post editing and comment reply threading are table-stakes features for a social platform. Post editing requires careful consideration of the immutability assumption — peer validations and achievement broadcasts are tied to specific post content, so editing should likely be restricted in time or scope. Comment threading would enhance the quality of discussion, particularly in Hubs with active communities debating strategy, technique, or progress.</w:t>
      </w:r>
      <w:r w:rsidDel="00000000" w:rsidR="00000000" w:rsidRPr="00000000">
        <w:rPr>
          <w:rtl w:val="0"/>
        </w:rPr>
      </w:r>
    </w:p>
    <w:p w:rsidR="00000000" w:rsidDel="00000000" w:rsidP="00000000" w:rsidRDefault="00000000" w:rsidRPr="00000000" w14:paraId="0000026C">
      <w:pPr>
        <w:spacing w:after="160" w:line="360" w:lineRule="auto"/>
        <w:jc w:val="both"/>
        <w:rPr/>
      </w:pPr>
      <w:r w:rsidDel="00000000" w:rsidR="00000000" w:rsidRPr="00000000">
        <w:rPr>
          <w:rFonts w:ascii="Arial" w:cs="Arial" w:eastAsia="Arial" w:hAnsi="Arial"/>
          <w:sz w:val="24"/>
          <w:szCs w:val="24"/>
          <w:rtl w:val="0"/>
        </w:rPr>
        <w:t xml:space="preserve">Direct messaging between users would open a private communication channel for mentorship, accountability partnerships, and coordination between Hub members outside the public feed. This is a technically significant feature requiring a real-time messaging protocol (WebSocket or long polling) and a separate messaging data model.</w:t>
      </w:r>
      <w:r w:rsidDel="00000000" w:rsidR="00000000" w:rsidRPr="00000000">
        <w:rPr>
          <w:rtl w:val="0"/>
        </w:rPr>
      </w:r>
    </w:p>
    <w:p w:rsidR="00000000" w:rsidDel="00000000" w:rsidP="00000000" w:rsidRDefault="00000000" w:rsidRPr="00000000" w14:paraId="0000026D">
      <w:pPr>
        <w:pStyle w:val="Heading2"/>
        <w:spacing w:after="160" w:before="320" w:lineRule="auto"/>
        <w:rPr/>
      </w:pPr>
      <w:r w:rsidDel="00000000" w:rsidR="00000000" w:rsidRPr="00000000">
        <w:rPr>
          <w:rFonts w:ascii="Arial" w:cs="Arial" w:eastAsia="Arial" w:hAnsi="Arial"/>
          <w:b w:val="1"/>
          <w:bCs w:val="1"/>
          <w:sz w:val="28"/>
          <w:szCs w:val="28"/>
          <w:rtl w:val="0"/>
        </w:rPr>
        <w:t xml:space="preserve">7.3 Long-Term Vision</w:t>
      </w:r>
      <w:r w:rsidDel="00000000" w:rsidR="00000000" w:rsidRPr="00000000">
        <w:rPr>
          <w:rtl w:val="0"/>
        </w:rPr>
      </w:r>
    </w:p>
    <w:p w:rsidR="00000000" w:rsidDel="00000000" w:rsidP="00000000" w:rsidRDefault="00000000" w:rsidRPr="00000000" w14:paraId="0000026E">
      <w:pPr>
        <w:spacing w:after="160" w:line="360" w:lineRule="auto"/>
        <w:jc w:val="both"/>
        <w:rPr/>
      </w:pPr>
      <w:r w:rsidDel="00000000" w:rsidR="00000000" w:rsidRPr="00000000">
        <w:rPr>
          <w:rFonts w:ascii="Arial" w:cs="Arial" w:eastAsia="Arial" w:hAnsi="Arial"/>
          <w:sz w:val="24"/>
          <w:szCs w:val="24"/>
          <w:rtl w:val="0"/>
        </w:rPr>
        <w:t xml:space="preserve">The long-term vision for HubRise extends beyond the Android platform and beyond the current feature set.</w:t>
      </w:r>
      <w:r w:rsidDel="00000000" w:rsidR="00000000" w:rsidRPr="00000000">
        <w:rPr>
          <w:rtl w:val="0"/>
        </w:rPr>
      </w:r>
    </w:p>
    <w:p w:rsidR="00000000" w:rsidDel="00000000" w:rsidP="00000000" w:rsidRDefault="00000000" w:rsidRPr="00000000" w14:paraId="0000026F">
      <w:pPr>
        <w:spacing w:after="160" w:line="360" w:lineRule="auto"/>
        <w:jc w:val="both"/>
        <w:rPr/>
      </w:pPr>
      <w:r w:rsidDel="00000000" w:rsidR="00000000" w:rsidRPr="00000000">
        <w:rPr>
          <w:rFonts w:ascii="Arial" w:cs="Arial" w:eastAsia="Arial" w:hAnsi="Arial"/>
          <w:sz w:val="24"/>
          <w:szCs w:val="24"/>
          <w:rtl w:val="0"/>
        </w:rPr>
        <w:t xml:space="preserve">An iOS client built in Swift and SwiftUI, consuming the same REST API, would make HubRise available to the iOS user population without requiring any changes to the backend. The existing API contract, JWT authentication, and pagination model are all platform-agnostic.</w:t>
      </w:r>
      <w:r w:rsidDel="00000000" w:rsidR="00000000" w:rsidRPr="00000000">
        <w:rPr>
          <w:rtl w:val="0"/>
        </w:rPr>
      </w:r>
    </w:p>
    <w:p w:rsidR="00000000" w:rsidDel="00000000" w:rsidP="00000000" w:rsidRDefault="00000000" w:rsidRPr="00000000" w14:paraId="00000270">
      <w:pPr>
        <w:spacing w:after="160" w:line="360" w:lineRule="auto"/>
        <w:jc w:val="both"/>
        <w:rPr/>
      </w:pPr>
      <w:r w:rsidDel="00000000" w:rsidR="00000000" w:rsidRPr="00000000">
        <w:rPr>
          <w:rFonts w:ascii="Arial" w:cs="Arial" w:eastAsia="Arial" w:hAnsi="Arial"/>
          <w:sz w:val="24"/>
          <w:szCs w:val="24"/>
          <w:rtl w:val="0"/>
        </w:rPr>
        <w:t xml:space="preserve">AI-powered challenge suggestions would use the user's registered interests, Hub memberships, and activity history to recommend relevant challenges that match the user's demonstrated goals and pacing. This could be implemented as a recommendation endpoint backed by a collaborative filtering model or a large language model capable of generating structured challenge configurations.</w:t>
      </w:r>
      <w:r w:rsidDel="00000000" w:rsidR="00000000" w:rsidRPr="00000000">
        <w:rPr>
          <w:rtl w:val="0"/>
        </w:rPr>
      </w:r>
    </w:p>
    <w:p w:rsidR="00000000" w:rsidDel="00000000" w:rsidP="00000000" w:rsidRDefault="00000000" w:rsidRPr="00000000" w14:paraId="00000271">
      <w:pPr>
        <w:spacing w:after="160" w:line="360" w:lineRule="auto"/>
        <w:jc w:val="both"/>
        <w:rPr/>
      </w:pPr>
      <w:r w:rsidDel="00000000" w:rsidR="00000000" w:rsidRPr="00000000">
        <w:rPr>
          <w:rFonts w:ascii="Arial" w:cs="Arial" w:eastAsia="Arial" w:hAnsi="Arial"/>
          <w:sz w:val="24"/>
          <w:szCs w:val="24"/>
          <w:rtl w:val="0"/>
        </w:rPr>
        <w:t xml:space="preserve">A video encoding pipeline using Celery and FFmpeg would address the media quality inconsistency introduced by user-uploaded videos of varying resolutions, codecs, and bitrates. Transcoding all uploaded videos to a standard H.264 encoding at a consistent bitrate would ensure smooth playback in the Explore screen across all device classes.</w:t>
      </w:r>
      <w:r w:rsidDel="00000000" w:rsidR="00000000" w:rsidRPr="00000000">
        <w:rPr>
          <w:rtl w:val="0"/>
        </w:rPr>
      </w:r>
    </w:p>
    <w:p w:rsidR="00000000" w:rsidDel="00000000" w:rsidP="00000000" w:rsidRDefault="00000000" w:rsidRPr="00000000" w14:paraId="00000272">
      <w:pPr>
        <w:spacing w:after="160" w:line="360" w:lineRule="auto"/>
        <w:jc w:val="both"/>
        <w:rPr/>
      </w:pPr>
      <w:r w:rsidDel="00000000" w:rsidR="00000000" w:rsidRPr="00000000">
        <w:rPr>
          <w:rFonts w:ascii="Arial" w:cs="Arial" w:eastAsia="Arial" w:hAnsi="Arial"/>
          <w:sz w:val="24"/>
          <w:szCs w:val="24"/>
          <w:rtl w:val="0"/>
        </w:rPr>
        <w:t xml:space="preserve">An analytics dashboard for Hub administrators would surface engagement statistics — post frequency, member retention, challenge completion rates, and peer validation activity — enabling administrators to understand the health of their community and make data-driven decisions about Hub management and challenge design.</w:t>
      </w:r>
      <w:r w:rsidDel="00000000" w:rsidR="00000000" w:rsidRPr="00000000">
        <w:rPr>
          <w:rtl w:val="0"/>
        </w:rPr>
      </w:r>
    </w:p>
    <w:p w:rsidR="00000000" w:rsidDel="00000000" w:rsidP="00000000" w:rsidRDefault="00000000" w:rsidRPr="00000000" w14:paraId="00000273">
      <w:pPr>
        <w:pStyle w:val="Heading2"/>
        <w:spacing w:after="160" w:before="320" w:lineRule="auto"/>
        <w:rPr/>
      </w:pPr>
      <w:r w:rsidDel="00000000" w:rsidR="00000000" w:rsidRPr="00000000">
        <w:rPr>
          <w:rFonts w:ascii="Arial" w:cs="Arial" w:eastAsia="Arial" w:hAnsi="Arial"/>
          <w:b w:val="1"/>
          <w:bCs w:val="1"/>
          <w:sz w:val="28"/>
          <w:szCs w:val="28"/>
          <w:rtl w:val="0"/>
        </w:rPr>
        <w:t xml:space="preserve">7.4 Conclusion</w:t>
      </w:r>
      <w:r w:rsidDel="00000000" w:rsidR="00000000" w:rsidRPr="00000000">
        <w:rPr>
          <w:rtl w:val="0"/>
        </w:rPr>
      </w:r>
    </w:p>
    <w:p w:rsidR="00000000" w:rsidDel="00000000" w:rsidP="00000000" w:rsidRDefault="00000000" w:rsidRPr="00000000" w14:paraId="00000274">
      <w:pPr>
        <w:spacing w:after="160" w:line="360" w:lineRule="auto"/>
        <w:jc w:val="both"/>
        <w:rPr/>
      </w:pPr>
      <w:r w:rsidDel="00000000" w:rsidR="00000000" w:rsidRPr="00000000">
        <w:rPr>
          <w:rFonts w:ascii="Arial" w:cs="Arial" w:eastAsia="Arial" w:hAnsi="Arial"/>
          <w:sz w:val="24"/>
          <w:szCs w:val="24"/>
          <w:rtl w:val="0"/>
        </w:rPr>
        <w:t xml:space="preserve">HubRise demonstrates that the goal-oriented social network is a viable and compelling platform concept. By organizing social interaction around the pursuit of real-world objectives within structured communities, the application addresses a genuine gap in the existing platform landscape — one that neither fitness trackers, gamified habit apps, nor general social networks have filled.</w:t>
      </w:r>
      <w:r w:rsidDel="00000000" w:rsidR="00000000" w:rsidRPr="00000000">
        <w:rPr>
          <w:rtl w:val="0"/>
        </w:rPr>
      </w:r>
    </w:p>
    <w:p w:rsidR="00000000" w:rsidDel="00000000" w:rsidP="00000000" w:rsidRDefault="00000000" w:rsidRPr="00000000" w14:paraId="00000275">
      <w:pPr>
        <w:spacing w:after="160" w:line="360" w:lineRule="auto"/>
        <w:jc w:val="both"/>
        <w:rPr/>
      </w:pPr>
      <w:r w:rsidDel="00000000" w:rsidR="00000000" w:rsidRPr="00000000">
        <w:rPr>
          <w:rFonts w:ascii="Arial" w:cs="Arial" w:eastAsia="Arial" w:hAnsi="Arial"/>
          <w:sz w:val="24"/>
          <w:szCs w:val="24"/>
          <w:rtl w:val="0"/>
        </w:rPr>
        <w:t xml:space="preserve">The technical implementation applies industry-standard architectural patterns to both the backend and the Android client. The Django REST API provides a clean, extensible foundation for the application's data model and business logic. The Kotlin MVVM architecture with the Repository pattern ensures separation of concerns, reactive UI state management, and a codebase that is well-positioned for growth. Key design decisions — the polymorphic challenge model, the transparent token refresh authenticator, the DataStore preferences layer, and the optimistic like interaction — reflect a deliberate attention to both code quality and user experience quality.</w:t>
      </w:r>
      <w:r w:rsidDel="00000000" w:rsidR="00000000" w:rsidRPr="00000000">
        <w:rPr>
          <w:rtl w:val="0"/>
        </w:rPr>
      </w:r>
    </w:p>
    <w:p w:rsidR="00000000" w:rsidDel="00000000" w:rsidP="00000000" w:rsidRDefault="00000000" w:rsidRPr="00000000" w14:paraId="00000276">
      <w:pPr>
        <w:spacing w:after="160" w:line="360" w:lineRule="auto"/>
        <w:jc w:val="both"/>
        <w:rPr/>
      </w:pPr>
      <w:r w:rsidDel="00000000" w:rsidR="00000000" w:rsidRPr="00000000">
        <w:rPr>
          <w:rFonts w:ascii="Arial" w:cs="Arial" w:eastAsia="Arial" w:hAnsi="Arial"/>
          <w:sz w:val="24"/>
          <w:szCs w:val="24"/>
          <w:rtl w:val="0"/>
        </w:rPr>
        <w:t xml:space="preserve">The limitations documented in Section 6 are honest and specific: this is a development-stage application with a clear path to production readiness, not a fundamentally flawed design. The short- and medium-term roadmap items are well-defined and achievable within a reasonable development horizon. The long-term vision — iOS client, AI challenge suggestions, analytics, monetization — outlines a platform with significant commercial and social potential.</w:t>
      </w:r>
      <w:r w:rsidDel="00000000" w:rsidR="00000000" w:rsidRPr="00000000">
        <w:rPr>
          <w:rtl w:val="0"/>
        </w:rPr>
      </w:r>
    </w:p>
    <w:p w:rsidR="00000000" w:rsidDel="00000000" w:rsidP="00000000" w:rsidRDefault="00000000" w:rsidRPr="00000000" w14:paraId="00000277">
      <w:pPr>
        <w:spacing w:after="160" w:line="360" w:lineRule="auto"/>
        <w:jc w:val="both"/>
        <w:rPr/>
      </w:pPr>
      <w:r w:rsidDel="00000000" w:rsidR="00000000" w:rsidRPr="00000000">
        <w:rPr>
          <w:rFonts w:ascii="Arial" w:cs="Arial" w:eastAsia="Arial" w:hAnsi="Arial"/>
          <w:sz w:val="24"/>
          <w:szCs w:val="24"/>
          <w:rtl w:val="0"/>
        </w:rPr>
        <w:t xml:space="preserve">In its current form, HubRise constitutes a complete, functional demonstration of the goal-oriented social network concept, implemented with professional architectural discipline and delivered as a full-stack mobile application. It establishes a solid foundation upon which a production-quality platform can be built, and serves as a meaningful contribution to the evolving intersection of social technology and human goal achievement.</w:t>
      </w:r>
      <w:r w:rsidDel="00000000" w:rsidR="00000000" w:rsidRPr="00000000">
        <w:rPr>
          <w:rtl w:val="0"/>
        </w:rPr>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40" w:before="48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27A">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Django Software Foundation. Django Documentation. Available at: https://docs.djangoproject.com/</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Encode OSS. Django REST Framework Documentation. Available at: https://www.django-rest-framework.org/</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SimpleJWT Contributors. DRF SimpleJWT Documentation. Available at: https://django-rest-framework-simplejwt.readthedocs.io/</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Android Kotlin Developer Guide. Available at: https://developer.android.com/kotlin</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Square, Inc. Retrofit 2 Documentation. Available at: https://square.github.io/retrofit/</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Square, Inc. OkHttp Documentation. Available at: https://square.github.io/okhttp/</w:t>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Android Jetpack DataStore. Available at: https://developer.android.com/topic/libraries/architecture/datastore</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Android Navigation Component. Available at: https://developer.android.com/guide/navigation</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ViewModel Overview. Available at: https://developer.android.com/topic/libraries/architecture/viewmodel</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Bump Technologies. Glide Image Loading Library. Available at: https://bumptech.github.io/glide/</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Strava. Strava Platform Overview. Available at: https://www.strava.com/</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HabitRPG, Inc. Habitica. Available at: https://habitica.com/</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Platforms. Instagram. Available at: https://www.instagram.com/</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ExoPlayer Documentation. Available at: https://exoplayer.dev/</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JWT.io. JSON Web Tokens Introduction. Available at: https://jwt.io/introduction/</w:t>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after="240" w:before="480" w:lineRule="auto"/>
        <w:rPr/>
      </w:pPr>
      <w:r w:rsidDel="00000000" w:rsidR="00000000" w:rsidRPr="00000000">
        <w:rPr>
          <w:rFonts w:ascii="Arial" w:cs="Arial" w:eastAsia="Arial" w:hAnsi="Arial"/>
          <w:b w:val="1"/>
          <w:bCs w:val="1"/>
          <w:sz w:val="32"/>
          <w:szCs w:val="32"/>
          <w:rtl w:val="0"/>
        </w:rPr>
        <w:t xml:space="preserve">GitHub Repository</w:t>
      </w:r>
      <w:r w:rsidDel="00000000" w:rsidR="00000000" w:rsidRPr="00000000">
        <w:rPr>
          <w:rtl w:val="0"/>
        </w:rPr>
      </w:r>
    </w:p>
    <w:p w:rsidR="00000000" w:rsidDel="00000000" w:rsidP="00000000" w:rsidRDefault="00000000" w:rsidRPr="00000000" w14:paraId="0000028C">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28D">
      <w:pPr>
        <w:spacing w:after="160" w:line="360" w:lineRule="auto"/>
        <w:jc w:val="both"/>
        <w:rPr/>
      </w:pPr>
      <w:r w:rsidDel="00000000" w:rsidR="00000000" w:rsidRPr="00000000">
        <w:rPr>
          <w:rFonts w:ascii="Arial" w:cs="Arial" w:eastAsia="Arial" w:hAnsi="Arial"/>
          <w:sz w:val="24"/>
          <w:szCs w:val="24"/>
          <w:rtl w:val="0"/>
        </w:rPr>
        <w:t xml:space="preserve">The complete source code for HubRise — including both the Django backend and the Android Kotlin frontend — is publicly available at the following repository:</w:t>
      </w:r>
      <w:r w:rsidDel="00000000" w:rsidR="00000000" w:rsidRPr="00000000">
        <w:rPr>
          <w:rtl w:val="0"/>
        </w:rPr>
      </w:r>
    </w:p>
    <w:p w:rsidR="00000000" w:rsidDel="00000000" w:rsidP="00000000" w:rsidRDefault="00000000" w:rsidRPr="00000000" w14:paraId="0000028E">
      <w:pPr>
        <w:spacing w:after="80" w:lineRule="auto"/>
        <w:rPr/>
      </w:pPr>
      <w:r w:rsidDel="00000000" w:rsidR="00000000" w:rsidRPr="00000000">
        <w:rPr>
          <w:rtl w:val="0"/>
        </w:rPr>
      </w:r>
    </w:p>
    <w:p w:rsidR="00000000" w:rsidDel="00000000" w:rsidP="00000000" w:rsidRDefault="00000000" w:rsidRPr="00000000" w14:paraId="0000028F">
      <w:pPr>
        <w:spacing w:after="240" w:before="240" w:lineRule="auto"/>
        <w:jc w:val="center"/>
        <w:rPr/>
      </w:pPr>
      <w:hyperlink r:id="rId7">
        <w:r w:rsidDel="00000000" w:rsidR="00000000" w:rsidRPr="00000000">
          <w:rPr>
            <w:rFonts w:ascii="Arial" w:cs="Arial" w:eastAsia="Arial" w:hAnsi="Arial"/>
            <w:b w:val="1"/>
            <w:bCs w:val="1"/>
            <w:color w:val="2e75b6"/>
            <w:sz w:val="28"/>
            <w:szCs w:val="28"/>
            <w:u w:val="single"/>
            <w:rtl w:val="0"/>
          </w:rPr>
          <w:t xml:space="preserve">https://github.com/hadiyazbek2/HubRise</w:t>
        </w:r>
      </w:hyperlink>
      <w:r w:rsidDel="00000000" w:rsidR="00000000" w:rsidRPr="00000000">
        <w:rPr>
          <w:rtl w:val="0"/>
        </w:rPr>
      </w:r>
    </w:p>
    <w:p w:rsidR="00000000" w:rsidDel="00000000" w:rsidP="00000000" w:rsidRDefault="00000000" w:rsidRPr="00000000" w14:paraId="00000290">
      <w:pPr>
        <w:spacing w:after="160" w:line="360" w:lineRule="auto"/>
        <w:jc w:val="both"/>
        <w:rPr/>
      </w:pPr>
      <w:r w:rsidDel="00000000" w:rsidR="00000000" w:rsidRPr="00000000">
        <w:rPr>
          <w:rFonts w:ascii="Arial" w:cs="Arial" w:eastAsia="Arial" w:hAnsi="Arial"/>
          <w:sz w:val="24"/>
          <w:szCs w:val="24"/>
          <w:rtl w:val="0"/>
        </w:rPr>
        <w:t xml:space="preserve">The repository contains: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full Django backend codebase (backend/ directory) including all models, serializers, views, URL configurations, and migration files.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full Android Kotlin application (app/ directory) including all Activities, Fragments, ViewModels, Repositories, API service interfaces, adapters, and layout XML files.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project report document.</w:t>
      </w:r>
    </w:p>
    <w:p w:rsidR="00000000" w:rsidDel="00000000" w:rsidP="00000000" w:rsidRDefault="00000000" w:rsidRPr="00000000" w14:paraId="00000294">
      <w:pPr>
        <w:spacing w:after="80" w:lineRule="auto"/>
        <w:rPr/>
      </w:pPr>
      <w:r w:rsidDel="00000000" w:rsidR="00000000" w:rsidRPr="00000000">
        <w:rPr>
          <w:rtl w:val="0"/>
        </w:rPr>
      </w:r>
    </w:p>
    <w:p w:rsidR="00000000" w:rsidDel="00000000" w:rsidP="00000000" w:rsidRDefault="00000000" w:rsidRPr="00000000" w14:paraId="00000295">
      <w:pPr>
        <w:spacing w:after="160" w:line="360" w:lineRule="auto"/>
        <w:jc w:val="both"/>
        <w:rPr/>
      </w:pPr>
      <w:r w:rsidDel="00000000" w:rsidR="00000000" w:rsidRPr="00000000">
        <w:rPr>
          <w:rFonts w:ascii="Arial" w:cs="Arial" w:eastAsia="Arial" w:hAnsi="Arial"/>
          <w:i w:val="1"/>
          <w:iCs w:val="1"/>
          <w:sz w:val="24"/>
          <w:szCs w:val="24"/>
          <w:rtl w:val="0"/>
        </w:rPr>
        <w:t xml:space="preserve">GitHub Repository: https://github.com/hadiyazbek2/HubRise</w:t>
      </w:r>
      <w:r w:rsidDel="00000000" w:rsidR="00000000" w:rsidRPr="00000000">
        <w:rPr>
          <w:rtl w:val="0"/>
        </w:rPr>
      </w:r>
    </w:p>
    <w:p w:rsidR="00000000" w:rsidDel="00000000" w:rsidP="00000000" w:rsidRDefault="00000000" w:rsidRPr="00000000" w14:paraId="00000296">
      <w:pPr>
        <w:spacing w:after="160" w:line="360" w:lineRule="auto"/>
        <w:jc w:val="both"/>
        <w:rPr/>
      </w:pPr>
      <w:r w:rsidDel="00000000" w:rsidR="00000000" w:rsidRPr="00000000">
        <w:rPr>
          <w:rFonts w:ascii="Arial" w:cs="Arial" w:eastAsia="Arial" w:hAnsi="Arial"/>
          <w:i w:val="1"/>
          <w:iCs w:val="1"/>
          <w:sz w:val="24"/>
          <w:szCs w:val="24"/>
          <w:rtl w:val="0"/>
        </w:rPr>
        <w:t xml:space="preserve">Student: Hadi Yazbek | Supervisor: Dr. Mohamad Rida Mortada | Academic Year: 2025–2026</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pBdr>
        <w:top w:color="2e75b6" w:space="1" w:sz="6" w:val="single"/>
      </w:pBdr>
      <w:tabs>
        <w:tab w:val="right" w:leader="none" w:pos="9360"/>
      </w:tabs>
      <w:spacing w:before="120" w:lineRule="auto"/>
      <w:jc w:val="right"/>
      <w:rPr/>
    </w:pP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Bdr>
        <w:bottom w:color="2e75b6" w:space="1" w:sz="6" w:val="single"/>
      </w:pBdr>
      <w:spacing w:after="120" w:lineRule="auto"/>
      <w:jc w:val="left"/>
      <w:rPr/>
    </w:pPr>
    <w:r w:rsidDel="00000000" w:rsidR="00000000" w:rsidRPr="00000000">
      <w:rPr>
        <w:rFonts w:ascii="Arial" w:cs="Arial" w:eastAsia="Arial" w:hAnsi="Arial"/>
        <w:i w:val="1"/>
        <w:iCs w:val="1"/>
        <w:color w:val="666666"/>
        <w:sz w:val="18"/>
        <w:szCs w:val="18"/>
        <w:rtl w:val="0"/>
      </w:rPr>
      <w:t xml:space="preserve">HubRise: A Goal-Oriented Social Network for Android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hadiyazbek2/HubRise" TargetMode="External"/><Relationship Id="rId7" Type="http://schemas.openxmlformats.org/officeDocument/2006/relationships/hyperlink" Target="https://github.com/hadiyazbek2/HubRis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