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2DC" w:rsidRPr="004142DC" w:rsidRDefault="004142DC" w:rsidP="004142DC">
      <w:pPr>
        <w:shd w:val="clear" w:color="auto" w:fill="FFFFFF"/>
        <w:spacing w:line="240" w:lineRule="auto"/>
        <w:rPr>
          <w:rFonts w:eastAsia="Times New Roman" w:cs="Times New Roman"/>
          <w:caps/>
          <w:sz w:val="24"/>
          <w:szCs w:val="24"/>
          <w:lang w:eastAsia="ru-RU"/>
        </w:rPr>
      </w:pPr>
      <w:r w:rsidRPr="004142DC">
        <w:rPr>
          <w:rFonts w:eastAsia="Times New Roman" w:cs="Times New Roman"/>
          <w:sz w:val="24"/>
          <w:szCs w:val="24"/>
          <w:lang w:eastAsia="ru-RU"/>
        </w:rPr>
        <w:t>МИНИСТЕРСТВО ОБРАЗОВАНИЯ И НАУКИ РОССИЙСКОЙ ФЕДЕРАЦИИ</w:t>
      </w:r>
    </w:p>
    <w:p w:rsidR="004142DC" w:rsidRPr="004142DC" w:rsidRDefault="004142DC" w:rsidP="004142DC">
      <w:pPr>
        <w:spacing w:line="240" w:lineRule="auto"/>
        <w:rPr>
          <w:rFonts w:eastAsia="Times New Roman" w:cs="Times New Roman"/>
          <w:szCs w:val="20"/>
          <w:lang w:eastAsia="ru-RU"/>
        </w:rPr>
      </w:pPr>
      <w:r w:rsidRPr="004142DC">
        <w:rPr>
          <w:rFonts w:eastAsia="Times New Roman" w:cs="Times New Roman"/>
          <w:szCs w:val="20"/>
          <w:lang w:eastAsia="ru-RU"/>
        </w:rPr>
        <w:t xml:space="preserve">Федеральное государственное автономное образовательное учреждение </w:t>
      </w:r>
    </w:p>
    <w:p w:rsidR="004142DC" w:rsidRPr="004142DC" w:rsidRDefault="004142DC" w:rsidP="004142DC">
      <w:pPr>
        <w:shd w:val="clear" w:color="auto" w:fill="FFFFFF"/>
        <w:spacing w:line="240" w:lineRule="auto"/>
        <w:rPr>
          <w:rFonts w:eastAsia="Times New Roman" w:cs="Times New Roman"/>
          <w:szCs w:val="20"/>
          <w:lang w:eastAsia="ru-RU"/>
        </w:rPr>
      </w:pPr>
      <w:r w:rsidRPr="004142DC">
        <w:rPr>
          <w:rFonts w:eastAsia="Times New Roman" w:cs="Times New Roman"/>
          <w:szCs w:val="20"/>
          <w:lang w:eastAsia="ru-RU"/>
        </w:rPr>
        <w:t>высшего профессионального образования</w:t>
      </w:r>
    </w:p>
    <w:p w:rsidR="004142DC" w:rsidRPr="004142DC" w:rsidRDefault="004142DC" w:rsidP="004142DC">
      <w:pPr>
        <w:shd w:val="clear" w:color="auto" w:fill="FFFFFF"/>
        <w:spacing w:line="240" w:lineRule="auto"/>
        <w:rPr>
          <w:rFonts w:eastAsia="Times New Roman" w:cs="Times New Roman"/>
          <w:b/>
          <w:bCs/>
          <w:szCs w:val="28"/>
          <w:lang w:eastAsia="ru-RU"/>
        </w:rPr>
      </w:pPr>
      <w:r w:rsidRPr="004142DC">
        <w:rPr>
          <w:rFonts w:eastAsia="Times New Roman" w:cs="Times New Roman"/>
          <w:b/>
          <w:bCs/>
          <w:szCs w:val="28"/>
          <w:lang w:eastAsia="ru-RU"/>
        </w:rPr>
        <w:t>«Дальневосточный федеральный университет»</w:t>
      </w:r>
    </w:p>
    <w:p w:rsidR="004142DC" w:rsidRPr="004142DC" w:rsidRDefault="004142DC" w:rsidP="004142DC">
      <w:pPr>
        <w:spacing w:line="240" w:lineRule="auto"/>
        <w:ind w:firstLine="709"/>
        <w:rPr>
          <w:rFonts w:eastAsia="Times New Roman" w:cs="Times New Roman"/>
          <w:b/>
          <w:bCs/>
          <w:sz w:val="20"/>
          <w:szCs w:val="20"/>
          <w:lang w:eastAsia="ru-RU"/>
        </w:rPr>
      </w:pPr>
    </w:p>
    <w:p w:rsidR="004142DC" w:rsidRPr="004142DC" w:rsidRDefault="004142DC" w:rsidP="004142DC">
      <w:pPr>
        <w:pBdr>
          <w:top w:val="thinThickSmallGap" w:sz="24" w:space="1" w:color="auto"/>
        </w:pBdr>
        <w:spacing w:line="240" w:lineRule="auto"/>
        <w:rPr>
          <w:rFonts w:eastAsia="Times New Roman" w:cs="Times New Roman"/>
          <w:sz w:val="20"/>
          <w:szCs w:val="20"/>
          <w:lang w:eastAsia="ru-RU"/>
        </w:rPr>
      </w:pPr>
    </w:p>
    <w:p w:rsidR="004142DC" w:rsidRPr="004142DC" w:rsidRDefault="004142DC" w:rsidP="004142DC">
      <w:pPr>
        <w:widowControl w:val="0"/>
        <w:spacing w:line="240" w:lineRule="auto"/>
        <w:rPr>
          <w:rFonts w:eastAsia="Times New Roman" w:cs="Times New Roman"/>
          <w:b/>
          <w:bCs/>
          <w:szCs w:val="28"/>
          <w:lang w:eastAsia="ru-RU"/>
        </w:rPr>
      </w:pPr>
    </w:p>
    <w:p w:rsidR="004142DC" w:rsidRPr="004142DC" w:rsidRDefault="004142DC" w:rsidP="00E848F9">
      <w:pPr>
        <w:widowControl w:val="0"/>
        <w:spacing w:line="240" w:lineRule="auto"/>
        <w:jc w:val="center"/>
        <w:rPr>
          <w:rFonts w:eastAsia="Times New Roman" w:cs="Times New Roman"/>
          <w:b/>
          <w:bCs/>
          <w:szCs w:val="28"/>
          <w:lang w:eastAsia="ru-RU"/>
        </w:rPr>
      </w:pPr>
      <w:r w:rsidRPr="004142DC">
        <w:rPr>
          <w:rFonts w:eastAsia="Times New Roman" w:cs="Times New Roman"/>
          <w:b/>
          <w:bCs/>
          <w:szCs w:val="28"/>
          <w:lang w:eastAsia="ru-RU"/>
        </w:rPr>
        <w:t>ШКОЛА ЕСТЕСТВЕННЫХ НАУК</w:t>
      </w:r>
    </w:p>
    <w:p w:rsidR="004142DC" w:rsidRPr="004142DC" w:rsidRDefault="004142DC" w:rsidP="00E848F9">
      <w:pPr>
        <w:widowControl w:val="0"/>
        <w:spacing w:line="240" w:lineRule="auto"/>
        <w:jc w:val="center"/>
        <w:rPr>
          <w:rFonts w:eastAsia="Times New Roman" w:cs="Times New Roman"/>
          <w:b/>
          <w:bCs/>
          <w:szCs w:val="28"/>
          <w:lang w:eastAsia="ru-RU"/>
        </w:rPr>
      </w:pPr>
    </w:p>
    <w:p w:rsidR="004142DC" w:rsidRPr="004142DC" w:rsidRDefault="004142DC" w:rsidP="00E848F9">
      <w:pPr>
        <w:widowControl w:val="0"/>
        <w:spacing w:line="240" w:lineRule="auto"/>
        <w:jc w:val="center"/>
        <w:rPr>
          <w:rFonts w:eastAsia="Times New Roman" w:cs="Times New Roman"/>
          <w:b/>
          <w:bCs/>
          <w:szCs w:val="28"/>
          <w:lang w:eastAsia="ru-RU"/>
        </w:rPr>
      </w:pPr>
    </w:p>
    <w:p w:rsidR="004142DC" w:rsidRPr="004142DC" w:rsidRDefault="004142DC" w:rsidP="00E848F9">
      <w:pPr>
        <w:widowControl w:val="0"/>
        <w:spacing w:line="240" w:lineRule="auto"/>
        <w:jc w:val="center"/>
        <w:rPr>
          <w:rFonts w:eastAsia="Times New Roman" w:cs="Times New Roman"/>
          <w:b/>
          <w:szCs w:val="28"/>
          <w:lang w:eastAsia="ru-RU"/>
        </w:rPr>
      </w:pPr>
      <w:r w:rsidRPr="004142DC">
        <w:rPr>
          <w:rFonts w:eastAsia="Times New Roman" w:cs="Times New Roman"/>
          <w:b/>
          <w:szCs w:val="20"/>
          <w:lang w:eastAsia="ru-RU"/>
        </w:rPr>
        <w:t>Кафедра прикладной математики, механики, управления и программного обеспечения</w:t>
      </w:r>
    </w:p>
    <w:p w:rsidR="004142DC" w:rsidRPr="004142DC" w:rsidRDefault="004142DC" w:rsidP="00E848F9">
      <w:pPr>
        <w:widowControl w:val="0"/>
        <w:spacing w:before="1560" w:line="240" w:lineRule="auto"/>
        <w:jc w:val="center"/>
        <w:rPr>
          <w:rFonts w:eastAsia="Times New Roman" w:cs="Times New Roman"/>
          <w:b/>
          <w:bCs/>
          <w:szCs w:val="28"/>
          <w:lang w:eastAsia="ru-RU"/>
        </w:rPr>
      </w:pPr>
      <w:r w:rsidRPr="004142DC">
        <w:rPr>
          <w:rFonts w:eastAsia="Times New Roman" w:cs="Times New Roman"/>
          <w:b/>
          <w:bCs/>
          <w:szCs w:val="28"/>
          <w:lang w:eastAsia="ru-RU"/>
        </w:rPr>
        <w:t xml:space="preserve">ОТЧЕТ ПО </w:t>
      </w:r>
      <w:r w:rsidR="00E44670">
        <w:rPr>
          <w:rFonts w:eastAsia="Times New Roman" w:cs="Times New Roman"/>
          <w:b/>
          <w:bCs/>
          <w:szCs w:val="28"/>
          <w:lang w:eastAsia="ru-RU"/>
        </w:rPr>
        <w:t>ПРОГРАММИРОВАНИЮ</w:t>
      </w:r>
    </w:p>
    <w:p w:rsidR="004142DC" w:rsidRPr="004142DC" w:rsidRDefault="004142DC" w:rsidP="00E848F9">
      <w:pPr>
        <w:widowControl w:val="0"/>
        <w:spacing w:before="360" w:line="240" w:lineRule="auto"/>
        <w:jc w:val="center"/>
        <w:rPr>
          <w:rFonts w:eastAsia="Times New Roman" w:cs="Times New Roman"/>
          <w:sz w:val="32"/>
          <w:szCs w:val="32"/>
          <w:lang w:eastAsia="ru-RU"/>
        </w:rPr>
      </w:pPr>
      <w:r w:rsidRPr="004142DC">
        <w:rPr>
          <w:rFonts w:eastAsia="Times New Roman" w:cs="Times New Roman"/>
          <w:sz w:val="32"/>
          <w:szCs w:val="32"/>
          <w:lang w:eastAsia="ru-RU"/>
        </w:rPr>
        <w:t>по дисциплине «</w:t>
      </w:r>
      <w:r w:rsidR="0071799E">
        <w:rPr>
          <w:rFonts w:eastAsia="Times New Roman" w:cs="Times New Roman"/>
          <w:sz w:val="32"/>
          <w:szCs w:val="32"/>
          <w:lang w:eastAsia="ru-RU"/>
        </w:rPr>
        <w:t>Дополнительные разделы информатики и программирования</w:t>
      </w:r>
      <w:r w:rsidRPr="004142DC">
        <w:rPr>
          <w:rFonts w:eastAsia="Times New Roman" w:cs="Times New Roman"/>
          <w:sz w:val="32"/>
          <w:szCs w:val="32"/>
          <w:lang w:eastAsia="ru-RU"/>
        </w:rPr>
        <w:t>»</w:t>
      </w:r>
    </w:p>
    <w:p w:rsidR="004142DC" w:rsidRDefault="004142DC" w:rsidP="00E848F9">
      <w:pPr>
        <w:widowControl w:val="0"/>
        <w:spacing w:before="240" w:line="240" w:lineRule="auto"/>
        <w:jc w:val="center"/>
        <w:rPr>
          <w:rFonts w:eastAsia="Times New Roman" w:cs="Times New Roman"/>
          <w:b/>
          <w:bCs/>
          <w:szCs w:val="28"/>
          <w:lang w:eastAsia="ru-RU"/>
        </w:rPr>
      </w:pPr>
      <w:r w:rsidRPr="004142DC">
        <w:rPr>
          <w:rFonts w:eastAsia="Times New Roman" w:cs="Times New Roman"/>
          <w:szCs w:val="28"/>
          <w:lang w:eastAsia="ru-RU"/>
        </w:rPr>
        <w:t xml:space="preserve">на тему </w:t>
      </w:r>
      <w:r w:rsidRPr="004142DC">
        <w:rPr>
          <w:rFonts w:eastAsia="Times New Roman" w:cs="Times New Roman"/>
          <w:b/>
          <w:bCs/>
          <w:szCs w:val="28"/>
          <w:lang w:eastAsia="ru-RU"/>
        </w:rPr>
        <w:t>«</w:t>
      </w:r>
      <w:r w:rsidR="00EE3FA5">
        <w:rPr>
          <w:rFonts w:eastAsia="Times New Roman" w:cs="Times New Roman"/>
          <w:b/>
          <w:bCs/>
          <w:szCs w:val="28"/>
          <w:lang w:eastAsia="ru-RU"/>
        </w:rPr>
        <w:t>Жадные алгоритмы</w:t>
      </w:r>
      <w:r w:rsidRPr="004142DC">
        <w:rPr>
          <w:rFonts w:eastAsia="Times New Roman" w:cs="Times New Roman"/>
          <w:b/>
          <w:bCs/>
          <w:szCs w:val="28"/>
          <w:lang w:eastAsia="ru-RU"/>
        </w:rPr>
        <w:t>»</w:t>
      </w:r>
    </w:p>
    <w:p w:rsidR="0071799E" w:rsidRPr="004142DC" w:rsidRDefault="0071799E" w:rsidP="004142DC">
      <w:pPr>
        <w:widowControl w:val="0"/>
        <w:spacing w:before="240" w:line="240" w:lineRule="auto"/>
        <w:rPr>
          <w:rFonts w:eastAsia="Times New Roman" w:cs="Times New Roman"/>
          <w:b/>
          <w:bCs/>
          <w:szCs w:val="28"/>
          <w:lang w:eastAsia="ru-RU"/>
        </w:rPr>
      </w:pPr>
    </w:p>
    <w:tbl>
      <w:tblPr>
        <w:tblW w:w="5131" w:type="dxa"/>
        <w:tblInd w:w="4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
        <w:gridCol w:w="5075"/>
        <w:gridCol w:w="28"/>
      </w:tblGrid>
      <w:tr w:rsidR="004142DC" w:rsidRPr="004142DC" w:rsidTr="0071799E">
        <w:trPr>
          <w:gridAfter w:val="1"/>
          <w:wAfter w:w="28" w:type="dxa"/>
        </w:trPr>
        <w:tc>
          <w:tcPr>
            <w:tcW w:w="5103" w:type="dxa"/>
            <w:gridSpan w:val="2"/>
            <w:tcBorders>
              <w:top w:val="nil"/>
              <w:left w:val="nil"/>
              <w:bottom w:val="nil"/>
              <w:right w:val="nil"/>
            </w:tcBorders>
          </w:tcPr>
          <w:p w:rsidR="004142DC" w:rsidRPr="004142DC" w:rsidRDefault="004142DC" w:rsidP="004142DC">
            <w:pPr>
              <w:widowControl w:val="0"/>
              <w:spacing w:line="240" w:lineRule="auto"/>
              <w:rPr>
                <w:rFonts w:eastAsia="Times New Roman" w:cs="Times New Roman"/>
                <w:szCs w:val="28"/>
                <w:lang w:eastAsia="ru-RU"/>
              </w:rPr>
            </w:pPr>
            <w:r w:rsidRPr="004142DC">
              <w:rPr>
                <w:rFonts w:eastAsia="Times New Roman" w:cs="Times New Roman"/>
                <w:szCs w:val="28"/>
                <w:lang w:eastAsia="ru-RU"/>
              </w:rPr>
              <w:t xml:space="preserve">Выполнил студент гр. </w:t>
            </w:r>
            <w:r w:rsidRPr="004142DC">
              <w:rPr>
                <w:rFonts w:eastAsia="Times New Roman" w:cs="Times New Roman"/>
                <w:sz w:val="26"/>
                <w:szCs w:val="26"/>
                <w:lang w:eastAsia="ru-RU"/>
              </w:rPr>
              <w:t>Б8</w:t>
            </w:r>
            <w:r w:rsidR="00EE3FA5">
              <w:rPr>
                <w:rFonts w:eastAsia="Times New Roman" w:cs="Times New Roman"/>
                <w:sz w:val="26"/>
                <w:szCs w:val="26"/>
                <w:lang w:eastAsia="ru-RU"/>
              </w:rPr>
              <w:t>2</w:t>
            </w:r>
            <w:r w:rsidRPr="004142DC">
              <w:rPr>
                <w:rFonts w:eastAsia="Times New Roman" w:cs="Times New Roman"/>
                <w:sz w:val="26"/>
                <w:szCs w:val="26"/>
                <w:lang w:eastAsia="ru-RU"/>
              </w:rPr>
              <w:t>04</w:t>
            </w:r>
          </w:p>
          <w:p w:rsidR="004142DC" w:rsidRPr="004142DC" w:rsidRDefault="004142DC" w:rsidP="004142DC">
            <w:pPr>
              <w:widowControl w:val="0"/>
              <w:spacing w:line="240" w:lineRule="auto"/>
              <w:rPr>
                <w:rFonts w:eastAsia="Times New Roman" w:cs="Times New Roman"/>
                <w:szCs w:val="28"/>
                <w:lang w:eastAsia="ru-RU"/>
              </w:rPr>
            </w:pPr>
            <w:r w:rsidRPr="004142DC">
              <w:rPr>
                <w:rFonts w:eastAsia="Times New Roman" w:cs="Times New Roman"/>
                <w:szCs w:val="28"/>
                <w:lang w:eastAsia="ru-RU"/>
              </w:rPr>
              <w:t>___________</w:t>
            </w:r>
            <w:r w:rsidR="00863319" w:rsidRPr="00863319">
              <w:rPr>
                <w:rFonts w:eastAsia="Times New Roman" w:cs="Times New Roman"/>
                <w:szCs w:val="28"/>
                <w:lang w:eastAsia="ru-RU"/>
              </w:rPr>
              <w:t>___</w:t>
            </w:r>
            <w:proofErr w:type="spellStart"/>
            <w:r w:rsidRPr="004142DC">
              <w:rPr>
                <w:rFonts w:eastAsia="Times New Roman" w:cs="Times New Roman"/>
                <w:szCs w:val="28"/>
                <w:lang w:eastAsia="ru-RU"/>
              </w:rPr>
              <w:t>Д.В.Слипенчук</w:t>
            </w:r>
            <w:proofErr w:type="spellEnd"/>
            <w:r w:rsidR="00EE3FA5">
              <w:rPr>
                <w:rFonts w:eastAsia="Times New Roman" w:cs="Times New Roman"/>
                <w:szCs w:val="28"/>
                <w:lang w:eastAsia="ru-RU"/>
              </w:rPr>
              <w:t>.</w:t>
            </w:r>
          </w:p>
          <w:p w:rsidR="004142DC" w:rsidRPr="004142DC" w:rsidRDefault="004142DC" w:rsidP="004142DC">
            <w:pPr>
              <w:widowControl w:val="0"/>
              <w:spacing w:line="240" w:lineRule="auto"/>
              <w:rPr>
                <w:rFonts w:eastAsia="Times New Roman" w:cs="Times New Roman"/>
                <w:szCs w:val="28"/>
                <w:lang w:eastAsia="ru-RU"/>
              </w:rPr>
            </w:pPr>
          </w:p>
        </w:tc>
      </w:tr>
      <w:tr w:rsidR="004142DC" w:rsidRPr="004142DC" w:rsidTr="0071799E">
        <w:trPr>
          <w:gridBefore w:val="1"/>
          <w:wBefore w:w="28" w:type="dxa"/>
        </w:trPr>
        <w:tc>
          <w:tcPr>
            <w:tcW w:w="5103" w:type="dxa"/>
            <w:gridSpan w:val="2"/>
            <w:tcBorders>
              <w:top w:val="nil"/>
              <w:left w:val="nil"/>
              <w:bottom w:val="nil"/>
              <w:right w:val="nil"/>
            </w:tcBorders>
          </w:tcPr>
          <w:p w:rsidR="004142DC" w:rsidRPr="004142DC" w:rsidRDefault="004142DC" w:rsidP="004142DC">
            <w:pPr>
              <w:widowControl w:val="0"/>
              <w:spacing w:line="240" w:lineRule="auto"/>
              <w:rPr>
                <w:rFonts w:eastAsia="Times New Roman" w:cs="Times New Roman"/>
                <w:szCs w:val="28"/>
                <w:lang w:eastAsia="ru-RU"/>
              </w:rPr>
            </w:pPr>
            <w:r w:rsidRPr="004142DC">
              <w:rPr>
                <w:rFonts w:eastAsia="Times New Roman" w:cs="Times New Roman"/>
                <w:szCs w:val="28"/>
                <w:lang w:eastAsia="ru-RU"/>
              </w:rPr>
              <w:t>Проверил доцент, к.т.н.</w:t>
            </w:r>
          </w:p>
          <w:p w:rsidR="004142DC" w:rsidRPr="004142DC" w:rsidRDefault="00863319" w:rsidP="0071799E">
            <w:pPr>
              <w:widowControl w:val="0"/>
              <w:spacing w:line="360" w:lineRule="auto"/>
              <w:ind w:left="708" w:hanging="708"/>
              <w:rPr>
                <w:rFonts w:eastAsia="Times New Roman" w:cs="Times New Roman"/>
                <w:szCs w:val="28"/>
                <w:lang w:eastAsia="ru-RU"/>
              </w:rPr>
            </w:pPr>
            <w:r>
              <w:rPr>
                <w:rFonts w:eastAsia="Times New Roman" w:cs="Times New Roman"/>
                <w:szCs w:val="28"/>
                <w:lang w:eastAsia="ru-RU"/>
              </w:rPr>
              <w:t>____________</w:t>
            </w:r>
            <w:r>
              <w:rPr>
                <w:rFonts w:eastAsia="Times New Roman" w:cs="Times New Roman"/>
                <w:szCs w:val="28"/>
                <w:lang w:val="en-US" w:eastAsia="ru-RU"/>
              </w:rPr>
              <w:t>_</w:t>
            </w:r>
            <w:r w:rsidR="00EE3FA5">
              <w:rPr>
                <w:rFonts w:eastAsia="Times New Roman" w:cs="Times New Roman"/>
                <w:szCs w:val="28"/>
                <w:lang w:eastAsia="ru-RU"/>
              </w:rPr>
              <w:t>С.Н</w:t>
            </w:r>
            <w:r w:rsidR="00EE3FA5" w:rsidRPr="0029650B">
              <w:rPr>
                <w:rFonts w:eastAsia="Times New Roman" w:cs="Times New Roman"/>
                <w:szCs w:val="28"/>
                <w:lang w:eastAsia="ru-RU"/>
              </w:rPr>
              <w:t xml:space="preserve">. </w:t>
            </w:r>
            <w:r w:rsidR="00EE3FA5">
              <w:rPr>
                <w:rFonts w:eastAsia="Times New Roman" w:cs="Times New Roman"/>
                <w:szCs w:val="28"/>
                <w:lang w:eastAsia="ru-RU"/>
              </w:rPr>
              <w:t>Остроухова.</w:t>
            </w:r>
          </w:p>
          <w:p w:rsidR="004142DC" w:rsidRPr="004142DC" w:rsidRDefault="004142DC" w:rsidP="004142DC">
            <w:pPr>
              <w:widowControl w:val="0"/>
              <w:spacing w:line="360" w:lineRule="auto"/>
              <w:rPr>
                <w:rFonts w:eastAsia="Times New Roman" w:cs="Times New Roman"/>
                <w:szCs w:val="28"/>
                <w:lang w:eastAsia="ru-RU"/>
              </w:rPr>
            </w:pPr>
            <w:r w:rsidRPr="004142DC">
              <w:rPr>
                <w:rFonts w:eastAsia="Times New Roman" w:cs="Times New Roman"/>
                <w:szCs w:val="28"/>
                <w:lang w:eastAsia="ru-RU"/>
              </w:rPr>
              <w:t>_________________________</w:t>
            </w:r>
          </w:p>
          <w:p w:rsidR="004142DC" w:rsidRPr="004142DC" w:rsidRDefault="004142DC" w:rsidP="004142DC">
            <w:pPr>
              <w:widowControl w:val="0"/>
              <w:tabs>
                <w:tab w:val="left" w:pos="1146"/>
              </w:tabs>
              <w:spacing w:line="360" w:lineRule="auto"/>
              <w:ind w:right="2160"/>
              <w:rPr>
                <w:rFonts w:eastAsia="Times New Roman" w:cs="Times New Roman"/>
                <w:sz w:val="24"/>
                <w:szCs w:val="24"/>
                <w:lang w:eastAsia="ru-RU"/>
              </w:rPr>
            </w:pPr>
            <w:r w:rsidRPr="004142DC">
              <w:rPr>
                <w:rFonts w:eastAsia="Times New Roman" w:cs="Times New Roman"/>
                <w:sz w:val="24"/>
                <w:szCs w:val="24"/>
                <w:lang w:eastAsia="ru-RU"/>
              </w:rPr>
              <w:t>(зачтено/</w:t>
            </w:r>
            <w:proofErr w:type="spellStart"/>
            <w:r w:rsidRPr="004142DC">
              <w:rPr>
                <w:rFonts w:eastAsia="Times New Roman" w:cs="Times New Roman"/>
                <w:sz w:val="24"/>
                <w:szCs w:val="24"/>
                <w:lang w:eastAsia="ru-RU"/>
              </w:rPr>
              <w:t>незачтено</w:t>
            </w:r>
            <w:proofErr w:type="spellEnd"/>
            <w:r w:rsidRPr="004142DC">
              <w:rPr>
                <w:rFonts w:eastAsia="Times New Roman" w:cs="Times New Roman"/>
                <w:sz w:val="24"/>
                <w:szCs w:val="24"/>
                <w:lang w:eastAsia="ru-RU"/>
              </w:rPr>
              <w:t>)</w:t>
            </w:r>
          </w:p>
          <w:p w:rsidR="004142DC" w:rsidRPr="004142DC" w:rsidRDefault="004142DC" w:rsidP="004142DC">
            <w:pPr>
              <w:widowControl w:val="0"/>
              <w:spacing w:line="240" w:lineRule="auto"/>
              <w:rPr>
                <w:rFonts w:eastAsia="Times New Roman" w:cs="Times New Roman"/>
                <w:szCs w:val="28"/>
                <w:lang w:eastAsia="ru-RU"/>
              </w:rPr>
            </w:pPr>
          </w:p>
        </w:tc>
      </w:tr>
      <w:tr w:rsidR="004142DC" w:rsidRPr="004142DC" w:rsidTr="0071799E">
        <w:trPr>
          <w:gridBefore w:val="1"/>
          <w:wBefore w:w="28" w:type="dxa"/>
        </w:trPr>
        <w:tc>
          <w:tcPr>
            <w:tcW w:w="5103" w:type="dxa"/>
            <w:gridSpan w:val="2"/>
            <w:tcBorders>
              <w:top w:val="nil"/>
              <w:left w:val="nil"/>
              <w:bottom w:val="nil"/>
              <w:right w:val="nil"/>
            </w:tcBorders>
          </w:tcPr>
          <w:p w:rsidR="004142DC" w:rsidRPr="004142DC" w:rsidRDefault="004142DC" w:rsidP="004142DC">
            <w:pPr>
              <w:widowControl w:val="0"/>
              <w:spacing w:line="240" w:lineRule="auto"/>
              <w:rPr>
                <w:rFonts w:eastAsia="Times New Roman" w:cs="Times New Roman"/>
                <w:szCs w:val="28"/>
                <w:lang w:eastAsia="ru-RU"/>
              </w:rPr>
            </w:pPr>
          </w:p>
        </w:tc>
      </w:tr>
    </w:tbl>
    <w:p w:rsidR="004142DC" w:rsidRPr="004142DC" w:rsidRDefault="004142DC" w:rsidP="0071799E">
      <w:pPr>
        <w:spacing w:before="2040" w:line="240" w:lineRule="auto"/>
        <w:ind w:left="28"/>
        <w:jc w:val="center"/>
        <w:rPr>
          <w:rFonts w:eastAsia="Times New Roman" w:cs="Times New Roman"/>
          <w:szCs w:val="28"/>
          <w:lang w:eastAsia="ru-RU"/>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sidRPr="004142DC">
        <w:rPr>
          <w:rFonts w:eastAsia="Times New Roman" w:cs="Times New Roman"/>
          <w:szCs w:val="28"/>
          <w:lang w:eastAsia="ru-RU"/>
        </w:rPr>
        <w:t>г. Владивосток</w:t>
      </w:r>
      <w:bookmarkEnd w:id="0"/>
      <w:bookmarkEnd w:id="1"/>
      <w:bookmarkEnd w:id="2"/>
      <w:bookmarkEnd w:id="3"/>
      <w:bookmarkEnd w:id="4"/>
      <w:bookmarkEnd w:id="5"/>
      <w:bookmarkEnd w:id="6"/>
      <w:bookmarkEnd w:id="7"/>
    </w:p>
    <w:p w:rsidR="004142DC" w:rsidRPr="004142DC" w:rsidRDefault="00863319" w:rsidP="004142DC">
      <w:pPr>
        <w:spacing w:line="240" w:lineRule="auto"/>
        <w:jc w:val="center"/>
        <w:rPr>
          <w:rFonts w:eastAsia="Times New Roman" w:cs="Times New Roman"/>
          <w:szCs w:val="28"/>
          <w:lang w:eastAsia="ru-RU"/>
        </w:rPr>
      </w:pPr>
      <w:r>
        <w:rPr>
          <w:rFonts w:eastAsia="Times New Roman" w:cs="Times New Roman"/>
          <w:szCs w:val="28"/>
          <w:lang w:eastAsia="ru-RU"/>
        </w:rPr>
        <w:t>2016</w:t>
      </w:r>
    </w:p>
    <w:p w:rsidR="00FF3070" w:rsidRDefault="004142DC" w:rsidP="004142DC">
      <w:pPr>
        <w:rPr>
          <w:sz w:val="44"/>
          <w:szCs w:val="44"/>
          <w:lang w:val="en-US"/>
        </w:rPr>
      </w:pPr>
      <w:r w:rsidRPr="004142DC">
        <w:rPr>
          <w:sz w:val="44"/>
          <w:szCs w:val="44"/>
        </w:rPr>
        <w:br w:type="page"/>
      </w:r>
    </w:p>
    <w:sdt>
      <w:sdtPr>
        <w:rPr>
          <w:rFonts w:asciiTheme="minorHAnsi" w:eastAsiaTheme="minorHAnsi" w:hAnsiTheme="minorHAnsi" w:cstheme="minorBidi"/>
          <w:color w:val="auto"/>
          <w:sz w:val="22"/>
          <w:szCs w:val="22"/>
          <w:lang w:eastAsia="en-US"/>
        </w:rPr>
        <w:id w:val="314226893"/>
        <w:docPartObj>
          <w:docPartGallery w:val="Table of Contents"/>
          <w:docPartUnique/>
        </w:docPartObj>
      </w:sdtPr>
      <w:sdtEndPr>
        <w:rPr>
          <w:rFonts w:ascii="Times New Roman" w:hAnsi="Times New Roman"/>
          <w:b/>
          <w:bCs/>
          <w:sz w:val="28"/>
        </w:rPr>
      </w:sdtEndPr>
      <w:sdtContent>
        <w:p w:rsidR="00E950EC" w:rsidRPr="003921CD" w:rsidRDefault="00E950EC" w:rsidP="00AB258A">
          <w:pPr>
            <w:pStyle w:val="a7"/>
            <w:spacing w:before="0" w:line="360" w:lineRule="auto"/>
            <w:jc w:val="center"/>
            <w:rPr>
              <w:rFonts w:ascii="Times New Roman" w:hAnsi="Times New Roman" w:cs="Times New Roman"/>
              <w:color w:val="auto"/>
              <w:sz w:val="28"/>
              <w:szCs w:val="28"/>
            </w:rPr>
          </w:pPr>
          <w:r w:rsidRPr="003921CD">
            <w:rPr>
              <w:rFonts w:ascii="Times New Roman" w:hAnsi="Times New Roman" w:cs="Times New Roman"/>
              <w:color w:val="auto"/>
              <w:sz w:val="28"/>
              <w:szCs w:val="28"/>
            </w:rPr>
            <w:t>Оглавление</w:t>
          </w:r>
        </w:p>
        <w:p w:rsidR="003E272D" w:rsidRDefault="00E950EC">
          <w:pPr>
            <w:pStyle w:val="11"/>
            <w:tabs>
              <w:tab w:val="right" w:leader="dot" w:pos="9345"/>
            </w:tabs>
            <w:rPr>
              <w:rFonts w:asciiTheme="minorHAnsi" w:eastAsiaTheme="minorEastAsia" w:hAnsiTheme="minorHAnsi"/>
              <w:noProof/>
              <w:sz w:val="22"/>
              <w:lang w:eastAsia="ru-RU"/>
            </w:rPr>
          </w:pPr>
          <w:r w:rsidRPr="003921CD">
            <w:rPr>
              <w:rFonts w:cs="Times New Roman"/>
            </w:rPr>
            <w:fldChar w:fldCharType="begin"/>
          </w:r>
          <w:r w:rsidRPr="003921CD">
            <w:rPr>
              <w:rFonts w:cs="Times New Roman"/>
            </w:rPr>
            <w:instrText xml:space="preserve"> TOC \o "1-3" \h \z \u </w:instrText>
          </w:r>
          <w:r w:rsidRPr="003921CD">
            <w:rPr>
              <w:rFonts w:cs="Times New Roman"/>
            </w:rPr>
            <w:fldChar w:fldCharType="separate"/>
          </w:r>
          <w:hyperlink w:anchor="_Toc452503088" w:history="1">
            <w:r w:rsidR="003E272D" w:rsidRPr="00651AD9">
              <w:rPr>
                <w:rStyle w:val="a8"/>
                <w:rFonts w:cs="Times New Roman"/>
                <w:b/>
                <w:noProof/>
                <w:shd w:val="clear" w:color="auto" w:fill="FFFFFF"/>
              </w:rPr>
              <w:t>Введение</w:t>
            </w:r>
            <w:r w:rsidR="003E272D">
              <w:rPr>
                <w:noProof/>
                <w:webHidden/>
              </w:rPr>
              <w:tab/>
            </w:r>
            <w:r w:rsidR="003E272D">
              <w:rPr>
                <w:noProof/>
                <w:webHidden/>
              </w:rPr>
              <w:fldChar w:fldCharType="begin"/>
            </w:r>
            <w:r w:rsidR="003E272D">
              <w:rPr>
                <w:noProof/>
                <w:webHidden/>
              </w:rPr>
              <w:instrText xml:space="preserve"> PAGEREF _Toc452503088 \h </w:instrText>
            </w:r>
            <w:r w:rsidR="003E272D">
              <w:rPr>
                <w:noProof/>
                <w:webHidden/>
              </w:rPr>
            </w:r>
            <w:r w:rsidR="003E272D">
              <w:rPr>
                <w:noProof/>
                <w:webHidden/>
              </w:rPr>
              <w:fldChar w:fldCharType="separate"/>
            </w:r>
            <w:r w:rsidR="003E272D">
              <w:rPr>
                <w:noProof/>
                <w:webHidden/>
              </w:rPr>
              <w:t>3</w:t>
            </w:r>
            <w:r w:rsidR="003E272D">
              <w:rPr>
                <w:noProof/>
                <w:webHidden/>
              </w:rPr>
              <w:fldChar w:fldCharType="end"/>
            </w:r>
          </w:hyperlink>
        </w:p>
        <w:p w:rsidR="003E272D" w:rsidRDefault="00F411F8">
          <w:pPr>
            <w:pStyle w:val="11"/>
            <w:tabs>
              <w:tab w:val="right" w:leader="dot" w:pos="9345"/>
            </w:tabs>
            <w:rPr>
              <w:rFonts w:asciiTheme="minorHAnsi" w:eastAsiaTheme="minorEastAsia" w:hAnsiTheme="minorHAnsi"/>
              <w:noProof/>
              <w:sz w:val="22"/>
              <w:lang w:eastAsia="ru-RU"/>
            </w:rPr>
          </w:pPr>
          <w:hyperlink w:anchor="_Toc452503089" w:history="1">
            <w:r w:rsidR="003E272D" w:rsidRPr="00651AD9">
              <w:rPr>
                <w:rStyle w:val="a8"/>
                <w:rFonts w:cs="Times New Roman"/>
                <w:b/>
                <w:noProof/>
              </w:rPr>
              <w:t>Примеры</w:t>
            </w:r>
            <w:r w:rsidR="003E272D">
              <w:rPr>
                <w:noProof/>
                <w:webHidden/>
              </w:rPr>
              <w:tab/>
            </w:r>
            <w:r w:rsidR="003E272D">
              <w:rPr>
                <w:noProof/>
                <w:webHidden/>
              </w:rPr>
              <w:fldChar w:fldCharType="begin"/>
            </w:r>
            <w:r w:rsidR="003E272D">
              <w:rPr>
                <w:noProof/>
                <w:webHidden/>
              </w:rPr>
              <w:instrText xml:space="preserve"> PAGEREF _Toc452503089 \h </w:instrText>
            </w:r>
            <w:r w:rsidR="003E272D">
              <w:rPr>
                <w:noProof/>
                <w:webHidden/>
              </w:rPr>
            </w:r>
            <w:r w:rsidR="003E272D">
              <w:rPr>
                <w:noProof/>
                <w:webHidden/>
              </w:rPr>
              <w:fldChar w:fldCharType="separate"/>
            </w:r>
            <w:r w:rsidR="003E272D">
              <w:rPr>
                <w:noProof/>
                <w:webHidden/>
              </w:rPr>
              <w:t>4</w:t>
            </w:r>
            <w:r w:rsidR="003E272D">
              <w:rPr>
                <w:noProof/>
                <w:webHidden/>
              </w:rPr>
              <w:fldChar w:fldCharType="end"/>
            </w:r>
          </w:hyperlink>
        </w:p>
        <w:p w:rsidR="003E272D" w:rsidRDefault="00F411F8">
          <w:pPr>
            <w:pStyle w:val="21"/>
            <w:rPr>
              <w:rFonts w:asciiTheme="minorHAnsi" w:eastAsiaTheme="minorEastAsia" w:hAnsiTheme="minorHAnsi" w:cstheme="minorBidi"/>
              <w:b w:val="0"/>
              <w:sz w:val="22"/>
              <w:lang w:val="ru-RU" w:eastAsia="ru-RU"/>
            </w:rPr>
          </w:pPr>
          <w:hyperlink w:anchor="_Toc452503090" w:history="1">
            <w:r w:rsidR="003E272D" w:rsidRPr="00651AD9">
              <w:rPr>
                <w:rStyle w:val="a8"/>
              </w:rPr>
              <w:t>Задача о выборе заявок</w:t>
            </w:r>
            <w:r w:rsidR="003E272D">
              <w:rPr>
                <w:webHidden/>
              </w:rPr>
              <w:tab/>
            </w:r>
            <w:r w:rsidR="003E272D">
              <w:rPr>
                <w:webHidden/>
              </w:rPr>
              <w:fldChar w:fldCharType="begin"/>
            </w:r>
            <w:r w:rsidR="003E272D">
              <w:rPr>
                <w:webHidden/>
              </w:rPr>
              <w:instrText xml:space="preserve"> PAGEREF _Toc452503090 \h </w:instrText>
            </w:r>
            <w:r w:rsidR="003E272D">
              <w:rPr>
                <w:webHidden/>
              </w:rPr>
            </w:r>
            <w:r w:rsidR="003E272D">
              <w:rPr>
                <w:webHidden/>
              </w:rPr>
              <w:fldChar w:fldCharType="separate"/>
            </w:r>
            <w:r w:rsidR="003E272D">
              <w:rPr>
                <w:webHidden/>
              </w:rPr>
              <w:t>4</w:t>
            </w:r>
            <w:r w:rsidR="003E272D">
              <w:rPr>
                <w:webHidden/>
              </w:rPr>
              <w:fldChar w:fldCharType="end"/>
            </w:r>
          </w:hyperlink>
        </w:p>
        <w:p w:rsidR="003E272D" w:rsidRDefault="00F411F8">
          <w:pPr>
            <w:pStyle w:val="21"/>
            <w:rPr>
              <w:rFonts w:asciiTheme="minorHAnsi" w:eastAsiaTheme="minorEastAsia" w:hAnsiTheme="minorHAnsi" w:cstheme="minorBidi"/>
              <w:b w:val="0"/>
              <w:sz w:val="22"/>
              <w:lang w:val="ru-RU" w:eastAsia="ru-RU"/>
            </w:rPr>
          </w:pPr>
          <w:hyperlink w:anchor="_Toc452503091" w:history="1">
            <w:r w:rsidR="003E272D" w:rsidRPr="00651AD9">
              <w:rPr>
                <w:rStyle w:val="a8"/>
              </w:rPr>
              <w:t>Дискретная задача о рюкзаке.</w:t>
            </w:r>
            <w:r w:rsidR="003E272D">
              <w:rPr>
                <w:webHidden/>
              </w:rPr>
              <w:tab/>
            </w:r>
            <w:r w:rsidR="003E272D">
              <w:rPr>
                <w:webHidden/>
              </w:rPr>
              <w:fldChar w:fldCharType="begin"/>
            </w:r>
            <w:r w:rsidR="003E272D">
              <w:rPr>
                <w:webHidden/>
              </w:rPr>
              <w:instrText xml:space="preserve"> PAGEREF _Toc452503091 \h </w:instrText>
            </w:r>
            <w:r w:rsidR="003E272D">
              <w:rPr>
                <w:webHidden/>
              </w:rPr>
            </w:r>
            <w:r w:rsidR="003E272D">
              <w:rPr>
                <w:webHidden/>
              </w:rPr>
              <w:fldChar w:fldCharType="separate"/>
            </w:r>
            <w:r w:rsidR="003E272D">
              <w:rPr>
                <w:webHidden/>
              </w:rPr>
              <w:t>4</w:t>
            </w:r>
            <w:r w:rsidR="003E272D">
              <w:rPr>
                <w:webHidden/>
              </w:rPr>
              <w:fldChar w:fldCharType="end"/>
            </w:r>
          </w:hyperlink>
        </w:p>
        <w:p w:rsidR="003E272D" w:rsidRDefault="00F411F8">
          <w:pPr>
            <w:pStyle w:val="31"/>
            <w:tabs>
              <w:tab w:val="right" w:leader="dot" w:pos="9345"/>
            </w:tabs>
            <w:rPr>
              <w:noProof/>
            </w:rPr>
          </w:pPr>
          <w:hyperlink w:anchor="_Toc452503092" w:history="1">
            <w:r w:rsidR="003E272D" w:rsidRPr="00651AD9">
              <w:rPr>
                <w:rStyle w:val="a8"/>
                <w:noProof/>
              </w:rPr>
              <w:t>Формулировка Задачи</w:t>
            </w:r>
            <w:r w:rsidR="003E272D">
              <w:rPr>
                <w:noProof/>
                <w:webHidden/>
              </w:rPr>
              <w:tab/>
            </w:r>
            <w:r w:rsidR="003E272D">
              <w:rPr>
                <w:noProof/>
                <w:webHidden/>
              </w:rPr>
              <w:fldChar w:fldCharType="begin"/>
            </w:r>
            <w:r w:rsidR="003E272D">
              <w:rPr>
                <w:noProof/>
                <w:webHidden/>
              </w:rPr>
              <w:instrText xml:space="preserve"> PAGEREF _Toc452503092 \h </w:instrText>
            </w:r>
            <w:r w:rsidR="003E272D">
              <w:rPr>
                <w:noProof/>
                <w:webHidden/>
              </w:rPr>
            </w:r>
            <w:r w:rsidR="003E272D">
              <w:rPr>
                <w:noProof/>
                <w:webHidden/>
              </w:rPr>
              <w:fldChar w:fldCharType="separate"/>
            </w:r>
            <w:r w:rsidR="003E272D">
              <w:rPr>
                <w:noProof/>
                <w:webHidden/>
              </w:rPr>
              <w:t>4</w:t>
            </w:r>
            <w:r w:rsidR="003E272D">
              <w:rPr>
                <w:noProof/>
                <w:webHidden/>
              </w:rPr>
              <w:fldChar w:fldCharType="end"/>
            </w:r>
          </w:hyperlink>
        </w:p>
        <w:p w:rsidR="003E272D" w:rsidRDefault="00F411F8">
          <w:pPr>
            <w:pStyle w:val="31"/>
            <w:tabs>
              <w:tab w:val="right" w:leader="dot" w:pos="9345"/>
            </w:tabs>
            <w:rPr>
              <w:noProof/>
            </w:rPr>
          </w:pPr>
          <w:hyperlink w:anchor="_Toc452503093" w:history="1">
            <w:r w:rsidR="003E272D" w:rsidRPr="00651AD9">
              <w:rPr>
                <w:rStyle w:val="a8"/>
                <w:noProof/>
              </w:rPr>
              <w:t>Варианты решения</w:t>
            </w:r>
            <w:r w:rsidR="003E272D">
              <w:rPr>
                <w:noProof/>
                <w:webHidden/>
              </w:rPr>
              <w:tab/>
            </w:r>
            <w:r w:rsidR="003E272D">
              <w:rPr>
                <w:noProof/>
                <w:webHidden/>
              </w:rPr>
              <w:fldChar w:fldCharType="begin"/>
            </w:r>
            <w:r w:rsidR="003E272D">
              <w:rPr>
                <w:noProof/>
                <w:webHidden/>
              </w:rPr>
              <w:instrText xml:space="preserve"> PAGEREF _Toc452503093 \h </w:instrText>
            </w:r>
            <w:r w:rsidR="003E272D">
              <w:rPr>
                <w:noProof/>
                <w:webHidden/>
              </w:rPr>
            </w:r>
            <w:r w:rsidR="003E272D">
              <w:rPr>
                <w:noProof/>
                <w:webHidden/>
              </w:rPr>
              <w:fldChar w:fldCharType="separate"/>
            </w:r>
            <w:r w:rsidR="003E272D">
              <w:rPr>
                <w:noProof/>
                <w:webHidden/>
              </w:rPr>
              <w:t>5</w:t>
            </w:r>
            <w:r w:rsidR="003E272D">
              <w:rPr>
                <w:noProof/>
                <w:webHidden/>
              </w:rPr>
              <w:fldChar w:fldCharType="end"/>
            </w:r>
          </w:hyperlink>
        </w:p>
        <w:p w:rsidR="003E272D" w:rsidRDefault="00F411F8">
          <w:pPr>
            <w:pStyle w:val="31"/>
            <w:tabs>
              <w:tab w:val="right" w:leader="dot" w:pos="9345"/>
            </w:tabs>
            <w:rPr>
              <w:noProof/>
            </w:rPr>
          </w:pPr>
          <w:hyperlink w:anchor="_Toc452503094" w:history="1">
            <w:r w:rsidR="003E272D" w:rsidRPr="00651AD9">
              <w:rPr>
                <w:rStyle w:val="a8"/>
                <w:noProof/>
              </w:rPr>
              <w:t>Реализация.</w:t>
            </w:r>
            <w:r w:rsidR="003E272D">
              <w:rPr>
                <w:noProof/>
                <w:webHidden/>
              </w:rPr>
              <w:tab/>
            </w:r>
            <w:r w:rsidR="003E272D">
              <w:rPr>
                <w:noProof/>
                <w:webHidden/>
              </w:rPr>
              <w:fldChar w:fldCharType="begin"/>
            </w:r>
            <w:r w:rsidR="003E272D">
              <w:rPr>
                <w:noProof/>
                <w:webHidden/>
              </w:rPr>
              <w:instrText xml:space="preserve"> PAGEREF _Toc452503094 \h </w:instrText>
            </w:r>
            <w:r w:rsidR="003E272D">
              <w:rPr>
                <w:noProof/>
                <w:webHidden/>
              </w:rPr>
            </w:r>
            <w:r w:rsidR="003E272D">
              <w:rPr>
                <w:noProof/>
                <w:webHidden/>
              </w:rPr>
              <w:fldChar w:fldCharType="separate"/>
            </w:r>
            <w:r w:rsidR="003E272D">
              <w:rPr>
                <w:noProof/>
                <w:webHidden/>
              </w:rPr>
              <w:t>5</w:t>
            </w:r>
            <w:r w:rsidR="003E272D">
              <w:rPr>
                <w:noProof/>
                <w:webHidden/>
              </w:rPr>
              <w:fldChar w:fldCharType="end"/>
            </w:r>
          </w:hyperlink>
        </w:p>
        <w:p w:rsidR="003E272D" w:rsidRDefault="00F411F8">
          <w:pPr>
            <w:pStyle w:val="11"/>
            <w:tabs>
              <w:tab w:val="right" w:leader="dot" w:pos="9345"/>
            </w:tabs>
            <w:rPr>
              <w:rFonts w:asciiTheme="minorHAnsi" w:eastAsiaTheme="minorEastAsia" w:hAnsiTheme="minorHAnsi"/>
              <w:noProof/>
              <w:sz w:val="22"/>
              <w:lang w:eastAsia="ru-RU"/>
            </w:rPr>
          </w:pPr>
          <w:hyperlink w:anchor="_Toc452503095" w:history="1">
            <w:r w:rsidR="003E272D" w:rsidRPr="00651AD9">
              <w:rPr>
                <w:rStyle w:val="a8"/>
                <w:rFonts w:cs="Times New Roman"/>
                <w:b/>
                <w:noProof/>
                <w:shd w:val="clear" w:color="auto" w:fill="FFFFFF"/>
              </w:rPr>
              <w:t>Список использованной литературы</w:t>
            </w:r>
            <w:r w:rsidR="003E272D">
              <w:rPr>
                <w:noProof/>
                <w:webHidden/>
              </w:rPr>
              <w:tab/>
            </w:r>
            <w:r w:rsidR="003E272D">
              <w:rPr>
                <w:noProof/>
                <w:webHidden/>
              </w:rPr>
              <w:fldChar w:fldCharType="begin"/>
            </w:r>
            <w:r w:rsidR="003E272D">
              <w:rPr>
                <w:noProof/>
                <w:webHidden/>
              </w:rPr>
              <w:instrText xml:space="preserve"> PAGEREF _Toc452503095 \h </w:instrText>
            </w:r>
            <w:r w:rsidR="003E272D">
              <w:rPr>
                <w:noProof/>
                <w:webHidden/>
              </w:rPr>
            </w:r>
            <w:r w:rsidR="003E272D">
              <w:rPr>
                <w:noProof/>
                <w:webHidden/>
              </w:rPr>
              <w:fldChar w:fldCharType="separate"/>
            </w:r>
            <w:r w:rsidR="003E272D">
              <w:rPr>
                <w:noProof/>
                <w:webHidden/>
              </w:rPr>
              <w:t>7</w:t>
            </w:r>
            <w:r w:rsidR="003E272D">
              <w:rPr>
                <w:noProof/>
                <w:webHidden/>
              </w:rPr>
              <w:fldChar w:fldCharType="end"/>
            </w:r>
          </w:hyperlink>
        </w:p>
        <w:p w:rsidR="00E950EC" w:rsidRDefault="00E950EC" w:rsidP="00AB258A">
          <w:pPr>
            <w:spacing w:line="360" w:lineRule="auto"/>
          </w:pPr>
          <w:r w:rsidRPr="003921CD">
            <w:rPr>
              <w:rFonts w:cs="Times New Roman"/>
              <w:bCs/>
            </w:rPr>
            <w:fldChar w:fldCharType="end"/>
          </w:r>
        </w:p>
      </w:sdtContent>
    </w:sdt>
    <w:p w:rsidR="00E950EC" w:rsidRDefault="00E950EC" w:rsidP="00AB258A">
      <w:pPr>
        <w:pStyle w:val="1"/>
        <w:spacing w:before="0" w:line="360" w:lineRule="auto"/>
        <w:jc w:val="right"/>
        <w:rPr>
          <w:color w:val="000000" w:themeColor="text1"/>
          <w:sz w:val="36"/>
          <w:szCs w:val="36"/>
          <w:shd w:val="clear" w:color="auto" w:fill="FFFFFF"/>
        </w:rPr>
      </w:pPr>
    </w:p>
    <w:p w:rsidR="00E950EC" w:rsidRDefault="00E950EC" w:rsidP="00AB258A">
      <w:pPr>
        <w:spacing w:line="360" w:lineRule="auto"/>
        <w:rPr>
          <w:rFonts w:asciiTheme="majorHAnsi" w:eastAsiaTheme="majorEastAsia" w:hAnsiTheme="majorHAnsi" w:cstheme="majorBidi"/>
          <w:color w:val="000000" w:themeColor="text1"/>
          <w:sz w:val="36"/>
          <w:szCs w:val="36"/>
          <w:shd w:val="clear" w:color="auto" w:fill="FFFFFF"/>
        </w:rPr>
      </w:pPr>
      <w:r>
        <w:rPr>
          <w:color w:val="000000" w:themeColor="text1"/>
          <w:sz w:val="36"/>
          <w:szCs w:val="36"/>
          <w:shd w:val="clear" w:color="auto" w:fill="FFFFFF"/>
        </w:rPr>
        <w:br w:type="page"/>
      </w:r>
    </w:p>
    <w:p w:rsidR="005C512C" w:rsidRPr="007D6789" w:rsidRDefault="007D6789" w:rsidP="00AB258A">
      <w:pPr>
        <w:pStyle w:val="1"/>
        <w:spacing w:before="0" w:line="360" w:lineRule="auto"/>
        <w:jc w:val="center"/>
        <w:rPr>
          <w:rFonts w:ascii="Times New Roman" w:hAnsi="Times New Roman" w:cs="Times New Roman"/>
          <w:b/>
          <w:color w:val="000000" w:themeColor="text1"/>
          <w:sz w:val="28"/>
          <w:szCs w:val="28"/>
          <w:shd w:val="clear" w:color="auto" w:fill="FFFFFF"/>
        </w:rPr>
      </w:pPr>
      <w:bookmarkStart w:id="8" w:name="_Toc452503088"/>
      <w:r>
        <w:rPr>
          <w:rFonts w:ascii="Times New Roman" w:hAnsi="Times New Roman" w:cs="Times New Roman"/>
          <w:b/>
          <w:color w:val="000000" w:themeColor="text1"/>
          <w:sz w:val="28"/>
          <w:szCs w:val="28"/>
          <w:shd w:val="clear" w:color="auto" w:fill="FFFFFF"/>
        </w:rPr>
        <w:lastRenderedPageBreak/>
        <w:t>Введение</w:t>
      </w:r>
      <w:bookmarkEnd w:id="8"/>
    </w:p>
    <w:p w:rsidR="00682320" w:rsidRPr="00682320" w:rsidRDefault="00682320" w:rsidP="00682320">
      <w:pPr>
        <w:spacing w:line="360" w:lineRule="auto"/>
        <w:ind w:firstLine="709"/>
        <w:rPr>
          <w:rFonts w:cs="Times New Roman"/>
          <w:szCs w:val="28"/>
        </w:rPr>
      </w:pPr>
      <w:r w:rsidRPr="00682320">
        <w:rPr>
          <w:rFonts w:cs="Times New Roman"/>
          <w:szCs w:val="28"/>
        </w:rPr>
        <w:t>Мы будем рассматривать оптимизационные задачи. В таких задачах может существовать множество различных решений; их «качество» определяется значением какого-то параметра, и требуется выбрать оптимальное решение, при котором значение параметра будет минимальным или максимальным (в зависимости от постановки задачи).</w:t>
      </w:r>
    </w:p>
    <w:p w:rsidR="007D6789" w:rsidRPr="000F5D28" w:rsidRDefault="00682320" w:rsidP="00682320">
      <w:pPr>
        <w:spacing w:line="360" w:lineRule="auto"/>
        <w:ind w:firstLine="709"/>
        <w:rPr>
          <w:rFonts w:cs="Times New Roman"/>
          <w:szCs w:val="28"/>
        </w:rPr>
      </w:pPr>
      <w:r w:rsidRPr="00682320">
        <w:rPr>
          <w:rFonts w:cs="Times New Roman"/>
          <w:szCs w:val="28"/>
        </w:rPr>
        <w:t>Так многие задачи оптимизации сравнительно быстро и просто решаются с помощью жадных алгоритмов. Такой алгоритм делает на каждом шаге локально оптимальный выбор, допуская, что итоговое решение также окажется оптимальным. Однако это не всегда так, но для большого числа алгоритмических задач жадные алгоритмы действительно дают оптимальное решение. Нужно отметить, что вопрос о применимости жадного алгоритма в каждом классе задач решается отдельно</w:t>
      </w:r>
    </w:p>
    <w:p w:rsidR="00294FBF" w:rsidRPr="000F5D28" w:rsidRDefault="00717C52" w:rsidP="00AB258A">
      <w:pPr>
        <w:pStyle w:val="1"/>
        <w:spacing w:before="0"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bookmarkStart w:id="9" w:name="_Toc452503089"/>
      <w:r w:rsidR="00682320">
        <w:rPr>
          <w:rFonts w:ascii="Times New Roman" w:hAnsi="Times New Roman" w:cs="Times New Roman"/>
          <w:b/>
          <w:color w:val="000000" w:themeColor="text1"/>
          <w:sz w:val="28"/>
          <w:szCs w:val="28"/>
        </w:rPr>
        <w:lastRenderedPageBreak/>
        <w:t>Примеры</w:t>
      </w:r>
      <w:bookmarkEnd w:id="9"/>
    </w:p>
    <w:p w:rsidR="00C01462" w:rsidRDefault="00C01462" w:rsidP="00C01462">
      <w:pPr>
        <w:pStyle w:val="2"/>
      </w:pPr>
      <w:bookmarkStart w:id="10" w:name="_Toc452503090"/>
      <w:r w:rsidRPr="00C01462">
        <w:t>Задача о выборе заявок</w:t>
      </w:r>
      <w:bookmarkEnd w:id="10"/>
    </w:p>
    <w:p w:rsidR="00682320" w:rsidRPr="00682320" w:rsidRDefault="00682320" w:rsidP="00682320">
      <w:pPr>
        <w:spacing w:line="360" w:lineRule="auto"/>
        <w:ind w:firstLine="709"/>
        <w:rPr>
          <w:rFonts w:cs="Times New Roman"/>
          <w:szCs w:val="28"/>
        </w:rPr>
      </w:pPr>
      <w:proofErr w:type="gramStart"/>
      <w:r w:rsidRPr="00682320">
        <w:rPr>
          <w:rFonts w:cs="Times New Roman"/>
          <w:szCs w:val="28"/>
        </w:rPr>
        <w:t>Даны n заявок на проведение занятий в некоторой аудитории.</w:t>
      </w:r>
      <w:proofErr w:type="gramEnd"/>
      <w:r w:rsidRPr="00682320">
        <w:rPr>
          <w:rFonts w:cs="Times New Roman"/>
          <w:szCs w:val="28"/>
        </w:rPr>
        <w:t xml:space="preserve"> В каждой заявке указаны начало и конец занятия (</w:t>
      </w:r>
      <w:proofErr w:type="spellStart"/>
      <w:r w:rsidRPr="00682320">
        <w:rPr>
          <w:rFonts w:cs="Times New Roman"/>
          <w:szCs w:val="28"/>
        </w:rPr>
        <w:t>s</w:t>
      </w:r>
      <w:r w:rsidRPr="004F6DC6">
        <w:rPr>
          <w:rFonts w:cs="Times New Roman"/>
          <w:szCs w:val="28"/>
          <w:vertAlign w:val="subscript"/>
        </w:rPr>
        <w:t>i</w:t>
      </w:r>
      <w:proofErr w:type="spellEnd"/>
      <w:r w:rsidRPr="00682320">
        <w:rPr>
          <w:rFonts w:cs="Times New Roman"/>
          <w:szCs w:val="28"/>
        </w:rPr>
        <w:t xml:space="preserve"> и </w:t>
      </w:r>
      <w:proofErr w:type="spellStart"/>
      <w:r w:rsidRPr="00682320">
        <w:rPr>
          <w:rFonts w:cs="Times New Roman"/>
          <w:szCs w:val="28"/>
        </w:rPr>
        <w:t>f</w:t>
      </w:r>
      <w:r w:rsidRPr="004F6DC6">
        <w:rPr>
          <w:rFonts w:cs="Times New Roman"/>
          <w:szCs w:val="28"/>
          <w:vertAlign w:val="subscript"/>
        </w:rPr>
        <w:t>i</w:t>
      </w:r>
      <w:proofErr w:type="spellEnd"/>
      <w:r w:rsidRPr="00682320">
        <w:rPr>
          <w:rFonts w:cs="Times New Roman"/>
          <w:szCs w:val="28"/>
        </w:rPr>
        <w:t xml:space="preserve"> для i-й заявки). </w:t>
      </w:r>
      <w:proofErr w:type="gramStart"/>
      <w:r w:rsidRPr="00682320">
        <w:rPr>
          <w:rFonts w:cs="Times New Roman"/>
          <w:szCs w:val="28"/>
        </w:rPr>
        <w:t>Заявки с номерами i и j совместны, если интервалы [</w:t>
      </w:r>
      <w:proofErr w:type="spellStart"/>
      <w:r w:rsidRPr="00682320">
        <w:rPr>
          <w:rFonts w:cs="Times New Roman"/>
          <w:szCs w:val="28"/>
        </w:rPr>
        <w:t>s</w:t>
      </w:r>
      <w:r w:rsidRPr="004F6DC6">
        <w:rPr>
          <w:rFonts w:cs="Times New Roman"/>
          <w:szCs w:val="28"/>
          <w:vertAlign w:val="subscript"/>
        </w:rPr>
        <w:t>i</w:t>
      </w:r>
      <w:proofErr w:type="spellEnd"/>
      <w:r w:rsidRPr="00682320">
        <w:rPr>
          <w:rFonts w:cs="Times New Roman"/>
          <w:szCs w:val="28"/>
        </w:rPr>
        <w:t xml:space="preserve">, </w:t>
      </w:r>
      <w:proofErr w:type="spellStart"/>
      <w:r w:rsidRPr="00682320">
        <w:rPr>
          <w:rFonts w:cs="Times New Roman"/>
          <w:szCs w:val="28"/>
        </w:rPr>
        <w:t>f</w:t>
      </w:r>
      <w:r w:rsidRPr="004F6DC6">
        <w:rPr>
          <w:rFonts w:cs="Times New Roman"/>
          <w:szCs w:val="28"/>
          <w:vertAlign w:val="subscript"/>
        </w:rPr>
        <w:t>i</w:t>
      </w:r>
      <w:proofErr w:type="spellEnd"/>
      <w:r w:rsidRPr="00682320">
        <w:rPr>
          <w:rFonts w:cs="Times New Roman"/>
          <w:szCs w:val="28"/>
        </w:rPr>
        <w:t>) и [</w:t>
      </w:r>
      <w:proofErr w:type="spellStart"/>
      <w:r w:rsidRPr="00682320">
        <w:rPr>
          <w:rFonts w:cs="Times New Roman"/>
          <w:szCs w:val="28"/>
        </w:rPr>
        <w:t>s</w:t>
      </w:r>
      <w:r w:rsidRPr="004F6DC6">
        <w:rPr>
          <w:rFonts w:cs="Times New Roman"/>
          <w:szCs w:val="28"/>
          <w:vertAlign w:val="subscript"/>
        </w:rPr>
        <w:t>j</w:t>
      </w:r>
      <w:proofErr w:type="spellEnd"/>
      <w:r w:rsidRPr="00682320">
        <w:rPr>
          <w:rFonts w:cs="Times New Roman"/>
          <w:szCs w:val="28"/>
        </w:rPr>
        <w:t xml:space="preserve">, </w:t>
      </w:r>
      <w:proofErr w:type="spellStart"/>
      <w:r w:rsidRPr="00682320">
        <w:rPr>
          <w:rFonts w:cs="Times New Roman"/>
          <w:szCs w:val="28"/>
        </w:rPr>
        <w:t>f</w:t>
      </w:r>
      <w:r w:rsidRPr="004F6DC6">
        <w:rPr>
          <w:rFonts w:cs="Times New Roman"/>
          <w:szCs w:val="28"/>
          <w:vertAlign w:val="subscript"/>
        </w:rPr>
        <w:t>j</w:t>
      </w:r>
      <w:proofErr w:type="spellEnd"/>
      <w:r w:rsidRPr="00682320">
        <w:rPr>
          <w:rFonts w:cs="Times New Roman"/>
          <w:szCs w:val="28"/>
        </w:rPr>
        <w:t xml:space="preserve">) не пересекаются (т. е. </w:t>
      </w:r>
      <w:proofErr w:type="spellStart"/>
      <w:r w:rsidRPr="00682320">
        <w:rPr>
          <w:rFonts w:cs="Times New Roman"/>
          <w:szCs w:val="28"/>
        </w:rPr>
        <w:t>f</w:t>
      </w:r>
      <w:r w:rsidRPr="004F6DC6">
        <w:rPr>
          <w:rFonts w:cs="Times New Roman"/>
          <w:szCs w:val="28"/>
          <w:vertAlign w:val="subscript"/>
        </w:rPr>
        <w:t>i</w:t>
      </w:r>
      <w:proofErr w:type="spellEnd"/>
      <w:r w:rsidRPr="00682320">
        <w:rPr>
          <w:rFonts w:cs="Times New Roman"/>
          <w:szCs w:val="28"/>
        </w:rPr>
        <w:t xml:space="preserve"> ≤ </w:t>
      </w:r>
      <w:proofErr w:type="spellStart"/>
      <w:r w:rsidRPr="00682320">
        <w:rPr>
          <w:rFonts w:cs="Times New Roman"/>
          <w:szCs w:val="28"/>
        </w:rPr>
        <w:t>s</w:t>
      </w:r>
      <w:r w:rsidRPr="004F6DC6">
        <w:rPr>
          <w:rFonts w:cs="Times New Roman"/>
          <w:szCs w:val="28"/>
          <w:vertAlign w:val="subscript"/>
        </w:rPr>
        <w:t>j</w:t>
      </w:r>
      <w:proofErr w:type="spellEnd"/>
      <w:r w:rsidRPr="00682320">
        <w:rPr>
          <w:rFonts w:cs="Times New Roman"/>
          <w:szCs w:val="28"/>
        </w:rPr>
        <w:t xml:space="preserve"> или </w:t>
      </w:r>
      <w:proofErr w:type="spellStart"/>
      <w:r w:rsidRPr="00682320">
        <w:rPr>
          <w:rFonts w:cs="Times New Roman"/>
          <w:szCs w:val="28"/>
        </w:rPr>
        <w:t>f</w:t>
      </w:r>
      <w:r w:rsidRPr="004F6DC6">
        <w:rPr>
          <w:rFonts w:cs="Times New Roman"/>
          <w:szCs w:val="28"/>
          <w:vertAlign w:val="subscript"/>
        </w:rPr>
        <w:t>j</w:t>
      </w:r>
      <w:proofErr w:type="spellEnd"/>
      <w:r w:rsidRPr="00682320">
        <w:rPr>
          <w:rFonts w:cs="Times New Roman"/>
          <w:szCs w:val="28"/>
        </w:rPr>
        <w:t xml:space="preserve"> ≤ </w:t>
      </w:r>
      <w:proofErr w:type="spellStart"/>
      <w:r w:rsidRPr="00682320">
        <w:rPr>
          <w:rFonts w:cs="Times New Roman"/>
          <w:szCs w:val="28"/>
        </w:rPr>
        <w:t>s</w:t>
      </w:r>
      <w:r w:rsidRPr="004F6DC6">
        <w:rPr>
          <w:rFonts w:cs="Times New Roman"/>
          <w:szCs w:val="28"/>
          <w:vertAlign w:val="subscript"/>
        </w:rPr>
        <w:t>i</w:t>
      </w:r>
      <w:proofErr w:type="spellEnd"/>
      <w:r w:rsidRPr="00682320">
        <w:rPr>
          <w:rFonts w:cs="Times New Roman"/>
          <w:szCs w:val="28"/>
        </w:rPr>
        <w:t>).</w:t>
      </w:r>
      <w:proofErr w:type="gramEnd"/>
      <w:r w:rsidRPr="00682320">
        <w:rPr>
          <w:rFonts w:cs="Times New Roman"/>
          <w:szCs w:val="28"/>
        </w:rPr>
        <w:t xml:space="preserve"> Задача о выборе заявок состоит в том, чтобы набрать максимальное количество совместных друг с другом заявок.</w:t>
      </w:r>
    </w:p>
    <w:p w:rsidR="00294FBF" w:rsidRDefault="00682320" w:rsidP="00682320">
      <w:pPr>
        <w:spacing w:line="360" w:lineRule="auto"/>
        <w:ind w:firstLine="709"/>
        <w:rPr>
          <w:rFonts w:cs="Times New Roman"/>
          <w:szCs w:val="28"/>
        </w:rPr>
      </w:pPr>
      <w:r w:rsidRPr="00682320">
        <w:rPr>
          <w:rFonts w:cs="Times New Roman"/>
          <w:szCs w:val="28"/>
        </w:rPr>
        <w:t xml:space="preserve">Приведем жадный алгоритм, решающий данную задачу. При этом полагаем, что заявки упорядочены в порядке возрастания времени </w:t>
      </w:r>
      <w:proofErr w:type="spellStart"/>
      <w:r w:rsidRPr="00682320">
        <w:rPr>
          <w:rFonts w:cs="Times New Roman"/>
          <w:szCs w:val="28"/>
        </w:rPr>
        <w:t>окочания</w:t>
      </w:r>
      <w:proofErr w:type="spellEnd"/>
      <w:r w:rsidRPr="00682320">
        <w:rPr>
          <w:rFonts w:cs="Times New Roman"/>
          <w:szCs w:val="28"/>
        </w:rPr>
        <w:t>.</w:t>
      </w:r>
    </w:p>
    <w:p w:rsidR="00682320" w:rsidRPr="00682320" w:rsidRDefault="00682320" w:rsidP="00682320">
      <w:pPr>
        <w:spacing w:line="360" w:lineRule="auto"/>
        <w:ind w:firstLine="709"/>
        <w:rPr>
          <w:rFonts w:cs="Times New Roman"/>
          <w:szCs w:val="28"/>
          <w:lang w:val="en-US"/>
        </w:rPr>
      </w:pPr>
      <w:proofErr w:type="gramStart"/>
      <w:r w:rsidRPr="00682320">
        <w:rPr>
          <w:rFonts w:cs="Times New Roman"/>
          <w:szCs w:val="28"/>
          <w:lang w:val="en-US"/>
        </w:rPr>
        <w:t>1  n</w:t>
      </w:r>
      <w:proofErr w:type="gramEnd"/>
      <w:r w:rsidRPr="00682320">
        <w:rPr>
          <w:rFonts w:cs="Times New Roman"/>
          <w:szCs w:val="28"/>
          <w:lang w:val="en-US"/>
        </w:rPr>
        <w:t xml:space="preserve"> ← length[s]</w:t>
      </w:r>
    </w:p>
    <w:p w:rsidR="00682320" w:rsidRPr="00682320" w:rsidRDefault="00682320" w:rsidP="00682320">
      <w:pPr>
        <w:spacing w:line="360" w:lineRule="auto"/>
        <w:ind w:firstLine="709"/>
        <w:rPr>
          <w:rFonts w:cs="Times New Roman"/>
          <w:szCs w:val="28"/>
          <w:lang w:val="en-US"/>
        </w:rPr>
      </w:pPr>
      <w:proofErr w:type="gramStart"/>
      <w:r w:rsidRPr="00682320">
        <w:rPr>
          <w:rFonts w:cs="Times New Roman"/>
          <w:szCs w:val="28"/>
          <w:lang w:val="en-US"/>
        </w:rPr>
        <w:t>2  A</w:t>
      </w:r>
      <w:proofErr w:type="gramEnd"/>
      <w:r w:rsidRPr="00682320">
        <w:rPr>
          <w:rFonts w:cs="Times New Roman"/>
          <w:szCs w:val="28"/>
          <w:lang w:val="en-US"/>
        </w:rPr>
        <w:t xml:space="preserve"> ← {1}</w:t>
      </w:r>
    </w:p>
    <w:p w:rsidR="00682320" w:rsidRPr="00682320" w:rsidRDefault="00682320" w:rsidP="00682320">
      <w:pPr>
        <w:spacing w:line="360" w:lineRule="auto"/>
        <w:ind w:firstLine="709"/>
        <w:rPr>
          <w:rFonts w:cs="Times New Roman"/>
          <w:szCs w:val="28"/>
          <w:lang w:val="en-US"/>
        </w:rPr>
      </w:pPr>
      <w:proofErr w:type="gramStart"/>
      <w:r w:rsidRPr="00682320">
        <w:rPr>
          <w:rFonts w:cs="Times New Roman"/>
          <w:szCs w:val="28"/>
          <w:lang w:val="en-US"/>
        </w:rPr>
        <w:t>3  j</w:t>
      </w:r>
      <w:proofErr w:type="gramEnd"/>
      <w:r w:rsidRPr="00682320">
        <w:rPr>
          <w:rFonts w:cs="Times New Roman"/>
          <w:szCs w:val="28"/>
          <w:lang w:val="en-US"/>
        </w:rPr>
        <w:t xml:space="preserve"> ← 1</w:t>
      </w:r>
    </w:p>
    <w:p w:rsidR="00682320" w:rsidRPr="00682320" w:rsidRDefault="00682320" w:rsidP="00682320">
      <w:pPr>
        <w:spacing w:line="360" w:lineRule="auto"/>
        <w:ind w:firstLine="709"/>
        <w:rPr>
          <w:rFonts w:cs="Times New Roman"/>
          <w:szCs w:val="28"/>
          <w:lang w:val="en-US"/>
        </w:rPr>
      </w:pPr>
      <w:proofErr w:type="gramStart"/>
      <w:r w:rsidRPr="00682320">
        <w:rPr>
          <w:rFonts w:cs="Times New Roman"/>
          <w:szCs w:val="28"/>
          <w:lang w:val="en-US"/>
        </w:rPr>
        <w:t>4  for</w:t>
      </w:r>
      <w:proofErr w:type="gramEnd"/>
      <w:r w:rsidRPr="00682320">
        <w:rPr>
          <w:rFonts w:cs="Times New Roman"/>
          <w:szCs w:val="28"/>
          <w:lang w:val="en-US"/>
        </w:rPr>
        <w:t xml:space="preserve"> </w:t>
      </w:r>
      <w:proofErr w:type="spellStart"/>
      <w:r w:rsidRPr="00682320">
        <w:rPr>
          <w:rFonts w:cs="Times New Roman"/>
          <w:szCs w:val="28"/>
          <w:lang w:val="en-US"/>
        </w:rPr>
        <w:t>i</w:t>
      </w:r>
      <w:proofErr w:type="spellEnd"/>
      <w:r w:rsidRPr="00682320">
        <w:rPr>
          <w:rFonts w:cs="Times New Roman"/>
          <w:szCs w:val="28"/>
          <w:lang w:val="en-US"/>
        </w:rPr>
        <w:t xml:space="preserve"> ← 2 to n</w:t>
      </w:r>
    </w:p>
    <w:p w:rsidR="00682320" w:rsidRPr="00682320" w:rsidRDefault="00682320" w:rsidP="00682320">
      <w:pPr>
        <w:spacing w:line="360" w:lineRule="auto"/>
        <w:ind w:firstLine="709"/>
        <w:rPr>
          <w:rFonts w:cs="Times New Roman"/>
          <w:szCs w:val="28"/>
          <w:lang w:val="en-US"/>
        </w:rPr>
      </w:pPr>
      <w:r w:rsidRPr="00682320">
        <w:rPr>
          <w:rFonts w:cs="Times New Roman"/>
          <w:szCs w:val="28"/>
          <w:lang w:val="en-US"/>
        </w:rPr>
        <w:t xml:space="preserve">5      do if </w:t>
      </w:r>
      <w:proofErr w:type="spellStart"/>
      <w:r w:rsidRPr="00682320">
        <w:rPr>
          <w:rFonts w:cs="Times New Roman"/>
          <w:szCs w:val="28"/>
          <w:lang w:val="en-US"/>
        </w:rPr>
        <w:t>s</w:t>
      </w:r>
      <w:r w:rsidRPr="004F6DC6">
        <w:rPr>
          <w:rFonts w:cs="Times New Roman"/>
          <w:szCs w:val="28"/>
          <w:vertAlign w:val="subscript"/>
          <w:lang w:val="en-US"/>
        </w:rPr>
        <w:t>i</w:t>
      </w:r>
      <w:proofErr w:type="spellEnd"/>
      <w:r w:rsidRPr="00682320">
        <w:rPr>
          <w:rFonts w:cs="Times New Roman"/>
          <w:szCs w:val="28"/>
          <w:lang w:val="en-US"/>
        </w:rPr>
        <w:t xml:space="preserve"> ≥ </w:t>
      </w:r>
      <w:proofErr w:type="spellStart"/>
      <w:r w:rsidRPr="00682320">
        <w:rPr>
          <w:rFonts w:cs="Times New Roman"/>
          <w:szCs w:val="28"/>
          <w:lang w:val="en-US"/>
        </w:rPr>
        <w:t>f</w:t>
      </w:r>
      <w:r w:rsidRPr="004F6DC6">
        <w:rPr>
          <w:rFonts w:cs="Times New Roman"/>
          <w:szCs w:val="28"/>
          <w:vertAlign w:val="subscript"/>
          <w:lang w:val="en-US"/>
        </w:rPr>
        <w:t>j</w:t>
      </w:r>
      <w:proofErr w:type="spellEnd"/>
    </w:p>
    <w:p w:rsidR="00682320" w:rsidRPr="00863319" w:rsidRDefault="00682320" w:rsidP="00682320">
      <w:pPr>
        <w:spacing w:line="360" w:lineRule="auto"/>
        <w:ind w:firstLine="709"/>
        <w:rPr>
          <w:rFonts w:cs="Times New Roman"/>
          <w:szCs w:val="28"/>
          <w:lang w:val="en-US"/>
        </w:rPr>
      </w:pPr>
      <w:r w:rsidRPr="00863319">
        <w:rPr>
          <w:rFonts w:cs="Times New Roman"/>
          <w:szCs w:val="28"/>
          <w:lang w:val="en-US"/>
        </w:rPr>
        <w:t xml:space="preserve">6            then </w:t>
      </w:r>
      <w:proofErr w:type="gramStart"/>
      <w:r w:rsidRPr="00863319">
        <w:rPr>
          <w:rFonts w:cs="Times New Roman"/>
          <w:szCs w:val="28"/>
          <w:lang w:val="en-US"/>
        </w:rPr>
        <w:t>A</w:t>
      </w:r>
      <w:proofErr w:type="gramEnd"/>
      <w:r w:rsidRPr="00863319">
        <w:rPr>
          <w:rFonts w:cs="Times New Roman"/>
          <w:szCs w:val="28"/>
          <w:lang w:val="en-US"/>
        </w:rPr>
        <w:t xml:space="preserve"> ← A </w:t>
      </w:r>
      <w:r w:rsidRPr="00863319">
        <w:rPr>
          <w:rFonts w:ascii="Cambria Math" w:hAnsi="Cambria Math" w:cs="Times New Roman"/>
          <w:szCs w:val="28"/>
          <w:lang w:val="en-US"/>
        </w:rPr>
        <w:t>∪</w:t>
      </w:r>
      <w:r w:rsidRPr="00863319">
        <w:rPr>
          <w:rFonts w:cs="Times New Roman"/>
          <w:szCs w:val="28"/>
          <w:lang w:val="en-US"/>
        </w:rPr>
        <w:t xml:space="preserve"> {</w:t>
      </w:r>
      <w:proofErr w:type="spellStart"/>
      <w:r w:rsidRPr="00863319">
        <w:rPr>
          <w:rFonts w:cs="Times New Roman"/>
          <w:szCs w:val="28"/>
          <w:lang w:val="en-US"/>
        </w:rPr>
        <w:t>i</w:t>
      </w:r>
      <w:proofErr w:type="spellEnd"/>
      <w:r w:rsidRPr="00863319">
        <w:rPr>
          <w:rFonts w:cs="Times New Roman"/>
          <w:szCs w:val="28"/>
          <w:lang w:val="en-US"/>
        </w:rPr>
        <w:t>}</w:t>
      </w:r>
    </w:p>
    <w:p w:rsidR="00682320" w:rsidRPr="00863319" w:rsidRDefault="00682320" w:rsidP="00682320">
      <w:pPr>
        <w:spacing w:line="360" w:lineRule="auto"/>
        <w:ind w:firstLine="709"/>
        <w:rPr>
          <w:rFonts w:cs="Times New Roman"/>
          <w:szCs w:val="28"/>
          <w:lang w:val="en-US"/>
        </w:rPr>
      </w:pPr>
      <w:r w:rsidRPr="00863319">
        <w:rPr>
          <w:rFonts w:cs="Times New Roman"/>
          <w:szCs w:val="28"/>
          <w:lang w:val="en-US"/>
        </w:rPr>
        <w:t xml:space="preserve">7                 j ← </w:t>
      </w:r>
      <w:proofErr w:type="spellStart"/>
      <w:r w:rsidRPr="00863319">
        <w:rPr>
          <w:rFonts w:cs="Times New Roman"/>
          <w:szCs w:val="28"/>
          <w:lang w:val="en-US"/>
        </w:rPr>
        <w:t>i</w:t>
      </w:r>
      <w:proofErr w:type="spellEnd"/>
    </w:p>
    <w:p w:rsidR="00682320" w:rsidRPr="00863319" w:rsidRDefault="00682320" w:rsidP="00682320">
      <w:pPr>
        <w:spacing w:line="360" w:lineRule="auto"/>
        <w:ind w:firstLine="709"/>
        <w:rPr>
          <w:rFonts w:cs="Times New Roman"/>
          <w:szCs w:val="28"/>
          <w:lang w:val="en-US"/>
        </w:rPr>
      </w:pPr>
      <w:proofErr w:type="gramStart"/>
      <w:r w:rsidRPr="00863319">
        <w:rPr>
          <w:rFonts w:cs="Times New Roman"/>
          <w:szCs w:val="28"/>
          <w:lang w:val="en-US"/>
        </w:rPr>
        <w:t>8  return</w:t>
      </w:r>
      <w:proofErr w:type="gramEnd"/>
      <w:r w:rsidRPr="00863319">
        <w:rPr>
          <w:rFonts w:cs="Times New Roman"/>
          <w:szCs w:val="28"/>
          <w:lang w:val="en-US"/>
        </w:rPr>
        <w:t xml:space="preserve"> A</w:t>
      </w:r>
    </w:p>
    <w:p w:rsidR="00682320" w:rsidRDefault="00682320" w:rsidP="00682320">
      <w:pPr>
        <w:spacing w:line="360" w:lineRule="auto"/>
        <w:ind w:firstLine="709"/>
        <w:rPr>
          <w:rFonts w:cs="Times New Roman"/>
          <w:szCs w:val="28"/>
        </w:rPr>
      </w:pPr>
      <w:r w:rsidRPr="00682320">
        <w:rPr>
          <w:rFonts w:cs="Times New Roman"/>
          <w:szCs w:val="28"/>
        </w:rPr>
        <w:t>На вход данному алгоритму подаются массивы начала и окончания занятий. Множество A состоит из номеров выбранных заявок, а j — номер последней заявки. Жадный алгоритм ищет заявку, начинающуюся не ранее окончания j-той, затем найденную заявку включает в A, а j присваивает ее номер.</w:t>
      </w:r>
    </w:p>
    <w:p w:rsidR="004F6DC6" w:rsidRDefault="004F6DC6" w:rsidP="004F6DC6">
      <w:pPr>
        <w:pStyle w:val="2"/>
      </w:pPr>
      <w:bookmarkStart w:id="11" w:name="_Toc452503091"/>
      <w:r w:rsidRPr="004F6DC6">
        <w:t>Дискретная задача о рюкзаке</w:t>
      </w:r>
      <w:r>
        <w:t>.</w:t>
      </w:r>
      <w:bookmarkEnd w:id="11"/>
    </w:p>
    <w:p w:rsidR="004F6DC6" w:rsidRDefault="004F6DC6" w:rsidP="00682320">
      <w:pPr>
        <w:spacing w:line="360" w:lineRule="auto"/>
        <w:ind w:firstLine="709"/>
        <w:rPr>
          <w:rFonts w:cs="Times New Roman"/>
          <w:szCs w:val="28"/>
        </w:rPr>
      </w:pPr>
      <w:r w:rsidRPr="004F6DC6">
        <w:rPr>
          <w:rFonts w:cs="Times New Roman"/>
          <w:szCs w:val="28"/>
        </w:rPr>
        <w:t>Вор грабит мясника. Суммарно он может унести ограниченный вес товаров. Вор может резать товары без ущерба к удельной стоимости. Нужно унести товара на максимальную сумму.</w:t>
      </w:r>
    </w:p>
    <w:p w:rsidR="004F6DC6" w:rsidRPr="004F6DC6" w:rsidRDefault="004F6DC6" w:rsidP="004F6DC6">
      <w:pPr>
        <w:pStyle w:val="3"/>
      </w:pPr>
      <w:bookmarkStart w:id="12" w:name="_Toc452503092"/>
      <w:r w:rsidRPr="004F6DC6">
        <w:t>Формулировка Задачи</w:t>
      </w:r>
      <w:bookmarkEnd w:id="12"/>
    </w:p>
    <w:p w:rsidR="004F6DC6" w:rsidRPr="004F6DC6" w:rsidRDefault="004F6DC6" w:rsidP="004F6DC6">
      <w:pPr>
        <w:spacing w:line="360" w:lineRule="auto"/>
        <w:rPr>
          <w:rFonts w:cs="Times New Roman"/>
          <w:szCs w:val="28"/>
        </w:rPr>
      </w:pPr>
      <w:r>
        <w:rPr>
          <w:rFonts w:cs="Times New Roman"/>
          <w:szCs w:val="28"/>
        </w:rPr>
        <w:t xml:space="preserve">Задача выбрать часть </w:t>
      </w:r>
      <w:proofErr w:type="spellStart"/>
      <w:r>
        <w:rPr>
          <w:rFonts w:cs="Times New Roman"/>
          <w:szCs w:val="28"/>
        </w:rPr>
        <w:t>x</w:t>
      </w:r>
      <w:r w:rsidRPr="001D6C5C">
        <w:rPr>
          <w:rFonts w:cs="Times New Roman"/>
          <w:szCs w:val="28"/>
          <w:vertAlign w:val="subscript"/>
        </w:rPr>
        <w:t>i</w:t>
      </w:r>
      <w:proofErr w:type="spellEnd"/>
      <w:r w:rsidRPr="004F6DC6">
        <w:rPr>
          <w:rFonts w:cs="Times New Roman"/>
          <w:szCs w:val="28"/>
        </w:rPr>
        <w:t xml:space="preserve"> каждого предмета так, чтобы</w:t>
      </w:r>
    </w:p>
    <w:p w:rsidR="004F6DC6" w:rsidRPr="004F6DC6" w:rsidRDefault="004F6DC6" w:rsidP="004F6DC6">
      <w:pPr>
        <w:pStyle w:val="ab"/>
        <w:numPr>
          <w:ilvl w:val="0"/>
          <w:numId w:val="2"/>
        </w:numPr>
        <w:spacing w:line="360" w:lineRule="auto"/>
        <w:rPr>
          <w:rFonts w:cs="Times New Roman"/>
          <w:szCs w:val="28"/>
        </w:rPr>
      </w:pPr>
      <w:r w:rsidRPr="004F6DC6">
        <w:rPr>
          <w:rFonts w:cs="Times New Roman"/>
          <w:szCs w:val="28"/>
        </w:rPr>
        <w:t>максимизировать общую стоимость:</w:t>
      </w:r>
      <m:oMath>
        <m:nary>
          <m:naryPr>
            <m:chr m:val="∑"/>
            <m:grow m:val="1"/>
            <m:ctrlPr>
              <w:rPr>
                <w:rFonts w:ascii="Cambria Math" w:hAnsi="Cambria Math" w:cs="Times New Roman"/>
                <w:szCs w:val="28"/>
              </w:rPr>
            </m:ctrlPr>
          </m:naryPr>
          <m:sub>
            <m:r>
              <w:rPr>
                <w:rFonts w:ascii="Cambria Math" w:eastAsia="Cambria Math" w:hAnsi="Cambria Math" w:cs="Cambria Math"/>
                <w:szCs w:val="28"/>
                <w:lang w:val="en-US"/>
              </w:rPr>
              <m:t>I</m:t>
            </m:r>
            <m:r>
              <w:rPr>
                <w:rFonts w:ascii="Cambria Math" w:eastAsia="Cambria Math" w:hAnsi="Cambria Math" w:cs="Cambria Math"/>
                <w:szCs w:val="28"/>
              </w:rPr>
              <m:t>=1</m:t>
            </m:r>
          </m:sub>
          <m:sup>
            <m:r>
              <w:rPr>
                <w:rFonts w:ascii="Cambria Math" w:eastAsia="Cambria Math" w:hAnsi="Cambria Math" w:cs="Cambria Math"/>
                <w:szCs w:val="28"/>
              </w:rPr>
              <m:t>N</m:t>
            </m:r>
          </m:sup>
          <m:e>
            <m:sSub>
              <m:sSubPr>
                <m:ctrlPr>
                  <w:rPr>
                    <w:rFonts w:ascii="Cambria Math" w:hAnsi="Cambria Math" w:cs="Times New Roman"/>
                    <w:szCs w:val="28"/>
                  </w:rPr>
                </m:ctrlPr>
              </m:sSubPr>
              <m:e>
                <m:r>
                  <w:rPr>
                    <w:rFonts w:ascii="Cambria Math" w:hAnsi="Cambria Math" w:cs="Times New Roman"/>
                    <w:szCs w:val="28"/>
                  </w:rPr>
                  <m:t>p</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e>
        </m:nary>
      </m:oMath>
      <w:r w:rsidRPr="004F6DC6">
        <w:rPr>
          <w:rFonts w:cs="Times New Roman"/>
          <w:szCs w:val="28"/>
        </w:rPr>
        <w:t>;</w:t>
      </w:r>
    </w:p>
    <w:p w:rsidR="004F6DC6" w:rsidRPr="004F6DC6" w:rsidRDefault="004F6DC6" w:rsidP="004F6DC6">
      <w:pPr>
        <w:pStyle w:val="ab"/>
        <w:numPr>
          <w:ilvl w:val="0"/>
          <w:numId w:val="2"/>
        </w:numPr>
        <w:spacing w:line="360" w:lineRule="auto"/>
        <w:rPr>
          <w:rFonts w:cs="Times New Roman"/>
          <w:szCs w:val="28"/>
        </w:rPr>
      </w:pPr>
      <w:r w:rsidRPr="004F6DC6">
        <w:rPr>
          <w:rFonts w:cs="Times New Roman"/>
          <w:szCs w:val="28"/>
        </w:rPr>
        <w:t xml:space="preserve">выполнялось условие совместности: </w:t>
      </w:r>
      <m:oMath>
        <m:nary>
          <m:naryPr>
            <m:chr m:val="∑"/>
            <m:grow m:val="1"/>
            <m:ctrlPr>
              <w:rPr>
                <w:rFonts w:ascii="Cambria Math" w:hAnsi="Cambria Math" w:cs="Times New Roman"/>
                <w:szCs w:val="28"/>
              </w:rPr>
            </m:ctrlPr>
          </m:naryPr>
          <m:sub>
            <m:r>
              <w:rPr>
                <w:rFonts w:ascii="Cambria Math" w:eastAsia="Cambria Math" w:hAnsi="Cambria Math" w:cs="Cambria Math"/>
                <w:szCs w:val="28"/>
                <w:lang w:val="en-US"/>
              </w:rPr>
              <m:t>I</m:t>
            </m:r>
            <m:r>
              <w:rPr>
                <w:rFonts w:ascii="Cambria Math" w:eastAsia="Cambria Math" w:hAnsi="Cambria Math" w:cs="Cambria Math"/>
                <w:szCs w:val="28"/>
              </w:rPr>
              <m:t>=1</m:t>
            </m:r>
          </m:sub>
          <m:sup>
            <m:r>
              <w:rPr>
                <w:rFonts w:ascii="Cambria Math" w:eastAsia="Cambria Math" w:hAnsi="Cambria Math" w:cs="Cambria Math"/>
                <w:szCs w:val="28"/>
              </w:rPr>
              <m:t>N</m:t>
            </m:r>
          </m:sup>
          <m:e>
            <m:sSub>
              <m:sSubPr>
                <m:ctrlPr>
                  <w:rPr>
                    <w:rFonts w:ascii="Cambria Math" w:hAnsi="Cambria Math" w:cs="Times New Roman"/>
                    <w:szCs w:val="28"/>
                  </w:rPr>
                </m:ctrlPr>
              </m:sSubPr>
              <m:e>
                <m:r>
                  <w:rPr>
                    <w:rFonts w:ascii="Cambria Math" w:hAnsi="Cambria Math" w:cs="Times New Roman"/>
                    <w:szCs w:val="28"/>
                  </w:rPr>
                  <m:t>w</m:t>
                </m:r>
              </m:e>
              <m:sub>
                <m:r>
                  <w:rPr>
                    <w:rFonts w:ascii="Cambria Math" w:hAnsi="Cambria Math" w:cs="Times New Roman"/>
                    <w:szCs w:val="28"/>
                  </w:rPr>
                  <m:t>i</m:t>
                </m:r>
              </m:sub>
            </m:sSub>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e>
        </m:nary>
        <m:r>
          <w:rPr>
            <w:rFonts w:ascii="Cambria Math" w:hAnsi="Cambria Math" w:cs="Times New Roman"/>
            <w:szCs w:val="28"/>
          </w:rPr>
          <m:t>≤W</m:t>
        </m:r>
      </m:oMath>
      <w:r w:rsidRPr="004F6DC6">
        <w:rPr>
          <w:rFonts w:cs="Times New Roman"/>
          <w:szCs w:val="28"/>
        </w:rPr>
        <w:t>;</w:t>
      </w:r>
    </w:p>
    <w:p w:rsidR="004F6DC6" w:rsidRPr="004F6DC6" w:rsidRDefault="004F6DC6" w:rsidP="004F6DC6">
      <w:pPr>
        <w:spacing w:line="360" w:lineRule="auto"/>
        <w:rPr>
          <w:rFonts w:cs="Times New Roman"/>
          <w:szCs w:val="28"/>
        </w:rPr>
      </w:pPr>
      <w:r w:rsidRPr="004F6DC6">
        <w:rPr>
          <w:rFonts w:cs="Times New Roman"/>
          <w:szCs w:val="28"/>
        </w:rPr>
        <w:lastRenderedPageBreak/>
        <w:t>где</w:t>
      </w:r>
      <w:r w:rsidR="001D6C5C" w:rsidRPr="001D6C5C">
        <w:rPr>
          <w:rFonts w:cs="Times New Roman"/>
          <w:szCs w:val="28"/>
        </w:rPr>
        <w:t xml:space="preserve"> </w:t>
      </w:r>
      <m:oMath>
        <m:r>
          <w:rPr>
            <w:rFonts w:ascii="Cambria Math" w:eastAsiaTheme="minorEastAsia" w:hAnsi="Cambria Math" w:cs="Times New Roman"/>
            <w:szCs w:val="28"/>
          </w:rPr>
          <m:t>0</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≤1</m:t>
        </m:r>
      </m:oMath>
      <w:r w:rsidRPr="004F6DC6">
        <w:rPr>
          <w:rFonts w:cs="Times New Roman"/>
          <w:szCs w:val="28"/>
        </w:rPr>
        <w:t xml:space="preserve">  </w:t>
      </w:r>
      <w:proofErr w:type="gramStart"/>
      <w:r w:rsidRPr="004F6DC6">
        <w:rPr>
          <w:rFonts w:cs="Times New Roman"/>
          <w:szCs w:val="28"/>
        </w:rPr>
        <w:t>дробное</w:t>
      </w:r>
      <w:proofErr w:type="gramEnd"/>
      <w:r w:rsidRPr="004F6DC6">
        <w:rPr>
          <w:rFonts w:cs="Times New Roman"/>
          <w:szCs w:val="28"/>
        </w:rPr>
        <w:t>, для всех i= 1,2,...,N.</w:t>
      </w:r>
    </w:p>
    <w:p w:rsidR="004F6DC6" w:rsidRPr="004F6DC6" w:rsidRDefault="004F6DC6" w:rsidP="001D6C5C">
      <w:pPr>
        <w:pStyle w:val="3"/>
      </w:pPr>
      <w:bookmarkStart w:id="13" w:name="_Toc452503093"/>
      <w:r w:rsidRPr="004F6DC6">
        <w:t>Варианты решения</w:t>
      </w:r>
      <w:bookmarkEnd w:id="13"/>
    </w:p>
    <w:p w:rsidR="004F6DC6" w:rsidRDefault="004F6DC6" w:rsidP="004F6DC6">
      <w:pPr>
        <w:spacing w:line="360" w:lineRule="auto"/>
        <w:rPr>
          <w:rFonts w:cs="Times New Roman"/>
          <w:szCs w:val="28"/>
        </w:rPr>
      </w:pPr>
      <w:r w:rsidRPr="004F6DC6">
        <w:rPr>
          <w:rFonts w:cs="Times New Roman"/>
          <w:szCs w:val="28"/>
        </w:rPr>
        <w:t>Возможность брать любую часть от предмета сильно упрощает задачу. Жадный алгоритм дает оптимальное решение в данном случае.</w:t>
      </w:r>
    </w:p>
    <w:p w:rsidR="004F6DC6" w:rsidRDefault="004F6DC6" w:rsidP="001D6C5C">
      <w:pPr>
        <w:pStyle w:val="3"/>
      </w:pPr>
      <w:bookmarkStart w:id="14" w:name="_Toc452503094"/>
      <w:r w:rsidRPr="004F6DC6">
        <w:t>Реализация</w:t>
      </w:r>
      <w:r>
        <w:t>.</w:t>
      </w:r>
      <w:bookmarkEnd w:id="14"/>
    </w:p>
    <w:p w:rsidR="004F6DC6" w:rsidRPr="001D6C5C" w:rsidRDefault="004F6DC6" w:rsidP="001D6C5C">
      <w:pPr>
        <w:pStyle w:val="ab"/>
        <w:numPr>
          <w:ilvl w:val="0"/>
          <w:numId w:val="3"/>
        </w:numPr>
        <w:spacing w:line="360" w:lineRule="auto"/>
        <w:rPr>
          <w:rFonts w:cs="Times New Roman"/>
          <w:szCs w:val="28"/>
        </w:rPr>
      </w:pPr>
      <w:proofErr w:type="spellStart"/>
      <w:r w:rsidRPr="001D6C5C">
        <w:rPr>
          <w:rFonts w:cs="Times New Roman"/>
          <w:szCs w:val="28"/>
        </w:rPr>
        <w:t>sort</w:t>
      </w:r>
      <w:proofErr w:type="spellEnd"/>
      <w:r w:rsidRPr="001D6C5C">
        <w:rPr>
          <w:rFonts w:cs="Times New Roman"/>
          <w:szCs w:val="28"/>
        </w:rPr>
        <w:t>(); // сортируем в порядке убывания удельной стоимости.</w:t>
      </w:r>
    </w:p>
    <w:p w:rsidR="004F6DC6" w:rsidRPr="001D6C5C" w:rsidRDefault="004F6DC6" w:rsidP="001D6C5C">
      <w:pPr>
        <w:pStyle w:val="ab"/>
        <w:numPr>
          <w:ilvl w:val="0"/>
          <w:numId w:val="3"/>
        </w:numPr>
        <w:spacing w:line="360" w:lineRule="auto"/>
        <w:rPr>
          <w:rFonts w:cs="Times New Roman"/>
          <w:szCs w:val="28"/>
        </w:rPr>
      </w:pPr>
      <w:proofErr w:type="spellStart"/>
      <w:r w:rsidRPr="001D6C5C">
        <w:rPr>
          <w:rFonts w:cs="Times New Roman"/>
          <w:szCs w:val="28"/>
        </w:rPr>
        <w:t>for</w:t>
      </w:r>
      <w:proofErr w:type="spellEnd"/>
      <w:r w:rsidRPr="001D6C5C">
        <w:rPr>
          <w:rFonts w:cs="Times New Roman"/>
          <w:szCs w:val="28"/>
        </w:rPr>
        <w:t xml:space="preserve"> i = 1..N // идем по предметам            </w:t>
      </w:r>
    </w:p>
    <w:p w:rsidR="004F6DC6" w:rsidRPr="001D6C5C" w:rsidRDefault="004F6DC6" w:rsidP="001D6C5C">
      <w:pPr>
        <w:pStyle w:val="ab"/>
        <w:numPr>
          <w:ilvl w:val="0"/>
          <w:numId w:val="3"/>
        </w:numPr>
        <w:spacing w:line="360" w:lineRule="auto"/>
        <w:rPr>
          <w:rFonts w:cs="Times New Roman"/>
          <w:szCs w:val="28"/>
        </w:rPr>
      </w:pPr>
      <w:proofErr w:type="spellStart"/>
      <w:r w:rsidRPr="001D6C5C">
        <w:rPr>
          <w:rFonts w:cs="Times New Roman"/>
          <w:szCs w:val="28"/>
        </w:rPr>
        <w:t>if</w:t>
      </w:r>
      <w:proofErr w:type="spellEnd"/>
      <w:r w:rsidRPr="001D6C5C">
        <w:rPr>
          <w:rFonts w:cs="Times New Roman"/>
          <w:szCs w:val="28"/>
        </w:rPr>
        <w:t xml:space="preserve"> W &gt;= w[i]    //если помещается - берем</w:t>
      </w:r>
    </w:p>
    <w:p w:rsidR="004F6DC6" w:rsidRPr="001D6C5C" w:rsidRDefault="004F6DC6" w:rsidP="001D6C5C">
      <w:pPr>
        <w:pStyle w:val="ab"/>
        <w:numPr>
          <w:ilvl w:val="0"/>
          <w:numId w:val="3"/>
        </w:numPr>
        <w:spacing w:line="360" w:lineRule="auto"/>
        <w:rPr>
          <w:rFonts w:cs="Times New Roman"/>
          <w:szCs w:val="28"/>
          <w:lang w:val="en-US"/>
        </w:rPr>
      </w:pPr>
      <w:r w:rsidRPr="001D6C5C">
        <w:rPr>
          <w:rFonts w:cs="Times New Roman"/>
          <w:szCs w:val="28"/>
          <w:lang w:val="en-US"/>
        </w:rPr>
        <w:t>sum += p[</w:t>
      </w:r>
      <w:proofErr w:type="spellStart"/>
      <w:r w:rsidRPr="001D6C5C">
        <w:rPr>
          <w:rFonts w:cs="Times New Roman"/>
          <w:szCs w:val="28"/>
          <w:lang w:val="en-US"/>
        </w:rPr>
        <w:t>i</w:t>
      </w:r>
      <w:proofErr w:type="spellEnd"/>
      <w:r w:rsidRPr="001D6C5C">
        <w:rPr>
          <w:rFonts w:cs="Times New Roman"/>
          <w:szCs w:val="28"/>
          <w:lang w:val="en-US"/>
        </w:rPr>
        <w:t>];</w:t>
      </w:r>
    </w:p>
    <w:p w:rsidR="004F6DC6" w:rsidRPr="001D6C5C" w:rsidRDefault="004F6DC6" w:rsidP="001D6C5C">
      <w:pPr>
        <w:pStyle w:val="ab"/>
        <w:numPr>
          <w:ilvl w:val="0"/>
          <w:numId w:val="3"/>
        </w:numPr>
        <w:spacing w:line="360" w:lineRule="auto"/>
        <w:rPr>
          <w:rFonts w:cs="Times New Roman"/>
          <w:szCs w:val="28"/>
          <w:lang w:val="en-US"/>
        </w:rPr>
      </w:pPr>
      <w:r w:rsidRPr="001D6C5C">
        <w:rPr>
          <w:rFonts w:cs="Times New Roman"/>
          <w:szCs w:val="28"/>
          <w:lang w:val="en-US"/>
        </w:rPr>
        <w:t>W -= w[</w:t>
      </w:r>
      <w:proofErr w:type="spellStart"/>
      <w:r w:rsidRPr="001D6C5C">
        <w:rPr>
          <w:rFonts w:cs="Times New Roman"/>
          <w:szCs w:val="28"/>
          <w:lang w:val="en-US"/>
        </w:rPr>
        <w:t>i</w:t>
      </w:r>
      <w:proofErr w:type="spellEnd"/>
      <w:r w:rsidRPr="001D6C5C">
        <w:rPr>
          <w:rFonts w:cs="Times New Roman"/>
          <w:szCs w:val="28"/>
          <w:lang w:val="en-US"/>
        </w:rPr>
        <w:t>];</w:t>
      </w:r>
    </w:p>
    <w:p w:rsidR="004F6DC6" w:rsidRPr="001D6C5C" w:rsidRDefault="004F6DC6" w:rsidP="001D6C5C">
      <w:pPr>
        <w:pStyle w:val="ab"/>
        <w:numPr>
          <w:ilvl w:val="0"/>
          <w:numId w:val="3"/>
        </w:numPr>
        <w:spacing w:line="360" w:lineRule="auto"/>
        <w:rPr>
          <w:rFonts w:cs="Times New Roman"/>
          <w:szCs w:val="28"/>
          <w:lang w:val="en-US"/>
        </w:rPr>
      </w:pPr>
      <w:r w:rsidRPr="001D6C5C">
        <w:rPr>
          <w:rFonts w:cs="Times New Roman"/>
          <w:szCs w:val="28"/>
          <w:lang w:val="en-US"/>
        </w:rPr>
        <w:t>else</w:t>
      </w:r>
    </w:p>
    <w:p w:rsidR="004F6DC6" w:rsidRPr="001D6C5C" w:rsidRDefault="004F6DC6" w:rsidP="001D6C5C">
      <w:pPr>
        <w:pStyle w:val="ab"/>
        <w:numPr>
          <w:ilvl w:val="0"/>
          <w:numId w:val="3"/>
        </w:numPr>
        <w:spacing w:line="360" w:lineRule="auto"/>
        <w:rPr>
          <w:rFonts w:cs="Times New Roman"/>
          <w:szCs w:val="28"/>
        </w:rPr>
      </w:pPr>
      <w:proofErr w:type="spellStart"/>
      <w:r w:rsidRPr="001D6C5C">
        <w:rPr>
          <w:rFonts w:cs="Times New Roman"/>
          <w:szCs w:val="28"/>
        </w:rPr>
        <w:t>sum</w:t>
      </w:r>
      <w:proofErr w:type="spellEnd"/>
      <w:r w:rsidRPr="001D6C5C">
        <w:rPr>
          <w:rFonts w:cs="Times New Roman"/>
          <w:szCs w:val="28"/>
        </w:rPr>
        <w:t xml:space="preserve"> += W / w[i] * p[i];// иначе </w:t>
      </w:r>
      <w:proofErr w:type="gramStart"/>
      <w:r w:rsidRPr="001D6C5C">
        <w:rPr>
          <w:rFonts w:cs="Times New Roman"/>
          <w:szCs w:val="28"/>
        </w:rPr>
        <w:t>берем</w:t>
      </w:r>
      <w:proofErr w:type="gramEnd"/>
      <w:r w:rsidRPr="001D6C5C">
        <w:rPr>
          <w:rFonts w:cs="Times New Roman"/>
          <w:szCs w:val="28"/>
        </w:rPr>
        <w:t xml:space="preserve"> сколько можно и выходим</w:t>
      </w:r>
    </w:p>
    <w:p w:rsidR="004F6DC6" w:rsidRPr="001D6C5C" w:rsidRDefault="004F6DC6" w:rsidP="001D6C5C">
      <w:pPr>
        <w:pStyle w:val="ab"/>
        <w:numPr>
          <w:ilvl w:val="0"/>
          <w:numId w:val="3"/>
        </w:numPr>
        <w:spacing w:line="360" w:lineRule="auto"/>
        <w:rPr>
          <w:rFonts w:cs="Times New Roman"/>
          <w:szCs w:val="28"/>
        </w:rPr>
      </w:pPr>
      <w:proofErr w:type="spellStart"/>
      <w:r w:rsidRPr="001D6C5C">
        <w:rPr>
          <w:rFonts w:cs="Times New Roman"/>
          <w:szCs w:val="28"/>
        </w:rPr>
        <w:t>break</w:t>
      </w:r>
      <w:proofErr w:type="spellEnd"/>
      <w:r w:rsidRPr="001D6C5C">
        <w:rPr>
          <w:rFonts w:cs="Times New Roman"/>
          <w:szCs w:val="28"/>
        </w:rPr>
        <w:t>;</w:t>
      </w:r>
    </w:p>
    <w:p w:rsidR="00AB56DD" w:rsidRPr="000F5D28" w:rsidRDefault="00AB56DD" w:rsidP="00AB258A">
      <w:pPr>
        <w:spacing w:line="360" w:lineRule="auto"/>
        <w:rPr>
          <w:rFonts w:cs="Times New Roman"/>
          <w:b/>
          <w:color w:val="000000" w:themeColor="text1"/>
          <w:szCs w:val="28"/>
        </w:rPr>
      </w:pPr>
      <w:r w:rsidRPr="000F5D28">
        <w:rPr>
          <w:rFonts w:cs="Times New Roman"/>
          <w:b/>
          <w:color w:val="000000" w:themeColor="text1"/>
          <w:szCs w:val="28"/>
        </w:rPr>
        <w:br w:type="page"/>
      </w:r>
    </w:p>
    <w:p w:rsidR="00CA5128" w:rsidRPr="000F5D28" w:rsidRDefault="00D90D38" w:rsidP="00AB258A">
      <w:pPr>
        <w:spacing w:line="360" w:lineRule="auto"/>
        <w:jc w:val="center"/>
        <w:rPr>
          <w:rFonts w:cs="Times New Roman"/>
          <w:b/>
          <w:color w:val="000000" w:themeColor="text1"/>
          <w:szCs w:val="28"/>
        </w:rPr>
      </w:pPr>
      <w:r w:rsidRPr="000F5D28">
        <w:rPr>
          <w:rFonts w:cs="Times New Roman"/>
          <w:b/>
          <w:color w:val="000000" w:themeColor="text1"/>
          <w:szCs w:val="28"/>
        </w:rPr>
        <w:lastRenderedPageBreak/>
        <w:t>Общие выводы</w:t>
      </w:r>
    </w:p>
    <w:p w:rsidR="00E44C6C" w:rsidRDefault="0052670D" w:rsidP="0052670D">
      <w:pPr>
        <w:spacing w:line="360" w:lineRule="auto"/>
        <w:ind w:firstLine="709"/>
        <w:rPr>
          <w:rFonts w:cs="Times New Roman"/>
          <w:szCs w:val="28"/>
        </w:rPr>
      </w:pPr>
      <w:r w:rsidRPr="0052670D">
        <w:rPr>
          <w:rFonts w:cs="Times New Roman"/>
          <w:szCs w:val="28"/>
        </w:rPr>
        <w:t>Различие между динамическим программированием и жадным алгоритмом можно проиллюстрировать на примере задачи о рюкзаке, а точнее, на ее дискретной и н</w:t>
      </w:r>
      <w:r>
        <w:rPr>
          <w:rFonts w:cs="Times New Roman"/>
          <w:szCs w:val="28"/>
        </w:rPr>
        <w:t>епрерывной формулировке. Мы показали</w:t>
      </w:r>
      <w:r w:rsidRPr="0052670D">
        <w:rPr>
          <w:rFonts w:cs="Times New Roman"/>
          <w:szCs w:val="28"/>
        </w:rPr>
        <w:t>, что непрерывная</w:t>
      </w:r>
      <w:r>
        <w:rPr>
          <w:rFonts w:cs="Times New Roman"/>
          <w:szCs w:val="28"/>
        </w:rPr>
        <w:t xml:space="preserve"> задача решается жадным методом</w:t>
      </w:r>
      <w:bookmarkStart w:id="15" w:name="_GoBack"/>
      <w:bookmarkEnd w:id="15"/>
      <w:r w:rsidRPr="0052670D">
        <w:rPr>
          <w:rFonts w:cs="Times New Roman"/>
          <w:szCs w:val="28"/>
        </w:rPr>
        <w:t>.</w:t>
      </w:r>
      <w:r w:rsidR="00E44C6C">
        <w:rPr>
          <w:rFonts w:cs="Times New Roman"/>
          <w:szCs w:val="28"/>
        </w:rPr>
        <w:br w:type="page"/>
      </w:r>
    </w:p>
    <w:p w:rsidR="00E44C6C" w:rsidRPr="00F4605B" w:rsidRDefault="00E44C6C" w:rsidP="00F03FBB">
      <w:pPr>
        <w:pStyle w:val="1"/>
        <w:spacing w:before="0" w:line="360" w:lineRule="auto"/>
        <w:jc w:val="center"/>
        <w:rPr>
          <w:rFonts w:ascii="Times New Roman" w:hAnsi="Times New Roman" w:cs="Times New Roman"/>
          <w:b/>
          <w:color w:val="000000" w:themeColor="text1"/>
          <w:sz w:val="28"/>
          <w:szCs w:val="28"/>
          <w:shd w:val="clear" w:color="auto" w:fill="FFFFFF"/>
        </w:rPr>
      </w:pPr>
      <w:bookmarkStart w:id="16" w:name="_Toc452503095"/>
      <w:r w:rsidRPr="00F4605B">
        <w:rPr>
          <w:rFonts w:ascii="Times New Roman" w:hAnsi="Times New Roman" w:cs="Times New Roman"/>
          <w:b/>
          <w:color w:val="000000" w:themeColor="text1"/>
          <w:sz w:val="28"/>
          <w:szCs w:val="28"/>
          <w:shd w:val="clear" w:color="auto" w:fill="FFFFFF"/>
        </w:rPr>
        <w:lastRenderedPageBreak/>
        <w:t>Список использованной литературы</w:t>
      </w:r>
      <w:bookmarkEnd w:id="16"/>
    </w:p>
    <w:p w:rsidR="00D90D38" w:rsidRDefault="006969E3" w:rsidP="006969E3">
      <w:pPr>
        <w:pStyle w:val="ab"/>
        <w:numPr>
          <w:ilvl w:val="0"/>
          <w:numId w:val="1"/>
        </w:numPr>
        <w:spacing w:line="360" w:lineRule="auto"/>
        <w:rPr>
          <w:rFonts w:cs="Times New Roman"/>
          <w:szCs w:val="28"/>
        </w:rPr>
      </w:pPr>
      <w:proofErr w:type="spellStart"/>
      <w:r>
        <w:rPr>
          <w:rFonts w:cs="Times New Roman"/>
          <w:szCs w:val="28"/>
        </w:rPr>
        <w:t>К</w:t>
      </w:r>
      <w:r w:rsidRPr="006969E3">
        <w:rPr>
          <w:rFonts w:cs="Times New Roman"/>
          <w:szCs w:val="28"/>
        </w:rPr>
        <w:t>ормен</w:t>
      </w:r>
      <w:proofErr w:type="spellEnd"/>
      <w:r w:rsidRPr="006969E3">
        <w:rPr>
          <w:rFonts w:cs="Times New Roman"/>
          <w:szCs w:val="28"/>
        </w:rPr>
        <w:t xml:space="preserve"> Т., </w:t>
      </w:r>
      <w:proofErr w:type="spellStart"/>
      <w:r w:rsidRPr="006969E3">
        <w:rPr>
          <w:rFonts w:cs="Times New Roman"/>
          <w:szCs w:val="28"/>
        </w:rPr>
        <w:t>Лейзерсон</w:t>
      </w:r>
      <w:proofErr w:type="spellEnd"/>
      <w:r w:rsidRPr="006969E3">
        <w:rPr>
          <w:rFonts w:cs="Times New Roman"/>
          <w:szCs w:val="28"/>
        </w:rPr>
        <w:t xml:space="preserve"> Ч., </w:t>
      </w:r>
      <w:proofErr w:type="spellStart"/>
      <w:r w:rsidRPr="006969E3">
        <w:rPr>
          <w:rFonts w:cs="Times New Roman"/>
          <w:szCs w:val="28"/>
        </w:rPr>
        <w:t>Ривест</w:t>
      </w:r>
      <w:proofErr w:type="spellEnd"/>
      <w:r w:rsidRPr="006969E3">
        <w:rPr>
          <w:rFonts w:cs="Times New Roman"/>
          <w:szCs w:val="28"/>
        </w:rPr>
        <w:t xml:space="preserve"> Р. Алгоритмы: построение и анализ. — М.: МЦНМО, 2001.</w:t>
      </w:r>
    </w:p>
    <w:p w:rsidR="0052670D" w:rsidRPr="0052670D" w:rsidRDefault="0052670D" w:rsidP="0052670D">
      <w:pPr>
        <w:pStyle w:val="ab"/>
        <w:numPr>
          <w:ilvl w:val="0"/>
          <w:numId w:val="1"/>
        </w:numPr>
        <w:spacing w:line="360" w:lineRule="auto"/>
        <w:rPr>
          <w:rFonts w:cs="Times New Roman"/>
          <w:szCs w:val="28"/>
          <w:lang w:val="en-US"/>
        </w:rPr>
      </w:pPr>
      <w:proofErr w:type="spellStart"/>
      <w:r w:rsidRPr="0052670D">
        <w:rPr>
          <w:rFonts w:cs="Times New Roman"/>
          <w:szCs w:val="28"/>
          <w:lang w:val="en-US"/>
        </w:rPr>
        <w:t>Silvano</w:t>
      </w:r>
      <w:proofErr w:type="spellEnd"/>
      <w:r w:rsidRPr="0052670D">
        <w:rPr>
          <w:rFonts w:cs="Times New Roman"/>
          <w:szCs w:val="28"/>
          <w:lang w:val="en-US"/>
        </w:rPr>
        <w:t xml:space="preserve"> Martello, Paolo </w:t>
      </w:r>
      <w:proofErr w:type="spellStart"/>
      <w:r w:rsidRPr="0052670D">
        <w:rPr>
          <w:rFonts w:cs="Times New Roman"/>
          <w:szCs w:val="28"/>
          <w:lang w:val="en-US"/>
        </w:rPr>
        <w:t>Toth</w:t>
      </w:r>
      <w:proofErr w:type="spellEnd"/>
      <w:r w:rsidRPr="0052670D">
        <w:rPr>
          <w:rFonts w:cs="Times New Roman"/>
          <w:szCs w:val="28"/>
          <w:lang w:val="en-US"/>
        </w:rPr>
        <w:t xml:space="preserve">. Knapsack Problems: Algorithms and Computer Implementations — 1990 </w:t>
      </w:r>
      <w:r w:rsidRPr="0052670D">
        <w:rPr>
          <w:rFonts w:cs="Times New Roman"/>
          <w:szCs w:val="28"/>
        </w:rPr>
        <w:t>г</w:t>
      </w:r>
      <w:r w:rsidRPr="0052670D">
        <w:rPr>
          <w:rFonts w:cs="Times New Roman"/>
          <w:szCs w:val="28"/>
          <w:lang w:val="en-US"/>
        </w:rPr>
        <w:t>.</w:t>
      </w:r>
    </w:p>
    <w:sectPr w:rsidR="0052670D" w:rsidRPr="0052670D">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1F8" w:rsidRDefault="00F411F8" w:rsidP="00902F8A">
      <w:pPr>
        <w:spacing w:line="240" w:lineRule="auto"/>
      </w:pPr>
      <w:r>
        <w:separator/>
      </w:r>
    </w:p>
  </w:endnote>
  <w:endnote w:type="continuationSeparator" w:id="0">
    <w:p w:rsidR="00F411F8" w:rsidRDefault="00F411F8" w:rsidP="00902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3771777"/>
      <w:docPartObj>
        <w:docPartGallery w:val="Page Numbers (Bottom of Page)"/>
        <w:docPartUnique/>
      </w:docPartObj>
    </w:sdtPr>
    <w:sdtEndPr/>
    <w:sdtContent>
      <w:p w:rsidR="00EB2BBB" w:rsidRDefault="00EB2BBB">
        <w:pPr>
          <w:pStyle w:val="a5"/>
          <w:jc w:val="right"/>
        </w:pPr>
        <w:r>
          <w:fldChar w:fldCharType="begin"/>
        </w:r>
        <w:r>
          <w:instrText>PAGE   \* MERGEFORMAT</w:instrText>
        </w:r>
        <w:r>
          <w:fldChar w:fldCharType="separate"/>
        </w:r>
        <w:r w:rsidR="0052670D">
          <w:rPr>
            <w:noProof/>
          </w:rPr>
          <w:t>6</w:t>
        </w:r>
        <w:r>
          <w:fldChar w:fldCharType="end"/>
        </w:r>
      </w:p>
    </w:sdtContent>
  </w:sdt>
  <w:p w:rsidR="00EB2BBB" w:rsidRDefault="00EB2BB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1F8" w:rsidRDefault="00F411F8" w:rsidP="00902F8A">
      <w:pPr>
        <w:spacing w:line="240" w:lineRule="auto"/>
      </w:pPr>
      <w:r>
        <w:separator/>
      </w:r>
    </w:p>
  </w:footnote>
  <w:footnote w:type="continuationSeparator" w:id="0">
    <w:p w:rsidR="00F411F8" w:rsidRDefault="00F411F8" w:rsidP="00902F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F1D80"/>
    <w:multiLevelType w:val="hybridMultilevel"/>
    <w:tmpl w:val="E5769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C4320EB"/>
    <w:multiLevelType w:val="hybridMultilevel"/>
    <w:tmpl w:val="D5522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4AD1E21"/>
    <w:multiLevelType w:val="hybridMultilevel"/>
    <w:tmpl w:val="3266E44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B7A"/>
    <w:rsid w:val="0000729B"/>
    <w:rsid w:val="000426D3"/>
    <w:rsid w:val="000D7812"/>
    <w:rsid w:val="000F5D28"/>
    <w:rsid w:val="00104869"/>
    <w:rsid w:val="001053D5"/>
    <w:rsid w:val="001D6C5C"/>
    <w:rsid w:val="00233DBF"/>
    <w:rsid w:val="00236181"/>
    <w:rsid w:val="00280B7A"/>
    <w:rsid w:val="00284DD9"/>
    <w:rsid w:val="00294FBF"/>
    <w:rsid w:val="002A2F2D"/>
    <w:rsid w:val="002A4BF9"/>
    <w:rsid w:val="002B75AD"/>
    <w:rsid w:val="00300ACE"/>
    <w:rsid w:val="00347F48"/>
    <w:rsid w:val="003921CD"/>
    <w:rsid w:val="003A48F7"/>
    <w:rsid w:val="003C559E"/>
    <w:rsid w:val="003E272D"/>
    <w:rsid w:val="004142DC"/>
    <w:rsid w:val="004458CE"/>
    <w:rsid w:val="0045527A"/>
    <w:rsid w:val="0045627E"/>
    <w:rsid w:val="00457DBC"/>
    <w:rsid w:val="004E30F0"/>
    <w:rsid w:val="004F6DC6"/>
    <w:rsid w:val="0052670D"/>
    <w:rsid w:val="00580615"/>
    <w:rsid w:val="005C512C"/>
    <w:rsid w:val="005E6E0C"/>
    <w:rsid w:val="006776A0"/>
    <w:rsid w:val="00682320"/>
    <w:rsid w:val="006969E3"/>
    <w:rsid w:val="00697D68"/>
    <w:rsid w:val="006D4301"/>
    <w:rsid w:val="006E4392"/>
    <w:rsid w:val="0071799E"/>
    <w:rsid w:val="00717C52"/>
    <w:rsid w:val="007339F3"/>
    <w:rsid w:val="007D6789"/>
    <w:rsid w:val="00863319"/>
    <w:rsid w:val="008A5F27"/>
    <w:rsid w:val="008C54F8"/>
    <w:rsid w:val="008E07D1"/>
    <w:rsid w:val="008F4C97"/>
    <w:rsid w:val="00902F8A"/>
    <w:rsid w:val="00AA65E0"/>
    <w:rsid w:val="00AB258A"/>
    <w:rsid w:val="00AB56DD"/>
    <w:rsid w:val="00B14DFA"/>
    <w:rsid w:val="00C01462"/>
    <w:rsid w:val="00C33A47"/>
    <w:rsid w:val="00C750CC"/>
    <w:rsid w:val="00CA5128"/>
    <w:rsid w:val="00CA5307"/>
    <w:rsid w:val="00CA6A9A"/>
    <w:rsid w:val="00CB5B48"/>
    <w:rsid w:val="00D51911"/>
    <w:rsid w:val="00D90D38"/>
    <w:rsid w:val="00D95A15"/>
    <w:rsid w:val="00DB024E"/>
    <w:rsid w:val="00DE2CD4"/>
    <w:rsid w:val="00E37465"/>
    <w:rsid w:val="00E40120"/>
    <w:rsid w:val="00E44670"/>
    <w:rsid w:val="00E44C6C"/>
    <w:rsid w:val="00E848F9"/>
    <w:rsid w:val="00E950EC"/>
    <w:rsid w:val="00EB176F"/>
    <w:rsid w:val="00EB2BBB"/>
    <w:rsid w:val="00EE3FA5"/>
    <w:rsid w:val="00F03FBB"/>
    <w:rsid w:val="00F13E86"/>
    <w:rsid w:val="00F1434B"/>
    <w:rsid w:val="00F411F8"/>
    <w:rsid w:val="00F4605B"/>
    <w:rsid w:val="00F7282A"/>
    <w:rsid w:val="00FC3D1F"/>
    <w:rsid w:val="00FD6884"/>
    <w:rsid w:val="00FF241C"/>
    <w:rsid w:val="00FF30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181"/>
    <w:pPr>
      <w:spacing w:after="0"/>
      <w:jc w:val="both"/>
    </w:pPr>
    <w:rPr>
      <w:rFonts w:ascii="Times New Roman" w:hAnsi="Times New Roman"/>
      <w:sz w:val="28"/>
    </w:rPr>
  </w:style>
  <w:style w:type="paragraph" w:styleId="1">
    <w:name w:val="heading 1"/>
    <w:basedOn w:val="a"/>
    <w:next w:val="a"/>
    <w:link w:val="10"/>
    <w:uiPriority w:val="9"/>
    <w:qFormat/>
    <w:rsid w:val="00697D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EB2BBB"/>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4F6DC6"/>
    <w:pPr>
      <w:keepNext/>
      <w:keepLines/>
      <w:spacing w:line="360" w:lineRule="auto"/>
      <w:ind w:firstLine="709"/>
      <w:outlineLvl w:val="2"/>
    </w:pPr>
    <w:rPr>
      <w:rFonts w:eastAsiaTheme="majorEastAsia"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339F3"/>
  </w:style>
  <w:style w:type="character" w:customStyle="1" w:styleId="10">
    <w:name w:val="Заголовок 1 Знак"/>
    <w:basedOn w:val="a0"/>
    <w:link w:val="1"/>
    <w:uiPriority w:val="9"/>
    <w:rsid w:val="00697D68"/>
    <w:rPr>
      <w:rFonts w:asciiTheme="majorHAnsi" w:eastAsiaTheme="majorEastAsia" w:hAnsiTheme="majorHAnsi" w:cstheme="majorBidi"/>
      <w:color w:val="365F91" w:themeColor="accent1" w:themeShade="BF"/>
      <w:sz w:val="32"/>
      <w:szCs w:val="32"/>
    </w:rPr>
  </w:style>
  <w:style w:type="paragraph" w:styleId="a3">
    <w:name w:val="header"/>
    <w:basedOn w:val="a"/>
    <w:link w:val="a4"/>
    <w:uiPriority w:val="99"/>
    <w:unhideWhenUsed/>
    <w:rsid w:val="00902F8A"/>
    <w:pPr>
      <w:tabs>
        <w:tab w:val="center" w:pos="4677"/>
        <w:tab w:val="right" w:pos="9355"/>
      </w:tabs>
      <w:spacing w:line="240" w:lineRule="auto"/>
    </w:pPr>
  </w:style>
  <w:style w:type="character" w:customStyle="1" w:styleId="a4">
    <w:name w:val="Верхний колонтитул Знак"/>
    <w:basedOn w:val="a0"/>
    <w:link w:val="a3"/>
    <w:uiPriority w:val="99"/>
    <w:rsid w:val="00902F8A"/>
  </w:style>
  <w:style w:type="paragraph" w:styleId="a5">
    <w:name w:val="footer"/>
    <w:basedOn w:val="a"/>
    <w:link w:val="a6"/>
    <w:uiPriority w:val="99"/>
    <w:unhideWhenUsed/>
    <w:rsid w:val="00902F8A"/>
    <w:pPr>
      <w:tabs>
        <w:tab w:val="center" w:pos="4677"/>
        <w:tab w:val="right" w:pos="9355"/>
      </w:tabs>
      <w:spacing w:line="240" w:lineRule="auto"/>
    </w:pPr>
  </w:style>
  <w:style w:type="character" w:customStyle="1" w:styleId="a6">
    <w:name w:val="Нижний колонтитул Знак"/>
    <w:basedOn w:val="a0"/>
    <w:link w:val="a5"/>
    <w:uiPriority w:val="99"/>
    <w:rsid w:val="00902F8A"/>
  </w:style>
  <w:style w:type="paragraph" w:styleId="a7">
    <w:name w:val="TOC Heading"/>
    <w:basedOn w:val="1"/>
    <w:next w:val="a"/>
    <w:uiPriority w:val="39"/>
    <w:unhideWhenUsed/>
    <w:qFormat/>
    <w:rsid w:val="00E950EC"/>
    <w:pPr>
      <w:spacing w:line="259" w:lineRule="auto"/>
      <w:outlineLvl w:val="9"/>
    </w:pPr>
    <w:rPr>
      <w:lang w:eastAsia="ru-RU"/>
    </w:rPr>
  </w:style>
  <w:style w:type="paragraph" w:styleId="11">
    <w:name w:val="toc 1"/>
    <w:basedOn w:val="a"/>
    <w:next w:val="a"/>
    <w:autoRedefine/>
    <w:uiPriority w:val="39"/>
    <w:unhideWhenUsed/>
    <w:rsid w:val="00E950EC"/>
    <w:pPr>
      <w:spacing w:after="100"/>
    </w:pPr>
  </w:style>
  <w:style w:type="character" w:styleId="a8">
    <w:name w:val="Hyperlink"/>
    <w:basedOn w:val="a0"/>
    <w:uiPriority w:val="99"/>
    <w:unhideWhenUsed/>
    <w:rsid w:val="00E950EC"/>
    <w:rPr>
      <w:color w:val="0000FF" w:themeColor="hyperlink"/>
      <w:u w:val="single"/>
    </w:rPr>
  </w:style>
  <w:style w:type="character" w:customStyle="1" w:styleId="20">
    <w:name w:val="Заголовок 2 Знак"/>
    <w:basedOn w:val="a0"/>
    <w:link w:val="2"/>
    <w:uiPriority w:val="9"/>
    <w:rsid w:val="00EB2BBB"/>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1434B"/>
    <w:pPr>
      <w:tabs>
        <w:tab w:val="right" w:leader="dot" w:pos="9345"/>
      </w:tabs>
      <w:spacing w:after="100"/>
      <w:ind w:left="220"/>
    </w:pPr>
    <w:rPr>
      <w:rFonts w:cs="Times New Roman"/>
      <w:b/>
      <w:noProof/>
      <w:lang w:val="en-US"/>
    </w:rPr>
  </w:style>
  <w:style w:type="paragraph" w:styleId="a9">
    <w:name w:val="Balloon Text"/>
    <w:basedOn w:val="a"/>
    <w:link w:val="aa"/>
    <w:uiPriority w:val="99"/>
    <w:semiHidden/>
    <w:unhideWhenUsed/>
    <w:rsid w:val="008E07D1"/>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8E07D1"/>
    <w:rPr>
      <w:rFonts w:ascii="Tahoma" w:hAnsi="Tahoma" w:cs="Tahoma"/>
      <w:sz w:val="16"/>
      <w:szCs w:val="16"/>
    </w:rPr>
  </w:style>
  <w:style w:type="paragraph" w:styleId="ab">
    <w:name w:val="List Paragraph"/>
    <w:basedOn w:val="a"/>
    <w:uiPriority w:val="34"/>
    <w:qFormat/>
    <w:rsid w:val="006776A0"/>
    <w:pPr>
      <w:ind w:left="720"/>
      <w:contextualSpacing/>
    </w:pPr>
  </w:style>
  <w:style w:type="character" w:customStyle="1" w:styleId="30">
    <w:name w:val="Заголовок 3 Знак"/>
    <w:basedOn w:val="a0"/>
    <w:link w:val="3"/>
    <w:uiPriority w:val="9"/>
    <w:rsid w:val="004F6DC6"/>
    <w:rPr>
      <w:rFonts w:ascii="Times New Roman" w:eastAsiaTheme="majorEastAsia" w:hAnsi="Times New Roman" w:cs="Times New Roman"/>
      <w:b/>
      <w:bCs/>
      <w:sz w:val="28"/>
    </w:rPr>
  </w:style>
  <w:style w:type="character" w:styleId="ac">
    <w:name w:val="Placeholder Text"/>
    <w:basedOn w:val="a0"/>
    <w:uiPriority w:val="99"/>
    <w:semiHidden/>
    <w:rsid w:val="001D6C5C"/>
    <w:rPr>
      <w:color w:val="808080"/>
    </w:rPr>
  </w:style>
  <w:style w:type="paragraph" w:styleId="31">
    <w:name w:val="toc 3"/>
    <w:basedOn w:val="a"/>
    <w:next w:val="a"/>
    <w:autoRedefine/>
    <w:uiPriority w:val="39"/>
    <w:unhideWhenUsed/>
    <w:rsid w:val="003E272D"/>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181"/>
    <w:pPr>
      <w:spacing w:after="0"/>
      <w:jc w:val="both"/>
    </w:pPr>
    <w:rPr>
      <w:rFonts w:ascii="Times New Roman" w:hAnsi="Times New Roman"/>
      <w:sz w:val="28"/>
    </w:rPr>
  </w:style>
  <w:style w:type="paragraph" w:styleId="1">
    <w:name w:val="heading 1"/>
    <w:basedOn w:val="a"/>
    <w:next w:val="a"/>
    <w:link w:val="10"/>
    <w:uiPriority w:val="9"/>
    <w:qFormat/>
    <w:rsid w:val="00697D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EB2BBB"/>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4F6DC6"/>
    <w:pPr>
      <w:keepNext/>
      <w:keepLines/>
      <w:spacing w:line="360" w:lineRule="auto"/>
      <w:ind w:firstLine="709"/>
      <w:outlineLvl w:val="2"/>
    </w:pPr>
    <w:rPr>
      <w:rFonts w:eastAsiaTheme="majorEastAsia"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339F3"/>
  </w:style>
  <w:style w:type="character" w:customStyle="1" w:styleId="10">
    <w:name w:val="Заголовок 1 Знак"/>
    <w:basedOn w:val="a0"/>
    <w:link w:val="1"/>
    <w:uiPriority w:val="9"/>
    <w:rsid w:val="00697D68"/>
    <w:rPr>
      <w:rFonts w:asciiTheme="majorHAnsi" w:eastAsiaTheme="majorEastAsia" w:hAnsiTheme="majorHAnsi" w:cstheme="majorBidi"/>
      <w:color w:val="365F91" w:themeColor="accent1" w:themeShade="BF"/>
      <w:sz w:val="32"/>
      <w:szCs w:val="32"/>
    </w:rPr>
  </w:style>
  <w:style w:type="paragraph" w:styleId="a3">
    <w:name w:val="header"/>
    <w:basedOn w:val="a"/>
    <w:link w:val="a4"/>
    <w:uiPriority w:val="99"/>
    <w:unhideWhenUsed/>
    <w:rsid w:val="00902F8A"/>
    <w:pPr>
      <w:tabs>
        <w:tab w:val="center" w:pos="4677"/>
        <w:tab w:val="right" w:pos="9355"/>
      </w:tabs>
      <w:spacing w:line="240" w:lineRule="auto"/>
    </w:pPr>
  </w:style>
  <w:style w:type="character" w:customStyle="1" w:styleId="a4">
    <w:name w:val="Верхний колонтитул Знак"/>
    <w:basedOn w:val="a0"/>
    <w:link w:val="a3"/>
    <w:uiPriority w:val="99"/>
    <w:rsid w:val="00902F8A"/>
  </w:style>
  <w:style w:type="paragraph" w:styleId="a5">
    <w:name w:val="footer"/>
    <w:basedOn w:val="a"/>
    <w:link w:val="a6"/>
    <w:uiPriority w:val="99"/>
    <w:unhideWhenUsed/>
    <w:rsid w:val="00902F8A"/>
    <w:pPr>
      <w:tabs>
        <w:tab w:val="center" w:pos="4677"/>
        <w:tab w:val="right" w:pos="9355"/>
      </w:tabs>
      <w:spacing w:line="240" w:lineRule="auto"/>
    </w:pPr>
  </w:style>
  <w:style w:type="character" w:customStyle="1" w:styleId="a6">
    <w:name w:val="Нижний колонтитул Знак"/>
    <w:basedOn w:val="a0"/>
    <w:link w:val="a5"/>
    <w:uiPriority w:val="99"/>
    <w:rsid w:val="00902F8A"/>
  </w:style>
  <w:style w:type="paragraph" w:styleId="a7">
    <w:name w:val="TOC Heading"/>
    <w:basedOn w:val="1"/>
    <w:next w:val="a"/>
    <w:uiPriority w:val="39"/>
    <w:unhideWhenUsed/>
    <w:qFormat/>
    <w:rsid w:val="00E950EC"/>
    <w:pPr>
      <w:spacing w:line="259" w:lineRule="auto"/>
      <w:outlineLvl w:val="9"/>
    </w:pPr>
    <w:rPr>
      <w:lang w:eastAsia="ru-RU"/>
    </w:rPr>
  </w:style>
  <w:style w:type="paragraph" w:styleId="11">
    <w:name w:val="toc 1"/>
    <w:basedOn w:val="a"/>
    <w:next w:val="a"/>
    <w:autoRedefine/>
    <w:uiPriority w:val="39"/>
    <w:unhideWhenUsed/>
    <w:rsid w:val="00E950EC"/>
    <w:pPr>
      <w:spacing w:after="100"/>
    </w:pPr>
  </w:style>
  <w:style w:type="character" w:styleId="a8">
    <w:name w:val="Hyperlink"/>
    <w:basedOn w:val="a0"/>
    <w:uiPriority w:val="99"/>
    <w:unhideWhenUsed/>
    <w:rsid w:val="00E950EC"/>
    <w:rPr>
      <w:color w:val="0000FF" w:themeColor="hyperlink"/>
      <w:u w:val="single"/>
    </w:rPr>
  </w:style>
  <w:style w:type="character" w:customStyle="1" w:styleId="20">
    <w:name w:val="Заголовок 2 Знак"/>
    <w:basedOn w:val="a0"/>
    <w:link w:val="2"/>
    <w:uiPriority w:val="9"/>
    <w:rsid w:val="00EB2BBB"/>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1434B"/>
    <w:pPr>
      <w:tabs>
        <w:tab w:val="right" w:leader="dot" w:pos="9345"/>
      </w:tabs>
      <w:spacing w:after="100"/>
      <w:ind w:left="220"/>
    </w:pPr>
    <w:rPr>
      <w:rFonts w:cs="Times New Roman"/>
      <w:b/>
      <w:noProof/>
      <w:lang w:val="en-US"/>
    </w:rPr>
  </w:style>
  <w:style w:type="paragraph" w:styleId="a9">
    <w:name w:val="Balloon Text"/>
    <w:basedOn w:val="a"/>
    <w:link w:val="aa"/>
    <w:uiPriority w:val="99"/>
    <w:semiHidden/>
    <w:unhideWhenUsed/>
    <w:rsid w:val="008E07D1"/>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8E07D1"/>
    <w:rPr>
      <w:rFonts w:ascii="Tahoma" w:hAnsi="Tahoma" w:cs="Tahoma"/>
      <w:sz w:val="16"/>
      <w:szCs w:val="16"/>
    </w:rPr>
  </w:style>
  <w:style w:type="paragraph" w:styleId="ab">
    <w:name w:val="List Paragraph"/>
    <w:basedOn w:val="a"/>
    <w:uiPriority w:val="34"/>
    <w:qFormat/>
    <w:rsid w:val="006776A0"/>
    <w:pPr>
      <w:ind w:left="720"/>
      <w:contextualSpacing/>
    </w:pPr>
  </w:style>
  <w:style w:type="character" w:customStyle="1" w:styleId="30">
    <w:name w:val="Заголовок 3 Знак"/>
    <w:basedOn w:val="a0"/>
    <w:link w:val="3"/>
    <w:uiPriority w:val="9"/>
    <w:rsid w:val="004F6DC6"/>
    <w:rPr>
      <w:rFonts w:ascii="Times New Roman" w:eastAsiaTheme="majorEastAsia" w:hAnsi="Times New Roman" w:cs="Times New Roman"/>
      <w:b/>
      <w:bCs/>
      <w:sz w:val="28"/>
    </w:rPr>
  </w:style>
  <w:style w:type="character" w:styleId="ac">
    <w:name w:val="Placeholder Text"/>
    <w:basedOn w:val="a0"/>
    <w:uiPriority w:val="99"/>
    <w:semiHidden/>
    <w:rsid w:val="001D6C5C"/>
    <w:rPr>
      <w:color w:val="808080"/>
    </w:rPr>
  </w:style>
  <w:style w:type="paragraph" w:styleId="31">
    <w:name w:val="toc 3"/>
    <w:basedOn w:val="a"/>
    <w:next w:val="a"/>
    <w:autoRedefine/>
    <w:uiPriority w:val="39"/>
    <w:unhideWhenUsed/>
    <w:rsid w:val="003E272D"/>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473068">
      <w:bodyDiv w:val="1"/>
      <w:marLeft w:val="0"/>
      <w:marRight w:val="0"/>
      <w:marTop w:val="0"/>
      <w:marBottom w:val="0"/>
      <w:divBdr>
        <w:top w:val="none" w:sz="0" w:space="0" w:color="auto"/>
        <w:left w:val="none" w:sz="0" w:space="0" w:color="auto"/>
        <w:bottom w:val="none" w:sz="0" w:space="0" w:color="auto"/>
        <w:right w:val="none" w:sz="0" w:space="0" w:color="auto"/>
      </w:divBdr>
    </w:div>
    <w:div w:id="990251997">
      <w:bodyDiv w:val="1"/>
      <w:marLeft w:val="0"/>
      <w:marRight w:val="0"/>
      <w:marTop w:val="0"/>
      <w:marBottom w:val="0"/>
      <w:divBdr>
        <w:top w:val="none" w:sz="0" w:space="0" w:color="auto"/>
        <w:left w:val="none" w:sz="0" w:space="0" w:color="auto"/>
        <w:bottom w:val="none" w:sz="0" w:space="0" w:color="auto"/>
        <w:right w:val="none" w:sz="0" w:space="0" w:color="auto"/>
      </w:divBdr>
    </w:div>
    <w:div w:id="1327896980">
      <w:bodyDiv w:val="1"/>
      <w:marLeft w:val="0"/>
      <w:marRight w:val="0"/>
      <w:marTop w:val="0"/>
      <w:marBottom w:val="0"/>
      <w:divBdr>
        <w:top w:val="none" w:sz="0" w:space="0" w:color="auto"/>
        <w:left w:val="none" w:sz="0" w:space="0" w:color="auto"/>
        <w:bottom w:val="none" w:sz="0" w:space="0" w:color="auto"/>
        <w:right w:val="none" w:sz="0" w:space="0" w:color="auto"/>
      </w:divBdr>
    </w:div>
    <w:div w:id="1460033528">
      <w:bodyDiv w:val="1"/>
      <w:marLeft w:val="0"/>
      <w:marRight w:val="0"/>
      <w:marTop w:val="0"/>
      <w:marBottom w:val="0"/>
      <w:divBdr>
        <w:top w:val="none" w:sz="0" w:space="0" w:color="auto"/>
        <w:left w:val="none" w:sz="0" w:space="0" w:color="auto"/>
        <w:bottom w:val="none" w:sz="0" w:space="0" w:color="auto"/>
        <w:right w:val="none" w:sz="0" w:space="0" w:color="auto"/>
      </w:divBdr>
    </w:div>
    <w:div w:id="1764833399">
      <w:bodyDiv w:val="1"/>
      <w:marLeft w:val="0"/>
      <w:marRight w:val="0"/>
      <w:marTop w:val="0"/>
      <w:marBottom w:val="0"/>
      <w:divBdr>
        <w:top w:val="none" w:sz="0" w:space="0" w:color="auto"/>
        <w:left w:val="none" w:sz="0" w:space="0" w:color="auto"/>
        <w:bottom w:val="none" w:sz="0" w:space="0" w:color="auto"/>
        <w:right w:val="none" w:sz="0" w:space="0" w:color="auto"/>
      </w:divBdr>
    </w:div>
    <w:div w:id="179575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8113-99E6-4711-B2D9-19DEC5F54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7</Pages>
  <Words>650</Words>
  <Characters>3705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Геннадий Раскалов</dc:creator>
  <cp:keywords/>
  <dc:description/>
  <cp:lastModifiedBy>RePack by Diakov</cp:lastModifiedBy>
  <cp:revision>48</cp:revision>
  <dcterms:created xsi:type="dcterms:W3CDTF">2015-03-23T08:55:00Z</dcterms:created>
  <dcterms:modified xsi:type="dcterms:W3CDTF">2016-06-07T08:41:00Z</dcterms:modified>
</cp:coreProperties>
</file>