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lang w:eastAsia="ru-RU"/>
        </w:rPr>
      </w:pPr>
      <w:r w:rsidRPr="008E2BEA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E2BEA">
        <w:rPr>
          <w:rFonts w:ascii="Times New Roman" w:eastAsia="Times New Roman" w:hAnsi="Times New Roman" w:cs="Times New Roman"/>
          <w:szCs w:val="20"/>
          <w:lang w:eastAsia="ru-RU"/>
        </w:rPr>
        <w:t>высшего профессионального образования</w:t>
      </w:r>
    </w:p>
    <w:p w:rsidR="009E53B4" w:rsidRPr="008E2BEA" w:rsidRDefault="00E5350B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:rsidR="009E53B4" w:rsidRPr="008E2BEA" w:rsidRDefault="009E53B4">
      <w:pPr>
        <w:pStyle w:val="Standard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pBdr>
          <w:top w:val="double" w:sz="12" w:space="1" w:color="00000A"/>
        </w:pBd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ШКОЛА ЕСТЕСТВЕННЫХ НАУК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  <w:b/>
          <w:szCs w:val="28"/>
        </w:rPr>
      </w:pPr>
      <w:r w:rsidRPr="008E2BEA">
        <w:rPr>
          <w:rFonts w:ascii="Times New Roman" w:hAnsi="Times New Roman" w:cs="Times New Roman"/>
          <w:b/>
          <w:szCs w:val="28"/>
        </w:rPr>
        <w:t>Кафедра прикладной математики, механики, управления и программного обеспечения</w:t>
      </w: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ind w:firstLine="567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b/>
          <w:szCs w:val="28"/>
          <w:lang w:eastAsia="ru-RU"/>
        </w:rPr>
        <w:t>ОТЧЁТ ПО ЛАБОРАТОРНОЙ РАБОТЕ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E2BEA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«Структуры и алгоритмы компьютерной обработки данных»</w:t>
      </w:r>
    </w:p>
    <w:p w:rsidR="009E53B4" w:rsidRPr="008E2BEA" w:rsidRDefault="00E5350B">
      <w:pPr>
        <w:pStyle w:val="Standard"/>
        <w:jc w:val="center"/>
        <w:rPr>
          <w:rFonts w:ascii="Times New Roman" w:hAnsi="Times New Roman" w:cs="Times New Roman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 xml:space="preserve">Направление </w:t>
      </w:r>
      <w:r w:rsidRPr="008E2BEA">
        <w:rPr>
          <w:rFonts w:ascii="Times New Roman" w:hAnsi="Times New Roman" w:cs="Times New Roman"/>
          <w:szCs w:val="28"/>
        </w:rPr>
        <w:t>«Математическое обеспечение и администрирования информационных систем»</w:t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BC4FE3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BC4FE3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9E53B4" w:rsidRPr="008E2BEA" w:rsidRDefault="009E53B4">
      <w:pPr>
        <w:pStyle w:val="Standard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3900" w:type="dxa"/>
        <w:tblInd w:w="48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0"/>
      </w:tblGrid>
      <w:tr w:rsidR="009E53B4" w:rsidRPr="008E2BEA">
        <w:trPr>
          <w:trHeight w:val="774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Выполнил  студент гр. </w:t>
            </w:r>
            <w:r w:rsidR="00AC2F28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Б82</w:t>
            </w:r>
            <w:r w:rsidRPr="008E2BEA">
              <w:rPr>
                <w:rFonts w:ascii="Times New Roman" w:eastAsia="Times New Roman" w:hAnsi="Times New Roman" w:cs="Times New Roman"/>
                <w:szCs w:val="26"/>
                <w:lang w:eastAsia="ru-RU"/>
              </w:rPr>
              <w:t>04</w:t>
            </w: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        </w:t>
            </w:r>
          </w:p>
          <w:p w:rsidR="009E53B4" w:rsidRPr="008E2BEA" w:rsidRDefault="00E5350B" w:rsidP="004A7A51">
            <w:pPr>
              <w:pStyle w:val="Standard"/>
              <w:spacing w:line="276" w:lineRule="auto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</w:t>
            </w:r>
            <w:proofErr w:type="spellStart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Слипенчук</w:t>
            </w:r>
            <w:proofErr w:type="spellEnd"/>
            <w:r w:rsidR="004A7A5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Дмитрий</w:t>
            </w:r>
          </w:p>
        </w:tc>
      </w:tr>
      <w:tr w:rsidR="009E53B4" w:rsidRPr="008E2BEA">
        <w:trPr>
          <w:trHeight w:val="1423"/>
        </w:trPr>
        <w:tc>
          <w:tcPr>
            <w:tcW w:w="390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Проверил  доцент, к.т.н.</w:t>
            </w:r>
          </w:p>
          <w:p w:rsidR="009E53B4" w:rsidRPr="008E2BEA" w:rsidRDefault="00E5350B">
            <w:pPr>
              <w:pStyle w:val="Standard"/>
              <w:pBdr>
                <w:bottom w:val="single" w:sz="12" w:space="1" w:color="00000A"/>
              </w:pBd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___________ С.Н. Остроухова</w:t>
            </w:r>
          </w:p>
          <w:p w:rsidR="009E53B4" w:rsidRPr="008E2BEA" w:rsidRDefault="00E5350B">
            <w:pPr>
              <w:pStyle w:val="Standard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(</w:t>
            </w:r>
            <w:proofErr w:type="gramStart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зачтено</w:t>
            </w:r>
            <w:proofErr w:type="gramEnd"/>
            <w:r w:rsidRPr="008E2BE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/не зачтено)</w:t>
            </w:r>
          </w:p>
        </w:tc>
      </w:tr>
    </w:tbl>
    <w:p w:rsidR="009E53B4" w:rsidRPr="008E2BEA" w:rsidRDefault="00E5350B">
      <w:pPr>
        <w:pStyle w:val="Standard"/>
        <w:tabs>
          <w:tab w:val="left" w:pos="5595"/>
        </w:tabs>
        <w:rPr>
          <w:rFonts w:ascii="Times New Roman" w:eastAsia="Times New Roman" w:hAnsi="Times New Roman" w:cs="Times New Roman"/>
          <w:szCs w:val="28"/>
          <w:lang w:eastAsia="ru-RU"/>
        </w:rPr>
      </w:pPr>
      <w:r w:rsidRPr="008E2BEA">
        <w:rPr>
          <w:rFonts w:ascii="Times New Roman" w:eastAsia="Times New Roman" w:hAnsi="Times New Roman" w:cs="Times New Roman"/>
          <w:szCs w:val="28"/>
          <w:lang w:eastAsia="ru-RU"/>
        </w:rPr>
        <w:tab/>
      </w: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Default="009E53B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046704" w:rsidRPr="008E2BEA" w:rsidRDefault="00046704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9E53B4" w:rsidRPr="008E2BEA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0" w:name="_Toc182800952"/>
      <w:bookmarkStart w:id="1" w:name="_Toc184522014"/>
      <w:bookmarkStart w:id="2" w:name="_Toc143067981"/>
      <w:bookmarkStart w:id="3" w:name="_Toc150571760"/>
      <w:bookmarkStart w:id="4" w:name="_Toc154462858"/>
      <w:bookmarkStart w:id="5" w:name="_Toc154667203"/>
      <w:bookmarkStart w:id="6" w:name="_Toc182733100"/>
      <w:bookmarkStart w:id="7" w:name="_Toc182735221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8E2BEA">
        <w:rPr>
          <w:rFonts w:ascii="Times New Roman" w:eastAsia="Times New Roman" w:hAnsi="Times New Roman" w:cs="Times New Roman"/>
          <w:szCs w:val="28"/>
          <w:lang w:eastAsia="ru-RU"/>
        </w:rPr>
        <w:t>г. Владивосток</w:t>
      </w:r>
    </w:p>
    <w:p w:rsidR="00046704" w:rsidRDefault="00E5350B">
      <w:pPr>
        <w:pStyle w:val="Standard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8" w:name="_Toc424205766"/>
      <w:bookmarkEnd w:id="8"/>
      <w:r w:rsidRPr="008E2BEA">
        <w:rPr>
          <w:rFonts w:ascii="Times New Roman" w:eastAsia="Times New Roman" w:hAnsi="Times New Roman" w:cs="Times New Roman"/>
          <w:szCs w:val="28"/>
          <w:lang w:eastAsia="ru-RU"/>
        </w:rPr>
        <w:t>2016</w:t>
      </w:r>
      <w:r w:rsidR="00046704"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Неформальная постановка задачи</w:t>
      </w: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Разработать кла</w:t>
      </w:r>
      <w:proofErr w:type="gramStart"/>
      <w:r w:rsidRPr="00D9112F">
        <w:rPr>
          <w:rFonts w:ascii="Times New Roman" w:hAnsi="Times New Roman" w:cs="Times New Roman"/>
          <w:bCs/>
          <w:sz w:val="24"/>
          <w:szCs w:val="24"/>
        </w:rPr>
        <w:t>сс стр</w:t>
      </w:r>
      <w:proofErr w:type="gramEnd"/>
      <w:r w:rsidRPr="00D9112F">
        <w:rPr>
          <w:rFonts w:ascii="Times New Roman" w:hAnsi="Times New Roman" w:cs="Times New Roman"/>
          <w:bCs/>
          <w:sz w:val="24"/>
          <w:szCs w:val="24"/>
        </w:rPr>
        <w:t>ока, представленный в виде односвязного односимвольного списка. Реализовать минимальный набор методов, для работы со строкой.</w:t>
      </w: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Класс должен содержать в себе следующие методы: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Конструктор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Деструктор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Оператор присваивания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Конструктор копирования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Оператор конкатенации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Печать строки</w:t>
      </w:r>
    </w:p>
    <w:p w:rsidR="00D9112F" w:rsidRPr="00D9112F" w:rsidRDefault="00D9112F" w:rsidP="00D9112F">
      <w:pPr>
        <w:pStyle w:val="PreformattedTex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Подсчет длины строки</w:t>
      </w:r>
    </w:p>
    <w:p w:rsidR="00D9112F" w:rsidRPr="00D9112F" w:rsidRDefault="00D9112F" w:rsidP="00D9112F">
      <w:pPr>
        <w:pStyle w:val="Preformatted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12F">
        <w:rPr>
          <w:rFonts w:ascii="Times New Roman" w:hAnsi="Times New Roman" w:cs="Times New Roman"/>
          <w:bCs/>
          <w:sz w:val="24"/>
          <w:szCs w:val="24"/>
        </w:rPr>
        <w:t>Члены класса:</w:t>
      </w:r>
    </w:p>
    <w:p w:rsidR="00D9112F" w:rsidRPr="00D9112F" w:rsidRDefault="00D9112F" w:rsidP="00D9112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9112F">
        <w:rPr>
          <w:rFonts w:ascii="Times New Roman" w:hAnsi="Times New Roman" w:cs="Times New Roman"/>
          <w:bCs/>
          <w:sz w:val="24"/>
          <w:szCs w:val="24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</w:rPr>
        <w:t xml:space="preserve">*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</w:rPr>
        <w:t>head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</w:rPr>
        <w:t>; // указатель на начало</w:t>
      </w:r>
      <w:r w:rsidR="00D72EC7">
        <w:rPr>
          <w:rFonts w:ascii="Times New Roman" w:hAnsi="Times New Roman" w:cs="Times New Roman"/>
          <w:bCs/>
          <w:sz w:val="24"/>
          <w:szCs w:val="24"/>
        </w:rPr>
        <w:t xml:space="preserve"> списка</w:t>
      </w:r>
    </w:p>
    <w:p w:rsidR="00D9112F" w:rsidRPr="00D9112F" w:rsidRDefault="00D9112F" w:rsidP="00D9112F">
      <w:pPr>
        <w:pStyle w:val="PreformattedText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struct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char info; // </w:t>
      </w:r>
      <w:r w:rsidRPr="00D9112F">
        <w:rPr>
          <w:rFonts w:ascii="Times New Roman" w:hAnsi="Times New Roman" w:cs="Times New Roman"/>
          <w:bCs/>
          <w:sz w:val="24"/>
          <w:szCs w:val="24"/>
        </w:rPr>
        <w:t>символ</w:t>
      </w:r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>elem</w:t>
      </w:r>
      <w:proofErr w:type="spellEnd"/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 pointer; // </w:t>
      </w:r>
      <w:r w:rsidRPr="00D9112F">
        <w:rPr>
          <w:rFonts w:ascii="Times New Roman" w:hAnsi="Times New Roman" w:cs="Times New Roman"/>
          <w:bCs/>
          <w:sz w:val="24"/>
          <w:szCs w:val="24"/>
        </w:rPr>
        <w:t>указатель</w:t>
      </w:r>
      <w:r w:rsidRPr="00D911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}</w:t>
      </w:r>
    </w:p>
    <w:p w:rsidR="009E53B4" w:rsidRPr="00BC4FE3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2. Спецификация методов класса</w:t>
      </w:r>
    </w:p>
    <w:p w:rsidR="004F1675" w:rsidRPr="008E2BEA" w:rsidRDefault="004F1675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C4FE3" w:rsidRPr="00BC4FE3" w:rsidRDefault="00BC4FE3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BC4FE3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FD4B19">
        <w:rPr>
          <w:rFonts w:ascii="Times New Roman" w:hAnsi="Times New Roman" w:cs="Times New Roman"/>
          <w:sz w:val="24"/>
          <w:szCs w:val="24"/>
        </w:rPr>
        <w:t>создает</w:t>
      </w:r>
      <w:r w:rsidR="002A43D5">
        <w:rPr>
          <w:rFonts w:ascii="Times New Roman" w:hAnsi="Times New Roman" w:cs="Times New Roman"/>
          <w:sz w:val="24"/>
          <w:szCs w:val="24"/>
        </w:rPr>
        <w:t xml:space="preserve"> пустой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="004F1675">
        <w:rPr>
          <w:rFonts w:ascii="Times New Roman" w:hAnsi="Times New Roman" w:cs="Times New Roman"/>
          <w:sz w:val="24"/>
          <w:szCs w:val="24"/>
        </w:rPr>
        <w:t xml:space="preserve">односвязный </w:t>
      </w:r>
      <w:r w:rsidR="00BC4FE3">
        <w:rPr>
          <w:rFonts w:ascii="Times New Roman" w:hAnsi="Times New Roman" w:cs="Times New Roman"/>
          <w:sz w:val="24"/>
          <w:szCs w:val="24"/>
        </w:rPr>
        <w:t>список</w:t>
      </w:r>
      <w:r w:rsidR="004F1675">
        <w:rPr>
          <w:rFonts w:ascii="Times New Roman" w:hAnsi="Times New Roman" w:cs="Times New Roman"/>
          <w:sz w:val="24"/>
          <w:szCs w:val="24"/>
        </w:rPr>
        <w:t>.</w:t>
      </w:r>
    </w:p>
    <w:p w:rsidR="004F1675" w:rsidRDefault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BC4FE3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string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</w:t>
      </w:r>
      <w:proofErr w:type="spellEnd"/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>
        <w:rPr>
          <w:rFonts w:ascii="Times New Roman" w:hAnsi="Times New Roman" w:cs="Times New Roman"/>
          <w:sz w:val="24"/>
          <w:szCs w:val="24"/>
        </w:rPr>
        <w:t xml:space="preserve">создает односвязный односимвольный список, который посимвольно совпадает со строкой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F16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строка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F1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пуста, то создается пустой список.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BC4FE3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char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</w:t>
      </w:r>
      <w:r w:rsidRPr="00BC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>
        <w:rPr>
          <w:rFonts w:ascii="Times New Roman" w:hAnsi="Times New Roman" w:cs="Times New Roman"/>
          <w:sz w:val="24"/>
          <w:szCs w:val="24"/>
        </w:rPr>
        <w:t xml:space="preserve">создает односвязный односимвольный список, </w:t>
      </w:r>
      <w:r>
        <w:rPr>
          <w:rFonts w:ascii="Times New Roman" w:hAnsi="Times New Roman" w:cs="Times New Roman"/>
          <w:sz w:val="24"/>
          <w:szCs w:val="24"/>
        </w:rPr>
        <w:t xml:space="preserve">содержащий один символ </w:t>
      </w:r>
      <w:r w:rsidRPr="004F167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F1675">
        <w:rPr>
          <w:rFonts w:ascii="Times New Roman" w:hAnsi="Times New Roman" w:cs="Times New Roman"/>
          <w:sz w:val="24"/>
          <w:szCs w:val="24"/>
        </w:rPr>
        <w:t>.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1675" w:rsidRPr="004F1675" w:rsidRDefault="004F1675" w:rsidP="004F1675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</w:t>
      </w:r>
      <w:proofErr w:type="spellEnd"/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another</w:t>
      </w:r>
      <w:r w:rsidRP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</w:p>
    <w:p w:rsidR="004F1675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</w:t>
      </w:r>
      <w:r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Pr="00032C14">
        <w:rPr>
          <w:rFonts w:ascii="Times New Roman" w:hAnsi="Times New Roman" w:cs="Times New Roman"/>
          <w:sz w:val="24"/>
          <w:szCs w:val="24"/>
        </w:rPr>
        <w:t xml:space="preserve">копирования, т. е. исходному </w:t>
      </w:r>
      <w:r>
        <w:rPr>
          <w:rFonts w:ascii="Times New Roman" w:hAnsi="Times New Roman" w:cs="Times New Roman"/>
          <w:sz w:val="24"/>
          <w:szCs w:val="24"/>
        </w:rPr>
        <w:t xml:space="preserve">списку </w:t>
      </w:r>
      <w:r w:rsidRPr="00032C14">
        <w:rPr>
          <w:rFonts w:ascii="Times New Roman" w:hAnsi="Times New Roman" w:cs="Times New Roman"/>
          <w:sz w:val="24"/>
          <w:szCs w:val="24"/>
        </w:rPr>
        <w:t xml:space="preserve"> при создании присваиваются значения всех элементов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032C14">
        <w:rPr>
          <w:rFonts w:ascii="Times New Roman" w:hAnsi="Times New Roman" w:cs="Times New Roman"/>
          <w:sz w:val="24"/>
          <w:szCs w:val="24"/>
        </w:rPr>
        <w:t xml:space="preserve"> </w:t>
      </w:r>
      <w:r w:rsidRPr="00032C14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032C14">
        <w:rPr>
          <w:rFonts w:ascii="Times New Roman" w:hAnsi="Times New Roman" w:cs="Times New Roman"/>
          <w:sz w:val="24"/>
          <w:szCs w:val="24"/>
        </w:rPr>
        <w:t>.</w:t>
      </w:r>
    </w:p>
    <w:p w:rsidR="004F1675" w:rsidRPr="008E2BEA" w:rsidRDefault="004F1675" w:rsidP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 w:rsidP="004F1675">
      <w:pPr>
        <w:pStyle w:val="PreformattedText"/>
        <w:tabs>
          <w:tab w:val="left" w:pos="3161"/>
        </w:tabs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~</w:t>
      </w:r>
      <w:proofErr w:type="spellStart"/>
      <w:r w:rsidR="004F167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strClass</w:t>
      </w:r>
      <w:proofErr w:type="spellEnd"/>
      <w:r w:rsidR="004F16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4F167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E53B4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Деструктор освобождает память, выделенную под </w:t>
      </w:r>
      <w:r w:rsidR="004F1675">
        <w:rPr>
          <w:rFonts w:ascii="Times New Roman" w:hAnsi="Times New Roman" w:cs="Times New Roman"/>
          <w:sz w:val="24"/>
          <w:szCs w:val="24"/>
        </w:rPr>
        <w:t>список</w:t>
      </w:r>
      <w:r w:rsidRPr="008E2BEA">
        <w:rPr>
          <w:rFonts w:ascii="Times New Roman" w:hAnsi="Times New Roman" w:cs="Times New Roman"/>
          <w:sz w:val="24"/>
          <w:szCs w:val="24"/>
        </w:rPr>
        <w:t>, созданный конструктором.</w:t>
      </w:r>
    </w:p>
    <w:p w:rsidR="00D72EC7" w:rsidRDefault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D72EC7" w:rsidRPr="008E2BEA" w:rsidRDefault="00D72EC7" w:rsidP="00D72EC7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length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D72EC7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 xml:space="preserve">Данный метод возвращает 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оличество</w:t>
      </w:r>
      <w:r>
        <w:rPr>
          <w:rFonts w:ascii="Times New Roman" w:hAnsi="Times New Roman" w:cs="Times New Roman"/>
          <w:sz w:val="24"/>
          <w:szCs w:val="24"/>
        </w:rPr>
        <w:t xml:space="preserve"> элементов односвязного списка</w:t>
      </w:r>
      <w:r w:rsidRPr="00D72EC7">
        <w:rPr>
          <w:rFonts w:ascii="Times New Roman" w:hAnsi="Times New Roman" w:cs="Times New Roman"/>
          <w:sz w:val="24"/>
          <w:szCs w:val="24"/>
        </w:rPr>
        <w:t>.</w:t>
      </w:r>
    </w:p>
    <w:p w:rsidR="00D72EC7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D72EC7" w:rsidRPr="00D72EC7" w:rsidRDefault="00D72EC7" w:rsidP="00D72EC7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9" w:name="_GoBack"/>
      <w:proofErr w:type="gram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friend</w:t>
      </w:r>
      <w:proofErr w:type="gram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&amp;operator&lt;&lt;(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ostream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&amp;out,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strClass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</w:t>
      </w:r>
      <w:proofErr w:type="spellStart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obj</w:t>
      </w:r>
      <w:proofErr w:type="spellEnd"/>
      <w:r w:rsidRPr="00D72EC7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bookmarkEnd w:id="9"/>
    <w:p w:rsidR="00D72EC7" w:rsidRPr="00D72EC7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Перегрузка потока,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вывод в поток всех элементов односвязного односимвольного списка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2EC7" w:rsidRPr="00D72EC7" w:rsidRDefault="00D72EC7" w:rsidP="00D72EC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4F1675" w:rsidRPr="00D72EC7" w:rsidRDefault="004F1675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ahead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добавляет элемент</w:t>
      </w:r>
      <w:r w:rsidR="00F5666C" w:rsidRPr="00F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6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8E2BEA">
        <w:rPr>
          <w:rFonts w:ascii="Times New Roman" w:hAnsi="Times New Roman" w:cs="Times New Roman"/>
          <w:sz w:val="24"/>
          <w:szCs w:val="24"/>
        </w:rPr>
        <w:t xml:space="preserve"> в начало дека. Метод возвращает 1, если добавление произошло удачно, и 0, если дек заполнен.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atail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lastRenderedPageBreak/>
        <w:t>Данный метод добавляет элемент</w:t>
      </w:r>
      <w:r w:rsidR="00F5666C" w:rsidRPr="0055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66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8E2BEA">
        <w:rPr>
          <w:rFonts w:ascii="Times New Roman" w:hAnsi="Times New Roman" w:cs="Times New Roman"/>
          <w:sz w:val="24"/>
          <w:szCs w:val="24"/>
        </w:rPr>
        <w:t xml:space="preserve"> в конец дека. Метод возвращает 1, если добавление произошло удачно, и 0, если дек заполнен.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head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9E53B4" w:rsidRPr="00966779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удаляет элемент из начала дека и возвращает удалённый   элемент.</w:t>
      </w:r>
      <w:r w:rsidR="00966779" w:rsidRPr="00966779">
        <w:rPr>
          <w:rFonts w:ascii="Times New Roman" w:hAnsi="Times New Roman" w:cs="Times New Roman"/>
          <w:sz w:val="24"/>
          <w:szCs w:val="24"/>
        </w:rPr>
        <w:t xml:space="preserve"> </w:t>
      </w:r>
      <w:r w:rsidR="00966779">
        <w:rPr>
          <w:rFonts w:ascii="Times New Roman" w:hAnsi="Times New Roman" w:cs="Times New Roman"/>
          <w:sz w:val="24"/>
          <w:szCs w:val="24"/>
        </w:rPr>
        <w:t xml:space="preserve">Либо </w:t>
      </w:r>
      <w:r w:rsidR="00966779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966779">
        <w:rPr>
          <w:rFonts w:ascii="Times New Roman" w:hAnsi="Times New Roman" w:cs="Times New Roman"/>
          <w:sz w:val="24"/>
          <w:szCs w:val="24"/>
        </w:rPr>
        <w:t>, если дек пуст.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dtail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удаляет элемент из конца дека и возвращает удалённый   элемент.</w:t>
      </w:r>
      <w:r w:rsidR="00966779" w:rsidRPr="00966779">
        <w:rPr>
          <w:rFonts w:ascii="Times New Roman" w:hAnsi="Times New Roman" w:cs="Times New Roman"/>
          <w:sz w:val="24"/>
          <w:szCs w:val="24"/>
        </w:rPr>
        <w:t xml:space="preserve"> </w:t>
      </w:r>
      <w:r w:rsidR="00966779">
        <w:rPr>
          <w:rFonts w:ascii="Times New Roman" w:hAnsi="Times New Roman" w:cs="Times New Roman"/>
          <w:sz w:val="24"/>
          <w:szCs w:val="24"/>
        </w:rPr>
        <w:t xml:space="preserve">Либо </w:t>
      </w:r>
      <w:r w:rsidR="00966779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966779">
        <w:rPr>
          <w:rFonts w:ascii="Times New Roman" w:hAnsi="Times New Roman" w:cs="Times New Roman"/>
          <w:sz w:val="24"/>
          <w:szCs w:val="24"/>
        </w:rPr>
        <w:t>, если дек пуст.</w:t>
      </w:r>
    </w:p>
    <w:p w:rsidR="009E53B4" w:rsidRPr="008E2BEA" w:rsidRDefault="005112F2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proofErr w:type="gramEnd"/>
      <w:r w:rsidR="00E5350B"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350B"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phead</w:t>
      </w:r>
      <w:proofErr w:type="spellEnd"/>
      <w:r w:rsidR="00E5350B"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9E53B4" w:rsidRPr="005112F2" w:rsidRDefault="00E5350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выводит в терминал</w:t>
      </w:r>
      <w:r w:rsidR="00002DCE" w:rsidRPr="00002DCE">
        <w:rPr>
          <w:rFonts w:ascii="Times New Roman" w:hAnsi="Times New Roman" w:cs="Times New Roman"/>
          <w:sz w:val="24"/>
          <w:szCs w:val="24"/>
        </w:rPr>
        <w:t xml:space="preserve"> </w:t>
      </w:r>
      <w:r w:rsidR="00EF6C67">
        <w:rPr>
          <w:rFonts w:ascii="Times New Roman" w:hAnsi="Times New Roman" w:cs="Times New Roman"/>
          <w:sz w:val="24"/>
          <w:szCs w:val="24"/>
        </w:rPr>
        <w:t>все элементы дека</w:t>
      </w:r>
      <w:r w:rsidR="00EF6C67" w:rsidRPr="00EF6C67">
        <w:rPr>
          <w:rFonts w:ascii="Times New Roman" w:hAnsi="Times New Roman" w:cs="Times New Roman"/>
          <w:sz w:val="24"/>
          <w:szCs w:val="24"/>
        </w:rPr>
        <w:t xml:space="preserve"> </w:t>
      </w:r>
      <w:r w:rsidR="00EF6C6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F6C67" w:rsidRPr="00EF6C67">
        <w:rPr>
          <w:rFonts w:ascii="Times New Roman" w:hAnsi="Times New Roman" w:cs="Times New Roman"/>
          <w:sz w:val="24"/>
          <w:szCs w:val="24"/>
        </w:rPr>
        <w:t xml:space="preserve"> </w:t>
      </w:r>
      <w:r w:rsidR="00EF6C67">
        <w:rPr>
          <w:rFonts w:ascii="Times New Roman" w:hAnsi="Times New Roman" w:cs="Times New Roman"/>
          <w:sz w:val="24"/>
          <w:szCs w:val="24"/>
        </w:rPr>
        <w:t>начала до</w:t>
      </w:r>
      <w:r w:rsidR="00EF6C67" w:rsidRPr="00EF6C67">
        <w:rPr>
          <w:rFonts w:ascii="Times New Roman" w:hAnsi="Times New Roman" w:cs="Times New Roman"/>
          <w:sz w:val="24"/>
          <w:szCs w:val="24"/>
        </w:rPr>
        <w:t xml:space="preserve"> </w:t>
      </w:r>
      <w:r w:rsidR="00EF6C67">
        <w:rPr>
          <w:rFonts w:ascii="Times New Roman" w:hAnsi="Times New Roman" w:cs="Times New Roman"/>
          <w:sz w:val="24"/>
          <w:szCs w:val="24"/>
        </w:rPr>
        <w:t>конца.</w:t>
      </w:r>
      <w:r w:rsidR="005112F2" w:rsidRPr="005112F2">
        <w:rPr>
          <w:rFonts w:ascii="Times New Roman" w:hAnsi="Times New Roman" w:cs="Times New Roman"/>
          <w:sz w:val="24"/>
          <w:szCs w:val="24"/>
        </w:rPr>
        <w:t xml:space="preserve"> </w:t>
      </w:r>
      <w:r w:rsidR="005112F2">
        <w:rPr>
          <w:rFonts w:ascii="Times New Roman" w:hAnsi="Times New Roman" w:cs="Times New Roman"/>
          <w:sz w:val="24"/>
          <w:szCs w:val="24"/>
        </w:rPr>
        <w:t xml:space="preserve">Если дек пустой, то возвращает </w:t>
      </w:r>
      <w:r w:rsidR="005112F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5112F2" w:rsidRPr="005112F2">
        <w:rPr>
          <w:rFonts w:ascii="Times New Roman" w:hAnsi="Times New Roman" w:cs="Times New Roman"/>
          <w:sz w:val="24"/>
          <w:szCs w:val="24"/>
        </w:rPr>
        <w:t>.</w:t>
      </w:r>
    </w:p>
    <w:p w:rsidR="009E53B4" w:rsidRPr="008E2BEA" w:rsidRDefault="005112F2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proofErr w:type="gramEnd"/>
      <w:r w:rsidR="00E5350B" w:rsidRPr="008E2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350B"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ptail</w:t>
      </w:r>
      <w:proofErr w:type="spellEnd"/>
      <w:r w:rsidR="00E5350B"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EF6C67" w:rsidRPr="00EF6C67" w:rsidRDefault="00EF6C67" w:rsidP="00EF6C6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8E2BEA">
        <w:rPr>
          <w:rFonts w:ascii="Times New Roman" w:hAnsi="Times New Roman" w:cs="Times New Roman"/>
          <w:sz w:val="24"/>
          <w:szCs w:val="24"/>
        </w:rPr>
        <w:t>Данный метод выводит в терминал</w:t>
      </w:r>
      <w:r w:rsidRPr="00002D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элементы дека</w:t>
      </w:r>
      <w:r w:rsidRPr="00EF6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F6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конца до</w:t>
      </w:r>
      <w:r w:rsidRPr="00EF6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начала.</w:t>
      </w:r>
      <w:r w:rsidR="005112F2" w:rsidRPr="005112F2">
        <w:rPr>
          <w:rFonts w:ascii="Times New Roman" w:hAnsi="Times New Roman" w:cs="Times New Roman"/>
          <w:sz w:val="24"/>
          <w:szCs w:val="24"/>
        </w:rPr>
        <w:t xml:space="preserve"> </w:t>
      </w:r>
      <w:r w:rsidR="005112F2">
        <w:rPr>
          <w:rFonts w:ascii="Times New Roman" w:hAnsi="Times New Roman" w:cs="Times New Roman"/>
          <w:sz w:val="24"/>
          <w:szCs w:val="24"/>
        </w:rPr>
        <w:t xml:space="preserve">Если дек пустой, то возвращает </w:t>
      </w:r>
      <w:r w:rsidR="005112F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5112F2" w:rsidRPr="00D9112F">
        <w:rPr>
          <w:rFonts w:ascii="Times New Roman" w:hAnsi="Times New Roman" w:cs="Times New Roman"/>
          <w:sz w:val="24"/>
          <w:szCs w:val="24"/>
        </w:rPr>
        <w:t>.</w:t>
      </w:r>
    </w:p>
    <w:p w:rsidR="009E53B4" w:rsidRPr="008E2BEA" w:rsidRDefault="00E5350B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dequeue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operator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(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dequeue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&amp;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another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9E4FFC" w:rsidRPr="00D316E8" w:rsidRDefault="005A4A7F" w:rsidP="005057B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r w:rsidR="00D40482">
        <w:rPr>
          <w:rFonts w:ascii="Times New Roman" w:hAnsi="Times New Roman" w:cs="Times New Roman"/>
          <w:sz w:val="24"/>
          <w:szCs w:val="24"/>
        </w:rPr>
        <w:t xml:space="preserve">ерегрузка </w:t>
      </w:r>
      <w:r>
        <w:rPr>
          <w:rFonts w:ascii="Times New Roman" w:hAnsi="Times New Roman" w:cs="Times New Roman"/>
          <w:sz w:val="24"/>
          <w:szCs w:val="24"/>
        </w:rPr>
        <w:t>присваивания (</w:t>
      </w:r>
      <w:r w:rsidR="00F36B1C">
        <w:rPr>
          <w:rFonts w:ascii="Times New Roman" w:hAnsi="Times New Roman" w:cs="Times New Roman"/>
          <w:sz w:val="24"/>
          <w:szCs w:val="24"/>
        </w:rPr>
        <w:t xml:space="preserve">исходному </w:t>
      </w:r>
      <w:r w:rsidR="00E5350B" w:rsidRPr="008E2BEA">
        <w:rPr>
          <w:rFonts w:ascii="Times New Roman" w:hAnsi="Times New Roman" w:cs="Times New Roman"/>
          <w:sz w:val="24"/>
          <w:szCs w:val="24"/>
        </w:rPr>
        <w:t xml:space="preserve">деку присваиваются значения всех </w:t>
      </w:r>
      <w:r w:rsidR="009E4FFC">
        <w:rPr>
          <w:rFonts w:ascii="Times New Roman" w:hAnsi="Times New Roman" w:cs="Times New Roman"/>
          <w:sz w:val="24"/>
          <w:szCs w:val="24"/>
        </w:rPr>
        <w:t>элементов</w:t>
      </w:r>
      <w:r w:rsidR="00E5350B" w:rsidRPr="008E2BEA">
        <w:rPr>
          <w:rFonts w:ascii="Times New Roman" w:hAnsi="Times New Roman" w:cs="Times New Roman"/>
          <w:sz w:val="24"/>
          <w:szCs w:val="24"/>
        </w:rPr>
        <w:t xml:space="preserve"> </w:t>
      </w:r>
      <w:r w:rsidR="009E4FFC">
        <w:rPr>
          <w:rFonts w:ascii="Times New Roman" w:hAnsi="Times New Roman" w:cs="Times New Roman"/>
          <w:sz w:val="24"/>
          <w:szCs w:val="24"/>
        </w:rPr>
        <w:t>дека</w:t>
      </w:r>
      <w:r w:rsidR="00E5350B" w:rsidRPr="008E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B1C" w:rsidRPr="008E2BEA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F36B1C">
        <w:rPr>
          <w:rFonts w:ascii="Times New Roman" w:hAnsi="Times New Roman" w:cs="Times New Roman"/>
          <w:sz w:val="24"/>
          <w:szCs w:val="24"/>
        </w:rPr>
        <w:t>, с сохранением указателя на начало и конец,</w:t>
      </w:r>
      <w:r w:rsidR="00F36B1C" w:rsidRPr="008E2BEA">
        <w:rPr>
          <w:rFonts w:ascii="Times New Roman" w:hAnsi="Times New Roman" w:cs="Times New Roman"/>
          <w:sz w:val="24"/>
          <w:szCs w:val="24"/>
        </w:rPr>
        <w:t xml:space="preserve">  </w:t>
      </w:r>
      <w:r w:rsidR="009E4FFC">
        <w:rPr>
          <w:rFonts w:ascii="Times New Roman" w:hAnsi="Times New Roman" w:cs="Times New Roman"/>
          <w:sz w:val="24"/>
          <w:szCs w:val="24"/>
        </w:rPr>
        <w:t xml:space="preserve">если размер </w:t>
      </w:r>
      <w:r w:rsidR="009E4FFC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F36B1C">
        <w:rPr>
          <w:rFonts w:ascii="Times New Roman" w:hAnsi="Times New Roman" w:cs="Times New Roman"/>
          <w:sz w:val="24"/>
          <w:szCs w:val="24"/>
        </w:rPr>
        <w:t xml:space="preserve"> при этом</w:t>
      </w:r>
      <w:r w:rsidR="009E4FFC" w:rsidRPr="009E4FFC">
        <w:rPr>
          <w:rFonts w:ascii="Times New Roman" w:hAnsi="Times New Roman" w:cs="Times New Roman"/>
          <w:sz w:val="24"/>
          <w:szCs w:val="24"/>
        </w:rPr>
        <w:t xml:space="preserve"> </w:t>
      </w:r>
      <w:r w:rsidR="009E4FFC">
        <w:rPr>
          <w:rFonts w:ascii="Times New Roman" w:hAnsi="Times New Roman" w:cs="Times New Roman"/>
          <w:sz w:val="24"/>
          <w:szCs w:val="24"/>
        </w:rPr>
        <w:t>не превосходит размер исходного дека</w:t>
      </w:r>
      <w:r w:rsidR="00E5350B" w:rsidRPr="008E2BE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316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16E8">
        <w:rPr>
          <w:rFonts w:ascii="Times New Roman" w:hAnsi="Times New Roman" w:cs="Times New Roman"/>
          <w:sz w:val="24"/>
          <w:szCs w:val="24"/>
        </w:rPr>
        <w:t xml:space="preserve">Если размер </w:t>
      </w:r>
      <w:r w:rsidR="00D316E8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D316E8" w:rsidRPr="00D316E8">
        <w:rPr>
          <w:rFonts w:ascii="Times New Roman" w:hAnsi="Times New Roman" w:cs="Times New Roman"/>
          <w:sz w:val="24"/>
          <w:szCs w:val="24"/>
        </w:rPr>
        <w:t xml:space="preserve"> </w:t>
      </w:r>
      <w:r w:rsidR="00D316E8">
        <w:rPr>
          <w:rFonts w:ascii="Times New Roman" w:hAnsi="Times New Roman" w:cs="Times New Roman"/>
          <w:sz w:val="24"/>
          <w:szCs w:val="24"/>
        </w:rPr>
        <w:t xml:space="preserve">превосходит размер </w:t>
      </w:r>
      <w:r w:rsidR="00D316E8" w:rsidRPr="00032C14">
        <w:rPr>
          <w:rFonts w:ascii="Times New Roman" w:hAnsi="Times New Roman" w:cs="Times New Roman"/>
          <w:sz w:val="24"/>
          <w:szCs w:val="24"/>
        </w:rPr>
        <w:t xml:space="preserve">исходного </w:t>
      </w:r>
      <w:r w:rsidR="00032C14">
        <w:rPr>
          <w:rFonts w:ascii="Times New Roman" w:hAnsi="Times New Roman" w:cs="Times New Roman"/>
          <w:sz w:val="24"/>
          <w:szCs w:val="24"/>
        </w:rPr>
        <w:t>дека</w:t>
      </w:r>
      <w:r w:rsidR="00D316E8">
        <w:rPr>
          <w:rFonts w:ascii="Times New Roman" w:hAnsi="Times New Roman" w:cs="Times New Roman"/>
          <w:sz w:val="24"/>
          <w:szCs w:val="24"/>
        </w:rPr>
        <w:t xml:space="preserve">, то исходному деку присваиваются </w:t>
      </w:r>
      <w:r w:rsidR="00D316E8" w:rsidRPr="00032C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316E8" w:rsidRPr="00D316E8">
        <w:rPr>
          <w:rFonts w:ascii="Times New Roman" w:hAnsi="Times New Roman" w:cs="Times New Roman"/>
          <w:sz w:val="24"/>
          <w:szCs w:val="24"/>
        </w:rPr>
        <w:t xml:space="preserve"> </w:t>
      </w:r>
      <w:r w:rsidR="00D316E8">
        <w:rPr>
          <w:rFonts w:ascii="Times New Roman" w:hAnsi="Times New Roman" w:cs="Times New Roman"/>
          <w:sz w:val="24"/>
          <w:szCs w:val="24"/>
        </w:rPr>
        <w:t xml:space="preserve">элементов из </w:t>
      </w:r>
      <w:r w:rsidR="00D316E8">
        <w:rPr>
          <w:rFonts w:ascii="Times New Roman" w:hAnsi="Times New Roman" w:cs="Times New Roman"/>
          <w:sz w:val="24"/>
          <w:szCs w:val="24"/>
          <w:lang w:val="en-US"/>
        </w:rPr>
        <w:t>another</w:t>
      </w:r>
      <w:r>
        <w:rPr>
          <w:rFonts w:ascii="Times New Roman" w:hAnsi="Times New Roman" w:cs="Times New Roman"/>
          <w:sz w:val="24"/>
          <w:szCs w:val="24"/>
        </w:rPr>
        <w:t>, начиная с начала)</w:t>
      </w:r>
      <w:proofErr w:type="gramEnd"/>
    </w:p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BEA">
        <w:rPr>
          <w:rFonts w:ascii="Times New Roman" w:hAnsi="Times New Roman" w:cs="Times New Roman"/>
          <w:b/>
          <w:bCs/>
          <w:sz w:val="32"/>
          <w:szCs w:val="32"/>
        </w:rPr>
        <w:t>3. Тестирование</w:t>
      </w:r>
    </w:p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="009E53B4" w:rsidRPr="00DB0816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DB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0816">
        <w:rPr>
          <w:rFonts w:ascii="DejaVu Sans Mono" w:hAnsi="DejaVu Sans Mono"/>
          <w:b/>
          <w:bCs/>
          <w:i/>
          <w:iCs/>
          <w:sz w:val="24"/>
          <w:szCs w:val="24"/>
        </w:rPr>
        <w:t>cdequeue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>(</w:t>
      </w:r>
      <w:proofErr w:type="spellStart"/>
      <w:r w:rsidR="00DB0816">
        <w:rPr>
          <w:rFonts w:ascii="DejaVu Sans Mono" w:hAnsi="DejaVu Sans Mono"/>
          <w:b/>
          <w:bCs/>
          <w:i/>
          <w:iCs/>
          <w:sz w:val="24"/>
          <w:szCs w:val="24"/>
        </w:rPr>
        <w:t>int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 xml:space="preserve"> </w:t>
      </w:r>
      <w:proofErr w:type="spellStart"/>
      <w:r w:rsidR="00DB0816">
        <w:rPr>
          <w:rFonts w:ascii="DejaVu Sans Mono" w:hAnsi="DejaVu Sans Mono"/>
          <w:b/>
          <w:bCs/>
          <w:i/>
          <w:iCs/>
          <w:sz w:val="24"/>
          <w:szCs w:val="24"/>
        </w:rPr>
        <w:t>size</w:t>
      </w:r>
      <w:proofErr w:type="spellEnd"/>
      <w:r w:rsidR="00DB0816">
        <w:rPr>
          <w:rFonts w:ascii="DejaVu Sans Mono" w:hAnsi="DejaVu Sans Mono"/>
          <w:b/>
          <w:bCs/>
          <w:sz w:val="24"/>
          <w:szCs w:val="24"/>
        </w:rPr>
        <w:t xml:space="preserve"> = 10);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210"/>
        <w:gridCol w:w="3225"/>
      </w:tblGrid>
      <w:tr w:rsidR="009E53B4" w:rsidRPr="008E2BEA"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теста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B4" w:rsidRPr="008E2BEA" w:rsidRDefault="00E5350B">
            <w:pPr>
              <w:pStyle w:val="PreformattedTex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дека с явным заданием размера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845E3B" w:rsidRDefault="005A4A7F" w:rsidP="00D1208C">
            <w:pPr>
              <w:pStyle w:val="TableContents"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Size</w:t>
            </w:r>
            <w:r w:rsidR="00493FEF">
              <w:rPr>
                <w:rFonts w:ascii="DejaVu Sans Mono" w:eastAsia="Nimbus Mono L" w:hAnsi="DejaVu Sans Mono" w:cs="Liberation Mono"/>
                <w:lang w:val="en-US"/>
              </w:rPr>
              <w:t xml:space="preserve"> </w:t>
            </w:r>
            <w:r>
              <w:rPr>
                <w:rFonts w:ascii="DejaVu Sans Mono" w:eastAsia="Nimbus Mono L" w:hAnsi="DejaVu Sans Mono" w:cs="Liberation Mono"/>
                <w:lang w:val="en-US"/>
              </w:rPr>
              <w:t>=</w:t>
            </w:r>
            <w:r w:rsidR="00493FEF">
              <w:rPr>
                <w:rFonts w:ascii="DejaVu Sans Mono" w:eastAsia="Nimbus Mono L" w:hAnsi="DejaVu Sans Mono" w:cs="Liberation Mono"/>
                <w:lang w:val="en-US"/>
              </w:rPr>
              <w:t xml:space="preserve"> </w:t>
            </w:r>
            <w:r>
              <w:rPr>
                <w:rFonts w:ascii="DejaVu Sans Mono" w:eastAsia="Nimbus Mono L" w:hAnsi="DejaVu Sans Mono" w:cs="Liberation Mono"/>
                <w:lang w:val="en-US"/>
              </w:rPr>
              <w:t>5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5.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1;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 дека с заранее заданным размером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D9112F" w:rsidRDefault="00DB0816" w:rsidP="00D1208C">
            <w:pPr>
              <w:pStyle w:val="TableContents"/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="00CF5572">
              <w:rPr>
                <w:rFonts w:ascii="DejaVu Sans Mono" w:hAnsi="DejaVu Sans Mono"/>
                <w:sz w:val="24"/>
                <w:szCs w:val="24"/>
                <w:lang w:val="en-US"/>
              </w:rPr>
              <w:t>10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. 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1;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DB0816" w:rsidRPr="00DB0816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5A4A7F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Создание</w:t>
            </w:r>
            <w:r w:rsidR="005A4A7F">
              <w:rPr>
                <w:rFonts w:ascii="DejaVu Sans Mono" w:hAnsi="DejaVu Sans Mono"/>
                <w:sz w:val="24"/>
                <w:szCs w:val="24"/>
              </w:rPr>
              <w:t xml:space="preserve"> дека недопустимого размера 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Pr="00A82CB5" w:rsidRDefault="005A4A7F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 w:rsidRPr="00A82CB5">
              <w:rPr>
                <w:rFonts w:ascii="DejaVu Sans Mono" w:hAnsi="DejaVu Sans Mono"/>
                <w:sz w:val="24"/>
                <w:szCs w:val="24"/>
                <w:lang w:val="en-US"/>
              </w:rPr>
              <w:t>Size</w:t>
            </w:r>
            <w:r w:rsidR="00A82CB5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A82CB5">
              <w:rPr>
                <w:rFonts w:ascii="DejaVu Sans Mono" w:hAnsi="DejaVu Sans Mono"/>
                <w:sz w:val="24"/>
                <w:szCs w:val="24"/>
                <w:lang w:val="en-US"/>
              </w:rPr>
              <w:t>=</w:t>
            </w:r>
            <w:r w:rsidR="00A82CB5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</w:t>
            </w:r>
            <w:r w:rsidRPr="00A82CB5">
              <w:rPr>
                <w:rFonts w:ascii="DejaVu Sans Mono" w:hAnsi="DejaVu Sans Mono"/>
                <w:sz w:val="24"/>
                <w:szCs w:val="24"/>
                <w:lang w:val="en-US"/>
              </w:rPr>
              <w:t>-5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0816" w:rsidRDefault="00DB0816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</w:t>
            </w:r>
            <w:r w:rsidRPr="00FC276F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10.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1;</w:t>
            </w:r>
          </w:p>
          <w:p w:rsidR="00DB0816" w:rsidRPr="00DB0816" w:rsidRDefault="00DB0816" w:rsidP="00DB081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0;</w:t>
            </w:r>
          </w:p>
        </w:tc>
      </w:tr>
    </w:tbl>
    <w:p w:rsidR="009E53B4" w:rsidRPr="00DB0816" w:rsidRDefault="009E53B4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205492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205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205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05492" w:rsidRPr="00FC276F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int</w:t>
      </w:r>
      <w:proofErr w:type="spellEnd"/>
      <w:r w:rsidR="00205492" w:rsidRPr="00205492">
        <w:rPr>
          <w:rFonts w:ascii="DejaVu Sans Mono" w:hAnsi="DejaVu Sans Mono"/>
          <w:b/>
          <w:bCs/>
          <w:sz w:val="24"/>
          <w:szCs w:val="24"/>
        </w:rPr>
        <w:t xml:space="preserve"> </w:t>
      </w:r>
      <w:r w:rsidR="00205492" w:rsidRPr="00FC276F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ahead</w:t>
      </w:r>
      <w:r w:rsidRPr="002054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2054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r w:rsidR="00205492" w:rsidRPr="0020549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num</w:t>
      </w:r>
      <w:proofErr w:type="spellEnd"/>
      <w:r w:rsidRPr="0020549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1843"/>
        <w:gridCol w:w="3771"/>
      </w:tblGrid>
      <w:tr w:rsidR="000456FB" w:rsidRPr="008E2BEA" w:rsidTr="0077628B">
        <w:trPr>
          <w:trHeight w:val="268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8E2BEA" w:rsidRDefault="000456FB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456FB" w:rsidRPr="00BC4FE3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5A4A7F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</w:t>
            </w:r>
            <w:r w:rsidR="005A4A7F">
              <w:rPr>
                <w:rFonts w:ascii="DejaVu Sans Mono" w:hAnsi="DejaVu Sans Mono"/>
                <w:sz w:val="24"/>
                <w:szCs w:val="24"/>
              </w:rPr>
              <w:t>пустой дек</w:t>
            </w:r>
          </w:p>
          <w:p w:rsidR="000456FB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019B" w:rsidRPr="005A4A7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0456FB" w:rsidRPr="000456FB" w:rsidRDefault="000456F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6FB" w:rsidRPr="007400F8" w:rsidRDefault="007C019B" w:rsidP="00A45425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0456FB" w:rsidRPr="00D9112F" w:rsidRDefault="007C019B" w:rsidP="007400F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=7,2,</w:t>
            </w:r>
            <w:r w:rsidR="0077628B">
              <w:rPr>
                <w:rFonts w:ascii="DejaVu Sans Mono" w:hAnsi="DejaVu Sans Mono"/>
                <w:sz w:val="24"/>
                <w:szCs w:val="24"/>
                <w:lang w:val="en-US"/>
              </w:rPr>
              <w:t>3,4,5</w:t>
            </w:r>
          </w:p>
          <w:p w:rsidR="007C019B" w:rsidRPr="007C019B" w:rsidRDefault="007C019B" w:rsidP="00C00B2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</w:t>
            </w:r>
            <w:r w:rsidR="00C00B29">
              <w:rPr>
                <w:rFonts w:ascii="DejaVu Sans Mono" w:hAnsi="DejaVu Sans Mono"/>
                <w:sz w:val="24"/>
                <w:szCs w:val="24"/>
                <w:lang w:val="en-US"/>
              </w:rPr>
              <w:t>1</w:t>
            </w:r>
          </w:p>
        </w:tc>
      </w:tr>
      <w:tr w:rsidR="005A4A7F" w:rsidRPr="00BC4FE3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lastRenderedPageBreak/>
              <w:t>Добавление элемента  в заполненный дек</w:t>
            </w:r>
          </w:p>
          <w:p w:rsidR="005A4A7F" w:rsidRDefault="005A4A7F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A4A7F" w:rsidRP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5A4A7F" w:rsidRPr="00DB0816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5A4A7F" w:rsidRDefault="005A4A7F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7C019B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Pr="005A4A7F" w:rsidRDefault="007C019B" w:rsidP="005A4A7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4A7F" w:rsidRPr="005A4A7F" w:rsidRDefault="007C019B" w:rsidP="00D1208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7C019B" w:rsidRPr="00DB0816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Pr="00D9112F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7C019B" w:rsidRDefault="007C019B" w:rsidP="007C01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  <w:p w:rsidR="005A4A7F" w:rsidRPr="00D9112F" w:rsidRDefault="005A4A7F" w:rsidP="00D1208C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00B29" w:rsidRPr="00BC4FE3" w:rsidTr="0077628B">
        <w:trPr>
          <w:trHeight w:val="81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заполненный 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>до начала дек</w:t>
            </w:r>
            <w:r>
              <w:rPr>
                <w:rFonts w:ascii="DejaVu Sans Mono" w:hAnsi="DejaVu Sans Mono"/>
                <w:sz w:val="24"/>
                <w:szCs w:val="24"/>
              </w:rPr>
              <w:t>, но со свободным местом в конце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D9112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= </w:t>
            </w:r>
            <w:r w:rsidRPr="004A2391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,1,2,3,4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00B29" w:rsidRPr="00BC4FE3" w:rsidTr="0077628B">
        <w:trPr>
          <w:trHeight w:val="1624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незаполненный дек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00B29" w:rsidRPr="005A4A7F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00B29" w:rsidRPr="00DB0816" w:rsidRDefault="001C07B3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="00C00B29"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00B29" w:rsidRPr="00C00B29" w:rsidRDefault="001C07B3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</w:t>
            </w:r>
            <w:r w:rsidR="00C00B29">
              <w:rPr>
                <w:rFonts w:ascii="DejaVu Sans Mono" w:hAnsi="DejaVu Sans Mono"/>
                <w:sz w:val="24"/>
                <w:szCs w:val="24"/>
                <w:lang w:val="en-US"/>
              </w:rPr>
              <w:t>,7,3,4,5</w:t>
            </w: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00B29" w:rsidRDefault="00C00B2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C00B29" w:rsidRPr="006047C0" w:rsidRDefault="00C00B2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0456FB" w:rsidRPr="006047C0" w:rsidRDefault="000456FB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246FD" w:rsidRPr="00FC276F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bool</w:t>
      </w:r>
      <w:proofErr w:type="spellEnd"/>
      <w:r w:rsidR="007246FD" w:rsidRPr="00FC276F">
        <w:rPr>
          <w:rFonts w:ascii="DejaVu Sans Mono" w:hAnsi="DejaVu Sans Mono"/>
          <w:b/>
          <w:bCs/>
          <w:sz w:val="24"/>
          <w:szCs w:val="24"/>
          <w:lang w:val="en-US"/>
        </w:rPr>
        <w:t xml:space="preserve"> </w:t>
      </w:r>
      <w:proofErr w:type="spellStart"/>
      <w:r w:rsidR="008A4B95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atail</w:t>
      </w:r>
      <w:proofErr w:type="spellEnd"/>
      <w:r w:rsidR="007246FD" w:rsidRPr="00FC276F">
        <w:rPr>
          <w:rFonts w:ascii="DejaVu Sans Mono" w:hAnsi="DejaVu Sans Mono"/>
          <w:b/>
          <w:bCs/>
          <w:sz w:val="24"/>
          <w:szCs w:val="24"/>
          <w:lang w:val="en-US"/>
        </w:rPr>
        <w:t>(</w:t>
      </w:r>
      <w:proofErr w:type="spellStart"/>
      <w:r w:rsidR="00442C34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int</w:t>
      </w:r>
      <w:proofErr w:type="spellEnd"/>
      <w:r w:rsidR="00442C34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DejaVu Sans Mono" w:hAnsi="DejaVu Sans Mono"/>
          <w:b/>
          <w:bCs/>
          <w:i/>
          <w:iCs/>
          <w:sz w:val="24"/>
          <w:szCs w:val="24"/>
          <w:lang w:val="en-US"/>
        </w:rPr>
        <w:t>num</w:t>
      </w:r>
      <w:proofErr w:type="spellEnd"/>
      <w:r w:rsidR="007246FD" w:rsidRPr="00FC276F">
        <w:rPr>
          <w:rFonts w:ascii="DejaVu Sans Mono" w:hAnsi="DejaVu Sans Mono"/>
          <w:b/>
          <w:bCs/>
          <w:sz w:val="24"/>
          <w:szCs w:val="24"/>
          <w:lang w:val="en-US"/>
        </w:rPr>
        <w:t>);</w:t>
      </w:r>
    </w:p>
    <w:tbl>
      <w:tblPr>
        <w:tblW w:w="960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2"/>
        <w:gridCol w:w="2402"/>
        <w:gridCol w:w="2402"/>
        <w:gridCol w:w="2402"/>
      </w:tblGrid>
      <w:tr w:rsidR="00D52928" w:rsidRPr="008E2BEA" w:rsidTr="00D52928">
        <w:trPr>
          <w:trHeight w:val="271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2928" w:rsidRPr="008E2BEA" w:rsidRDefault="00D52928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F367DD" w:rsidRPr="00BC4FE3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D52928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пустой дек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Pr="000456FB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7400F8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=1,7,3,4,5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  <w:p w:rsidR="00F367DD" w:rsidRPr="007C019B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</w:tc>
      </w:tr>
      <w:tr w:rsidR="00F367DD" w:rsidRPr="00BC4FE3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заполненный дек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return=0</w:t>
            </w:r>
          </w:p>
        </w:tc>
      </w:tr>
      <w:tr w:rsidR="00F367DD" w:rsidRPr="00BC4FE3" w:rsidTr="00D52928">
        <w:trPr>
          <w:trHeight w:val="1402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C00B29" w:rsidRDefault="00F367DD" w:rsidP="00F367D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Добавление элемента  в заполненный 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до </w:t>
            </w:r>
            <w:r>
              <w:rPr>
                <w:rFonts w:ascii="DejaVu Sans Mono" w:hAnsi="DejaVu Sans Mono"/>
                <w:sz w:val="24"/>
                <w:szCs w:val="24"/>
              </w:rPr>
              <w:t>конца</w:t>
            </w:r>
            <w:r w:rsidRPr="006047C0">
              <w:rPr>
                <w:rFonts w:ascii="DejaVu Sans Mono" w:hAnsi="DejaVu Sans Mono"/>
                <w:sz w:val="24"/>
                <w:szCs w:val="24"/>
              </w:rPr>
              <w:t xml:space="preserve"> дек</w:t>
            </w:r>
            <w:r>
              <w:rPr>
                <w:rFonts w:ascii="DejaVu Sans Mono" w:hAnsi="DejaVu Sans Mono"/>
                <w:sz w:val="24"/>
                <w:szCs w:val="24"/>
              </w:rPr>
              <w:t>, но со свободным местом в начале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2D4C2F"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2D4C2F"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5A4A7F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=7;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367DD" w:rsidRPr="00DB0816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D4C2F" w:rsidRDefault="002D4C2F" w:rsidP="002D4C2F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2,3,4,5,7</w:t>
            </w: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F367DD" w:rsidRDefault="00F367DD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return=1</w:t>
            </w:r>
          </w:p>
          <w:p w:rsidR="00F367DD" w:rsidRPr="006047C0" w:rsidRDefault="00F367DD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  <w:tr w:rsidR="00C768C9" w:rsidRPr="00BC4FE3" w:rsidTr="00D52928">
        <w:trPr>
          <w:trHeight w:val="25"/>
        </w:trPr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Добавление элемента  в незаполненный дек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768C9" w:rsidRPr="00DB0816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lastRenderedPageBreak/>
              <w:t>Num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7;</w:t>
            </w:r>
          </w:p>
          <w:p w:rsidR="00C768C9" w:rsidRPr="005A4A7F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C768C9" w:rsidRPr="00DB0816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1C07B3">
              <w:rPr>
                <w:rFonts w:ascii="DejaVu Sans Mono" w:hAnsi="DejaVu Sans Mono"/>
                <w:sz w:val="24"/>
                <w:szCs w:val="24"/>
                <w:lang w:val="en-US"/>
              </w:rPr>
              <w:t>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768C9" w:rsidRDefault="00C768C9" w:rsidP="00C768C9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</w:t>
            </w:r>
            <w:r w:rsidR="00C66E47">
              <w:rPr>
                <w:rFonts w:ascii="DejaVu Sans Mono" w:hAnsi="DejaVu Sans Mono"/>
                <w:sz w:val="24"/>
                <w:szCs w:val="24"/>
                <w:lang w:val="en-US"/>
              </w:rPr>
              <w:t>7</w:t>
            </w:r>
            <w:r>
              <w:rPr>
                <w:rFonts w:ascii="DejaVu Sans Mono" w:hAnsi="DejaVu Sans Mono"/>
                <w:sz w:val="24"/>
                <w:szCs w:val="24"/>
                <w:lang w:val="en-US"/>
              </w:rPr>
              <w:t>,</w:t>
            </w:r>
            <w:r w:rsidR="001C07B3">
              <w:rPr>
                <w:rFonts w:ascii="DejaVu Sans Mono" w:hAnsi="DejaVu Sans Mono"/>
                <w:sz w:val="24"/>
                <w:szCs w:val="24"/>
                <w:lang w:val="en-US"/>
              </w:rPr>
              <w:t>5</w:t>
            </w: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C768C9" w:rsidRDefault="00C768C9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lastRenderedPageBreak/>
              <w:t>return=1</w:t>
            </w:r>
          </w:p>
          <w:p w:rsidR="00C768C9" w:rsidRPr="006047C0" w:rsidRDefault="00C768C9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27500A" w:rsidRPr="00F367DD" w:rsidRDefault="0027500A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7DD"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:rsidR="009E53B4" w:rsidRPr="008E2BEA" w:rsidRDefault="00E5350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42C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dhead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835"/>
        <w:gridCol w:w="3543"/>
      </w:tblGrid>
      <w:tr w:rsidR="00AC0300" w:rsidRPr="008E2BEA" w:rsidTr="00AC0300">
        <w:trPr>
          <w:trHeight w:val="270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дек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8E2BEA" w:rsidRDefault="00AC0300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AC0300" w:rsidRPr="008E2BEA" w:rsidTr="00AC0300">
        <w:trPr>
          <w:trHeight w:val="555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пустом 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Default="00AC0300" w:rsidP="001645D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Пустой дек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lang w:val="en-US"/>
              </w:rPr>
              <w:t>NULL</w:t>
            </w:r>
          </w:p>
        </w:tc>
      </w:tr>
      <w:tr w:rsidR="00AC0300" w:rsidRPr="00BC4FE3" w:rsidTr="00AC0300">
        <w:trPr>
          <w:trHeight w:val="33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Default="00AC0300" w:rsidP="00504ABC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заполненном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300" w:rsidRPr="005A4A7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AC0300" w:rsidRPr="00DB0816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AC0300" w:rsidRPr="00BD22C1" w:rsidRDefault="00AC0300" w:rsidP="00BD22C1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0300" w:rsidRPr="00D9112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AC0300" w:rsidRPr="00DB0816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Pr="00D9112F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AC0300" w:rsidRDefault="00AC0300" w:rsidP="00AC030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1</w:t>
            </w:r>
          </w:p>
          <w:p w:rsidR="00AC0300" w:rsidRPr="00D9112F" w:rsidRDefault="00AC0300" w:rsidP="0027500A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9E53B4" w:rsidRPr="00D9112F" w:rsidRDefault="009E53B4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EC4C8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dtail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835"/>
        <w:gridCol w:w="3543"/>
      </w:tblGrid>
      <w:tr w:rsidR="0012706B" w:rsidRPr="0019287C" w:rsidTr="0012706B">
        <w:trPr>
          <w:trHeight w:val="274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Исходный дек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2706B" w:rsidRPr="0019287C" w:rsidTr="001C07B3">
        <w:trPr>
          <w:trHeight w:val="563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Удаление элемента  в пустом  деке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9287C" w:rsidRDefault="0012706B" w:rsidP="0019287C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  <w:tr w:rsidR="0012706B" w:rsidRPr="00BC4FE3" w:rsidTr="001C07B3">
        <w:trPr>
          <w:trHeight w:val="838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Удаление элемента  в заполненном деке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2706B" w:rsidRPr="005A4A7F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2706B" w:rsidRPr="00DB0816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2706B" w:rsidRPr="00BD22C1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706B" w:rsidRP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2706B" w:rsidRPr="00DB0816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P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2706B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12706B" w:rsidRPr="001C07B3" w:rsidRDefault="0012706B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3</w:t>
            </w:r>
          </w:p>
        </w:tc>
      </w:tr>
      <w:tr w:rsidR="001C07B3" w:rsidRPr="00BC4FE3" w:rsidTr="001C07B3">
        <w:trPr>
          <w:trHeight w:val="838"/>
        </w:trPr>
        <w:tc>
          <w:tcPr>
            <w:tcW w:w="326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7B3" w:rsidRPr="00493FEF" w:rsidRDefault="001C07B3" w:rsidP="00493FEF">
            <w:pPr>
              <w:pStyle w:val="PreformattedText"/>
              <w:rPr>
                <w:rFonts w:ascii="DejaVu Sans Mono" w:hAnsi="DejaVu Sans Mono"/>
                <w:sz w:val="24"/>
                <w:szCs w:val="24"/>
              </w:rPr>
            </w:pPr>
            <w:r w:rsidRPr="001C07B3">
              <w:rPr>
                <w:rFonts w:ascii="DejaVu Sans Mono" w:hAnsi="DejaVu Sans Mono"/>
                <w:sz w:val="24"/>
                <w:szCs w:val="24"/>
              </w:rPr>
              <w:t xml:space="preserve">Удаление элемента  </w:t>
            </w:r>
            <w:r w:rsidRPr="00493FEF">
              <w:rPr>
                <w:rFonts w:ascii="DejaVu Sans Mono" w:hAnsi="DejaVu Sans Mono"/>
                <w:sz w:val="24"/>
                <w:szCs w:val="24"/>
              </w:rPr>
              <w:t xml:space="preserve">в </w:t>
            </w:r>
            <w:r w:rsidR="00493FEF">
              <w:rPr>
                <w:rFonts w:ascii="DejaVu Sans Mono" w:hAnsi="DejaVu Sans Mono"/>
                <w:sz w:val="24"/>
                <w:szCs w:val="24"/>
              </w:rPr>
              <w:t xml:space="preserve">деке с одним </w:t>
            </w:r>
            <w:proofErr w:type="spellStart"/>
            <w:r w:rsidR="00493FEF">
              <w:rPr>
                <w:rFonts w:ascii="DejaVu Sans Mono" w:hAnsi="DejaVu Sans Mono"/>
                <w:sz w:val="24"/>
                <w:szCs w:val="24"/>
              </w:rPr>
              <w:t>жлементом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7B3" w:rsidRPr="005A4A7F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C07B3" w:rsidRPr="00DB0816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C07B3" w:rsidRPr="00BD22C1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07B3" w:rsidRPr="0012706B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1C07B3" w:rsidRPr="00DB0816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Pr="0012706B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C07B3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1C07B3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  <w:p w:rsidR="001C07B3" w:rsidRPr="001C07B3" w:rsidRDefault="001C07B3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return 3</w:t>
            </w:r>
          </w:p>
        </w:tc>
      </w:tr>
    </w:tbl>
    <w:p w:rsidR="0019287C" w:rsidRPr="0012706B" w:rsidRDefault="0019287C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sz w:val="20"/>
          <w:szCs w:val="20"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4226CA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phead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();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9287C" w:rsidRPr="0019287C" w:rsidTr="001300C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67322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Печать непустого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AED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075AED" w:rsidRPr="00DB0816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075AED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9287C" w:rsidRPr="00075AED" w:rsidRDefault="00075AED" w:rsidP="00075AE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0,1,2,229,230,231,232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3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229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head</w:t>
            </w:r>
            <w:proofErr w:type="spellEnd"/>
          </w:p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4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230</w:t>
            </w:r>
          </w:p>
          <w:p w:rsidR="00FD758F" w:rsidRPr="00B04DBE" w:rsidRDefault="00FD758F" w:rsidP="00FD758F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5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231</w:t>
            </w:r>
          </w:p>
          <w:p w:rsidR="0019287C" w:rsidRPr="0019287C" w:rsidRDefault="00FD758F" w:rsidP="00FD758F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 w:rsidRPr="00B04DBE">
              <w:rPr>
                <w:rFonts w:ascii="DejaVu Sans Mono" w:eastAsia="Nimbus Mono L" w:hAnsi="DejaVu Sans Mono" w:cs="Liberation Mono"/>
              </w:rPr>
              <w:t>6</w:t>
            </w:r>
            <w:proofErr w:type="gramStart"/>
            <w:r w:rsidRPr="00B04DBE">
              <w:rPr>
                <w:rFonts w:ascii="DejaVu Sans Mono" w:eastAsia="Nimbus Mono L" w:hAnsi="DejaVu Sans Mono" w:cs="Liberation Mono"/>
              </w:rPr>
              <w:t xml:space="preserve"> :</w:t>
            </w:r>
            <w:proofErr w:type="gramEnd"/>
            <w:r w:rsidRPr="00B04DBE">
              <w:rPr>
                <w:rFonts w:ascii="DejaVu Sans Mono" w:eastAsia="Nimbus Mono L" w:hAnsi="DejaVu Sans Mono" w:cs="Liberation Mono"/>
              </w:rPr>
              <w:t xml:space="preserve"> 232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tail</w:t>
            </w:r>
            <w:proofErr w:type="spellEnd"/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Печать 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B0510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71304F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</w:tbl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</w:p>
    <w:p w:rsidR="0019287C" w:rsidRPr="00B13A3A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="005112F2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int</w:t>
      </w:r>
      <w:proofErr w:type="spellEnd"/>
      <w:r w:rsidR="005112F2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ptail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lang w:val="en-US"/>
        </w:rPr>
        <w:t>(</w:t>
      </w:r>
      <w:r w:rsidR="00B13A3A">
        <w:rPr>
          <w:rFonts w:ascii="DejaVu Sans Mono" w:eastAsia="Nimbus Mono L" w:hAnsi="DejaVu Sans Mono" w:cs="Liberation Mono"/>
          <w:b/>
          <w:bCs/>
          <w:i/>
          <w:iCs/>
        </w:rPr>
        <w:t>)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9287C" w:rsidRPr="0019287C" w:rsidTr="001300C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67322A" w:rsidP="004128F6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Печать непустого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E5D" w:rsidRPr="00075AED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452E5D" w:rsidRPr="00DB0816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52E5D" w:rsidRPr="00075AED" w:rsidRDefault="00452E5D" w:rsidP="00452E5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19287C" w:rsidRPr="0019287C" w:rsidRDefault="00452E5D" w:rsidP="00452E5D">
            <w:pPr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0,1,2,229,230,231,232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6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</w:t>
            </w:r>
            <w:r w:rsidR="00863614" w:rsidRPr="00B04DBE">
              <w:rPr>
                <w:rFonts w:ascii="DejaVu Sans Mono" w:eastAsia="Nimbus Mono L" w:hAnsi="DejaVu Sans Mono" w:cs="Liberation Mono"/>
              </w:rPr>
              <w:t xml:space="preserve">232 </w:t>
            </w:r>
            <w:proofErr w:type="spellStart"/>
            <w:r w:rsidR="00863614" w:rsidRPr="00B04DBE">
              <w:rPr>
                <w:rFonts w:ascii="DejaVu Sans Mono" w:eastAsia="Nimbus Mono L" w:hAnsi="DejaVu Sans Mono" w:cs="Liberation Mono"/>
              </w:rPr>
              <w:t>tail</w:t>
            </w:r>
            <w:proofErr w:type="spellEnd"/>
          </w:p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5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</w:t>
            </w:r>
            <w:r w:rsidR="00863614" w:rsidRPr="00B04DBE">
              <w:rPr>
                <w:rFonts w:ascii="DejaVu Sans Mono" w:eastAsia="Nimbus Mono L" w:hAnsi="DejaVu Sans Mono" w:cs="Liberation Mono"/>
              </w:rPr>
              <w:t>231</w:t>
            </w:r>
          </w:p>
          <w:p w:rsidR="001300C7" w:rsidRPr="00B04DBE" w:rsidRDefault="001300C7" w:rsidP="001300C7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4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230</w:t>
            </w:r>
          </w:p>
          <w:p w:rsidR="0019287C" w:rsidRPr="0019287C" w:rsidRDefault="001300C7" w:rsidP="001300C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3</w:t>
            </w:r>
            <w:r w:rsidRPr="00B04DBE">
              <w:rPr>
                <w:rFonts w:ascii="DejaVu Sans Mono" w:eastAsia="Nimbus Mono L" w:hAnsi="DejaVu Sans Mono" w:cs="Liberation Mono"/>
              </w:rPr>
              <w:t xml:space="preserve"> : 229 </w:t>
            </w:r>
            <w:proofErr w:type="spellStart"/>
            <w:r w:rsidRPr="00B04DBE">
              <w:rPr>
                <w:rFonts w:ascii="DejaVu Sans Mono" w:eastAsia="Nimbus Mono L" w:hAnsi="DejaVu Sans Mono" w:cs="Liberation Mono"/>
              </w:rPr>
              <w:t>head</w:t>
            </w:r>
            <w:proofErr w:type="spellEnd"/>
          </w:p>
        </w:tc>
      </w:tr>
      <w:tr w:rsidR="0019287C" w:rsidRPr="0019287C" w:rsidTr="001300C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19287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Печать пустого дека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19287C" w:rsidRDefault="00B0510D" w:rsidP="0019287C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Пустой дек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287C" w:rsidRPr="00531C86" w:rsidRDefault="00531C86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NULL</w:t>
            </w:r>
          </w:p>
        </w:tc>
      </w:tr>
    </w:tbl>
    <w:p w:rsidR="002C7952" w:rsidRDefault="002C7952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>
        <w:rPr>
          <w:rFonts w:ascii="DejaVu Sans Mono" w:eastAsia="Nimbus Mono L" w:hAnsi="DejaVu Sans Mono" w:cs="Liberation Mono"/>
          <w:b/>
          <w:bCs/>
        </w:rPr>
        <w:br w:type="page"/>
      </w: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  <w:r w:rsidRPr="0019287C">
        <w:rPr>
          <w:rFonts w:ascii="DejaVu Sans Mono" w:eastAsia="Nimbus Mono L" w:hAnsi="DejaVu Sans Mono" w:cs="Liberation Mono"/>
          <w:b/>
          <w:bCs/>
        </w:rPr>
        <w:lastRenderedPageBreak/>
        <w:t xml:space="preserve">Тестирование метода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cdequeue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 xml:space="preserve"> (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cdequeue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 xml:space="preserve"> &amp;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</w:rPr>
        <w:t>another</w:t>
      </w:r>
      <w:proofErr w:type="spellEnd"/>
      <w:r w:rsidRPr="0019287C">
        <w:rPr>
          <w:rFonts w:ascii="DejaVu Sans Mono" w:eastAsia="Nimbus Mono L" w:hAnsi="DejaVu Sans Mono" w:cs="Liberation Mono"/>
          <w:b/>
          <w:bCs/>
        </w:rPr>
        <w:t>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3260"/>
        <w:gridCol w:w="3402"/>
      </w:tblGrid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FC7821" w:rsidRDefault="00417B9A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another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0218F9" w:rsidRDefault="00417B9A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  <w:r>
              <w:rPr>
                <w:rFonts w:ascii="DejaVu Sans Mono" w:eastAsia="Nimbus Mono L" w:hAnsi="DejaVu Sans Mono" w:cs="Liberation Mono"/>
                <w:lang w:val="en-US"/>
              </w:rPr>
              <w:t xml:space="preserve"> this</w:t>
            </w:r>
          </w:p>
        </w:tc>
      </w:tr>
      <w:tr w:rsidR="00417B9A" w:rsidRPr="00DB7B3B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DB7B3B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 xml:space="preserve">Копирование </w:t>
            </w:r>
            <w:r>
              <w:rPr>
                <w:rFonts w:ascii="DejaVu Sans Mono" w:eastAsia="Nimbus Mono L" w:hAnsi="DejaVu Sans Mono" w:cs="Liberation Mono"/>
              </w:rPr>
              <w:t>пустого</w:t>
            </w:r>
            <w:r w:rsidRPr="0019287C">
              <w:rPr>
                <w:rFonts w:ascii="DejaVu Sans Mono" w:eastAsia="Nimbus Mono L" w:hAnsi="DejaVu Sans Mono" w:cs="Liberation Mono"/>
              </w:rPr>
              <w:t xml:space="preserve"> дека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DB7B3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Pr="00DB7B3B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  <w:tr w:rsidR="00417B9A" w:rsidRPr="0019287C" w:rsidTr="00417B9A">
        <w:trPr>
          <w:trHeight w:val="287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 xml:space="preserve">Копирование </w:t>
            </w:r>
            <w:r>
              <w:rPr>
                <w:rFonts w:ascii="DejaVu Sans Mono" w:eastAsia="Nimbus Mono L" w:hAnsi="DejaVu Sans Mono" w:cs="Liberation Mono"/>
              </w:rPr>
              <w:t>не</w:t>
            </w:r>
            <w:r w:rsidRPr="0019287C">
              <w:rPr>
                <w:rFonts w:ascii="DejaVu Sans Mono" w:eastAsia="Nimbus Mono L" w:hAnsi="DejaVu Sans Mono" w:cs="Liberation Mono"/>
              </w:rPr>
              <w:t>заполненного дека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A037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DB7B3B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</w:tr>
      <w:tr w:rsidR="00417B9A" w:rsidRPr="0019287C" w:rsidTr="00417B9A">
        <w:trPr>
          <w:trHeight w:val="1955"/>
        </w:trPr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19287C" w:rsidRDefault="00417B9A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Копирование заполненного дека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417B9A" w:rsidRPr="005A4A7F" w:rsidRDefault="00417B9A" w:rsidP="0012249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B9A" w:rsidRPr="005A4A7F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17B9A" w:rsidRPr="00DB0816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17B9A" w:rsidRPr="00DB7B3B" w:rsidRDefault="00417B9A" w:rsidP="00266F5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</w:tbl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</w:rPr>
      </w:pPr>
    </w:p>
    <w:p w:rsidR="0019287C" w:rsidRPr="0019287C" w:rsidRDefault="0019287C" w:rsidP="0019287C">
      <w:pPr>
        <w:jc w:val="both"/>
        <w:rPr>
          <w:rFonts w:ascii="DejaVu Sans Mono" w:eastAsia="Nimbus Mono L" w:hAnsi="DejaVu Sans Mono" w:cs="Liberation Mono"/>
          <w:b/>
          <w:bCs/>
          <w:lang w:val="en-US"/>
        </w:rPr>
      </w:pPr>
      <w:r w:rsidRPr="0019287C">
        <w:rPr>
          <w:rFonts w:ascii="DejaVu Sans Mono" w:eastAsia="Nimbus Mono L" w:hAnsi="DejaVu Sans Mono" w:cs="Liberation Mono"/>
          <w:b/>
          <w:bCs/>
        </w:rPr>
        <w:t>Тестирование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r w:rsidRPr="0019287C">
        <w:rPr>
          <w:rFonts w:ascii="DejaVu Sans Mono" w:eastAsia="Nimbus Mono L" w:hAnsi="DejaVu Sans Mono" w:cs="Liberation Mono"/>
          <w:b/>
          <w:bCs/>
        </w:rPr>
        <w:t>метода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 xml:space="preserve"> 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operator = (</w:t>
      </w:r>
      <w:proofErr w:type="spellStart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>dequeue</w:t>
      </w:r>
      <w:proofErr w:type="spellEnd"/>
      <w:r w:rsidRPr="0019287C">
        <w:rPr>
          <w:rFonts w:ascii="DejaVu Sans Mono" w:eastAsia="Nimbus Mono L" w:hAnsi="DejaVu Sans Mono" w:cs="Liberation Mono"/>
          <w:b/>
          <w:bCs/>
          <w:i/>
          <w:iCs/>
          <w:lang w:val="en-US"/>
        </w:rPr>
        <w:t xml:space="preserve"> &amp;another)</w:t>
      </w:r>
      <w:r w:rsidRPr="0019287C">
        <w:rPr>
          <w:rFonts w:ascii="DejaVu Sans Mono" w:eastAsia="Nimbus Mono L" w:hAnsi="DejaVu Sans Mono" w:cs="Liberation Mono"/>
          <w:b/>
          <w:bCs/>
          <w:lang w:val="en-US"/>
        </w:rPr>
        <w:t>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4"/>
        <w:gridCol w:w="2618"/>
        <w:gridCol w:w="2409"/>
        <w:gridCol w:w="2268"/>
      </w:tblGrid>
      <w:tr w:rsidR="002F6D9C" w:rsidRPr="0019287C" w:rsidTr="002F6D9C">
        <w:trPr>
          <w:trHeight w:val="282"/>
        </w:trPr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Описание теста</w:t>
            </w: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6D9C" w:rsidRDefault="002F6D9C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this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2F6D9C" w:rsidRDefault="002F6D9C" w:rsidP="0019287C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  <w:r>
              <w:rPr>
                <w:rFonts w:ascii="DejaVu Sans Mono" w:eastAsia="Nimbus Mono L" w:hAnsi="DejaVu Sans Mono" w:cs="Liberation Mono"/>
                <w:lang w:val="en-US"/>
              </w:rPr>
              <w:t>another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Результат</w:t>
            </w:r>
          </w:p>
        </w:tc>
      </w:tr>
      <w:tr w:rsidR="002F6D9C" w:rsidRPr="0019287C" w:rsidTr="002F6D9C">
        <w:trPr>
          <w:trHeight w:val="1949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 w:rsidRPr="0019287C">
              <w:rPr>
                <w:rFonts w:ascii="DejaVu Sans Mono" w:eastAsia="Nimbus Mono L" w:hAnsi="DejaVu Sans Mono" w:cs="Liberation Mono"/>
              </w:rPr>
              <w:t>Присваивание заполненного дека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D11DE3" w:rsidRPr="00D11DE3" w:rsidRDefault="00D11DE3" w:rsidP="002E0947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2F6D9C" w:rsidRPr="0019287C" w:rsidRDefault="002F6D9C" w:rsidP="002E094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DE3" w:rsidRPr="005A4A7F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11DE3" w:rsidRPr="00DB0816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11DE3" w:rsidRDefault="00D11DE3" w:rsidP="00D11DE3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</w:t>
            </w:r>
          </w:p>
          <w:p w:rsidR="002F6D9C" w:rsidRPr="0019287C" w:rsidRDefault="002F6D9C" w:rsidP="002E0947">
            <w:pPr>
              <w:jc w:val="both"/>
              <w:rPr>
                <w:rFonts w:ascii="DejaVu Sans Mono" w:eastAsia="Nimbus Mono L" w:hAnsi="DejaVu Sans Mono" w:cs="Liberation Mono"/>
                <w:i/>
                <w:iCs/>
              </w:rPr>
            </w:pPr>
          </w:p>
        </w:tc>
      </w:tr>
      <w:tr w:rsidR="002F6D9C" w:rsidRPr="0019287C" w:rsidTr="002F6D9C">
        <w:trPr>
          <w:trHeight w:val="2511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914895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>Присваивание меньшему деку большего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4532" w:rsidRPr="005A4A7F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FE4532" w:rsidRPr="00DB0816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40760B">
              <w:rPr>
                <w:rFonts w:ascii="DejaVu Sans Mono" w:hAnsi="DejaVu Sans Mono"/>
                <w:sz w:val="24"/>
                <w:szCs w:val="24"/>
                <w:lang w:val="en-US"/>
              </w:rPr>
              <w:t>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E4532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FE4532" w:rsidRDefault="00FE4532" w:rsidP="00FE4532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  <w:p w:rsidR="002F6D9C" w:rsidRPr="002F6D9C" w:rsidRDefault="002F6D9C" w:rsidP="00914895">
            <w:pPr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60B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0760B" w:rsidRPr="00DB0816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Pr="0040760B">
              <w:rPr>
                <w:rFonts w:ascii="DejaVu Sans Mono" w:hAnsi="DejaVu Sans Mono"/>
                <w:sz w:val="24"/>
                <w:szCs w:val="24"/>
                <w:lang w:val="en-US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0760B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9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60B" w:rsidRPr="005A4A7F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0760B" w:rsidRPr="00DB0816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40760B" w:rsidRDefault="0040760B" w:rsidP="0040760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</w:t>
            </w:r>
          </w:p>
        </w:tc>
      </w:tr>
      <w:tr w:rsidR="002F6D9C" w:rsidRPr="0019287C" w:rsidTr="002F6D9C">
        <w:trPr>
          <w:trHeight w:val="1668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8E35FF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r>
              <w:rPr>
                <w:rFonts w:ascii="DejaVu Sans Mono" w:eastAsia="Nimbus Mono L" w:hAnsi="DejaVu Sans Mono" w:cs="Liberation Mono"/>
              </w:rPr>
              <w:t xml:space="preserve">Присваивание большему </w:t>
            </w:r>
            <w:proofErr w:type="gramStart"/>
            <w:r>
              <w:rPr>
                <w:rFonts w:ascii="DejaVu Sans Mono" w:eastAsia="Nimbus Mono L" w:hAnsi="DejaVu Sans Mono" w:cs="Liberation Mono"/>
              </w:rPr>
              <w:t>меньшего</w:t>
            </w:r>
            <w:proofErr w:type="gramEnd"/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Pr="00980104" w:rsidRDefault="002F6D9C" w:rsidP="008E35FF">
            <w:pPr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5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6,7,8,9,10</w:t>
            </w:r>
          </w:p>
          <w:p w:rsidR="002F6D9C" w:rsidRPr="002E0947" w:rsidRDefault="002F6D9C" w:rsidP="008E35FF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4A8D" w:rsidRPr="005A4A7F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4D4A8D" w:rsidRPr="00DB0816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4D4A8D" w:rsidRDefault="004D4A8D" w:rsidP="004D4A8D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6,7,8,9,10,6,7,8,9,10</w:t>
            </w:r>
          </w:p>
          <w:p w:rsidR="002F6D9C" w:rsidRPr="002E0947" w:rsidRDefault="002F6D9C" w:rsidP="008E35FF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</w:tr>
      <w:tr w:rsidR="002F6D9C" w:rsidRPr="0019287C" w:rsidTr="002F6D9C">
        <w:trPr>
          <w:trHeight w:val="1949"/>
        </w:trPr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6D9C" w:rsidRPr="0019287C" w:rsidRDefault="002F6D9C" w:rsidP="0019287C">
            <w:pPr>
              <w:jc w:val="both"/>
              <w:rPr>
                <w:rFonts w:ascii="DejaVu Sans Mono" w:eastAsia="Nimbus Mono L" w:hAnsi="DejaVu Sans Mono" w:cs="Liberation Mono"/>
              </w:rPr>
            </w:pPr>
            <w:proofErr w:type="spellStart"/>
            <w:r w:rsidRPr="0019287C">
              <w:rPr>
                <w:rFonts w:ascii="DejaVu Sans Mono" w:eastAsia="Nimbus Mono L" w:hAnsi="DejaVu Sans Mono" w:cs="Liberation Mono"/>
              </w:rPr>
              <w:lastRenderedPageBreak/>
              <w:t>Самоприсваивание</w:t>
            </w:r>
            <w:proofErr w:type="spellEnd"/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Default="002F6D9C" w:rsidP="00980104">
            <w:pPr>
              <w:jc w:val="both"/>
              <w:rPr>
                <w:rFonts w:ascii="DejaVu Sans Mono" w:eastAsia="Nimbus Mono L" w:hAnsi="DejaVu Sans Mono" w:cs="Liberation Mono"/>
                <w:lang w:val="en-U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  <w:p w:rsidR="002F6D9C" w:rsidRPr="0019287C" w:rsidRDefault="002F6D9C" w:rsidP="00AA0EFB">
            <w:pPr>
              <w:suppressLineNumbers/>
              <w:jc w:val="both"/>
              <w:rPr>
                <w:rFonts w:ascii="DejaVu Sans Mono" w:eastAsia="Nimbus Mono L" w:hAnsi="DejaVu Sans Mono" w:cs="Liberation Mono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EE0" w:rsidRPr="005A4A7F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10</w:t>
            </w:r>
          </w:p>
          <w:p w:rsidR="00C36EE0" w:rsidRPr="00DB0816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1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4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F6D9C" w:rsidRPr="00C36EE0" w:rsidRDefault="00C36EE0" w:rsidP="00C36EE0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= 1,2,3,4,5,6,7,8,9,10</w:t>
            </w:r>
          </w:p>
        </w:tc>
      </w:tr>
    </w:tbl>
    <w:p w:rsidR="002647E1" w:rsidRPr="008E2BEA" w:rsidRDefault="002647E1">
      <w:pPr>
        <w:pStyle w:val="PreformattedText"/>
        <w:jc w:val="both"/>
        <w:rPr>
          <w:rFonts w:ascii="Times New Roman" w:hAnsi="Times New Roman" w:cs="Times New Roman"/>
        </w:rPr>
      </w:pPr>
    </w:p>
    <w:p w:rsidR="002647E1" w:rsidRPr="002647E1" w:rsidRDefault="002647E1" w:rsidP="002647E1">
      <w:pPr>
        <w:pStyle w:val="PreformattedText"/>
        <w:spacing w:before="57" w:after="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BEA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2BEA">
        <w:rPr>
          <w:rFonts w:ascii="Times New Roman" w:hAnsi="Times New Roman" w:cs="Times New Roman"/>
          <w:b/>
          <w:bCs/>
          <w:sz w:val="24"/>
          <w:szCs w:val="24"/>
        </w:rPr>
        <w:t>метода</w:t>
      </w:r>
      <w:r w:rsidRPr="008E2B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proofErr w:type="spellEnd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2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length</w:t>
      </w:r>
      <w:proofErr w:type="spellEnd"/>
      <w:r w:rsidRPr="008E2BEA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3260"/>
        <w:gridCol w:w="2835"/>
      </w:tblGrid>
      <w:tr w:rsidR="002647E1" w:rsidRPr="008E2BEA" w:rsidTr="002647E1">
        <w:trPr>
          <w:trHeight w:val="271"/>
        </w:trPr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8E2BEA" w:rsidRDefault="002647E1" w:rsidP="00C55DC6">
            <w:pPr>
              <w:pStyle w:val="Preformatted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BE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2647E1" w:rsidRPr="008E2BEA" w:rsidTr="002647E1">
        <w:trPr>
          <w:trHeight w:val="1402"/>
        </w:trPr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D52928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>Вывод длины заполненного дека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DCB" w:rsidRPr="00075AED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DF3DCB" w:rsidRPr="00DB0816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</w:t>
            </w:r>
            <w:r w:rsidR="0037624D">
              <w:rPr>
                <w:rFonts w:ascii="DejaVu Sans Mono" w:hAnsi="DejaVu Sans Mono"/>
                <w:sz w:val="24"/>
                <w:szCs w:val="24"/>
              </w:rPr>
              <w:t>0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F3DCB" w:rsidRPr="00075AED" w:rsidRDefault="00DF3DCB" w:rsidP="00DF3DCB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6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DF3DCB" w:rsidRPr="00DF3DCB" w:rsidRDefault="00DF3DCB" w:rsidP="00DF3DCB">
            <w:pPr>
              <w:rPr>
                <w:rFonts w:ascii="DejaVu Sans Mono" w:eastAsia="Nimbus Mono L" w:hAnsi="DejaVu Sans Mono" w:cs="Liberation Mono"/>
                <w:lang w:val="en-US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565,567,67,229,230,231,232</w:t>
            </w:r>
          </w:p>
          <w:p w:rsidR="002647E1" w:rsidRPr="00DF3DCB" w:rsidRDefault="002647E1" w:rsidP="004B6CDB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Default="002647E1" w:rsidP="002647E1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i/>
                <w:iCs/>
                <w:sz w:val="24"/>
                <w:szCs w:val="24"/>
              </w:rPr>
              <w:t>7</w:t>
            </w:r>
          </w:p>
        </w:tc>
      </w:tr>
      <w:tr w:rsidR="002647E1" w:rsidRPr="008E2BEA" w:rsidTr="002647E1">
        <w:trPr>
          <w:trHeight w:val="25"/>
        </w:trPr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Вывод длины пустого дека </w:t>
            </w:r>
          </w:p>
          <w:p w:rsidR="002647E1" w:rsidRPr="005A4A7F" w:rsidRDefault="002647E1" w:rsidP="00C55DC6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65E" w:rsidRPr="00075AED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r>
              <w:rPr>
                <w:rFonts w:ascii="DejaVu Sans Mono" w:hAnsi="DejaVu Sans Mono"/>
                <w:sz w:val="24"/>
                <w:szCs w:val="24"/>
                <w:lang w:val="en-US"/>
              </w:rPr>
              <w:t>n = 7</w:t>
            </w:r>
          </w:p>
          <w:p w:rsidR="0098065E" w:rsidRPr="00DB0816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pointerL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3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98065E" w:rsidRPr="00075AED" w:rsidRDefault="0098065E" w:rsidP="0098065E">
            <w:pPr>
              <w:pStyle w:val="PreformattedText"/>
              <w:jc w:val="both"/>
              <w:rPr>
                <w:rFonts w:ascii="DejaVu Sans Mono" w:hAnsi="DejaVu Sans Mon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ejaVu Sans Mono" w:hAnsi="DejaVu Sans Mono"/>
                <w:sz w:val="24"/>
                <w:szCs w:val="24"/>
                <w:lang w:val="en-US"/>
              </w:rPr>
              <w:t>pointerR</w:t>
            </w:r>
            <w:proofErr w:type="spellEnd"/>
            <w:r>
              <w:rPr>
                <w:rFonts w:ascii="DejaVu Sans Mono" w:hAnsi="DejaVu Sans Mono"/>
                <w:sz w:val="24"/>
                <w:szCs w:val="24"/>
                <w:lang w:val="en-US"/>
              </w:rPr>
              <w:t xml:space="preserve"> = 2</w:t>
            </w:r>
            <w:r w:rsidRPr="00DB0816">
              <w:rPr>
                <w:rFonts w:ascii="DejaVu Sans Mono" w:hAnsi="DejaVu Sans Mono"/>
                <w:sz w:val="24"/>
                <w:szCs w:val="24"/>
                <w:lang w:val="en-US"/>
              </w:rPr>
              <w:t>;</w:t>
            </w:r>
          </w:p>
          <w:p w:rsidR="002647E1" w:rsidRPr="0098065E" w:rsidRDefault="0098065E" w:rsidP="0098065E">
            <w:pPr>
              <w:rPr>
                <w:rFonts w:ascii="DejaVu Sans Mono" w:eastAsia="Nimbus Mono L" w:hAnsi="DejaVu Sans Mono" w:cs="Liberation Mono"/>
                <w:lang w:val="en-US"/>
              </w:rPr>
            </w:pPr>
            <w:proofErr w:type="spellStart"/>
            <w:r>
              <w:rPr>
                <w:rFonts w:ascii="DejaVu Sans Mono" w:hAnsi="DejaVu Sans Mono"/>
                <w:lang w:val="en-US"/>
              </w:rPr>
              <w:t>arr</w:t>
            </w:r>
            <w:proofErr w:type="spellEnd"/>
            <w:r>
              <w:rPr>
                <w:rFonts w:ascii="DejaVu Sans Mono" w:hAnsi="DejaVu Sans Mono"/>
                <w:lang w:val="en-US"/>
              </w:rPr>
              <w:t>= 565,567,67,229,230,231,232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47E1" w:rsidRPr="002647E1" w:rsidRDefault="002647E1" w:rsidP="00C55DC6">
            <w:pPr>
              <w:pStyle w:val="PreformattedText"/>
              <w:jc w:val="both"/>
              <w:rPr>
                <w:rFonts w:ascii="DejaVu Sans Mono" w:hAnsi="DejaVu Sans Mono"/>
                <w:i/>
                <w:iCs/>
                <w:sz w:val="24"/>
                <w:szCs w:val="24"/>
              </w:rPr>
            </w:pPr>
            <w:r>
              <w:rPr>
                <w:rFonts w:ascii="DejaVu Sans Mono" w:hAnsi="DejaVu Sans Mono"/>
                <w:i/>
                <w:iCs/>
                <w:sz w:val="24"/>
                <w:szCs w:val="24"/>
              </w:rPr>
              <w:t>0</w:t>
            </w:r>
          </w:p>
        </w:tc>
      </w:tr>
    </w:tbl>
    <w:p w:rsidR="009E53B4" w:rsidRPr="008E2BEA" w:rsidRDefault="009E53B4">
      <w:pPr>
        <w:pStyle w:val="PreformattedText"/>
        <w:jc w:val="both"/>
        <w:rPr>
          <w:rFonts w:ascii="Times New Roman" w:hAnsi="Times New Roman" w:cs="Times New Roman"/>
        </w:rPr>
      </w:pPr>
    </w:p>
    <w:sectPr w:rsidR="009E53B4" w:rsidRPr="008E2B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662" w:rsidRDefault="00FA2662">
      <w:r>
        <w:separator/>
      </w:r>
    </w:p>
  </w:endnote>
  <w:endnote w:type="continuationSeparator" w:id="0">
    <w:p w:rsidR="00FA2662" w:rsidRDefault="00FA2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DejaVu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662" w:rsidRDefault="00FA2662">
      <w:r>
        <w:rPr>
          <w:color w:val="000000"/>
        </w:rPr>
        <w:separator/>
      </w:r>
    </w:p>
  </w:footnote>
  <w:footnote w:type="continuationSeparator" w:id="0">
    <w:p w:rsidR="00FA2662" w:rsidRDefault="00FA2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319"/>
    <w:multiLevelType w:val="multilevel"/>
    <w:tmpl w:val="45984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7461D5"/>
    <w:multiLevelType w:val="multilevel"/>
    <w:tmpl w:val="CCF2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B2DDA"/>
    <w:multiLevelType w:val="multilevel"/>
    <w:tmpl w:val="6240A8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A0C030A"/>
    <w:multiLevelType w:val="multilevel"/>
    <w:tmpl w:val="A5D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53B4"/>
    <w:rsid w:val="00002DCE"/>
    <w:rsid w:val="00010277"/>
    <w:rsid w:val="000218F9"/>
    <w:rsid w:val="0002459C"/>
    <w:rsid w:val="00032C14"/>
    <w:rsid w:val="000436C6"/>
    <w:rsid w:val="000456FB"/>
    <w:rsid w:val="00046704"/>
    <w:rsid w:val="00055203"/>
    <w:rsid w:val="00075AED"/>
    <w:rsid w:val="00077E70"/>
    <w:rsid w:val="000D55D9"/>
    <w:rsid w:val="000D7010"/>
    <w:rsid w:val="000E01D4"/>
    <w:rsid w:val="001051B5"/>
    <w:rsid w:val="0012706B"/>
    <w:rsid w:val="001300C7"/>
    <w:rsid w:val="00134E71"/>
    <w:rsid w:val="001645D6"/>
    <w:rsid w:val="0019287C"/>
    <w:rsid w:val="001A474A"/>
    <w:rsid w:val="001C07B3"/>
    <w:rsid w:val="001E4B94"/>
    <w:rsid w:val="00205492"/>
    <w:rsid w:val="00210290"/>
    <w:rsid w:val="00224578"/>
    <w:rsid w:val="002647E1"/>
    <w:rsid w:val="00266F56"/>
    <w:rsid w:val="0027500A"/>
    <w:rsid w:val="002753BD"/>
    <w:rsid w:val="002A0372"/>
    <w:rsid w:val="002A43D5"/>
    <w:rsid w:val="002C7952"/>
    <w:rsid w:val="002D4C2F"/>
    <w:rsid w:val="002E0947"/>
    <w:rsid w:val="002F6D9C"/>
    <w:rsid w:val="00321FB1"/>
    <w:rsid w:val="0034040D"/>
    <w:rsid w:val="0037624D"/>
    <w:rsid w:val="003A048D"/>
    <w:rsid w:val="003B4CB6"/>
    <w:rsid w:val="00405DD9"/>
    <w:rsid w:val="0040760B"/>
    <w:rsid w:val="004128F6"/>
    <w:rsid w:val="00417B9A"/>
    <w:rsid w:val="004226CA"/>
    <w:rsid w:val="00442C34"/>
    <w:rsid w:val="00452E5D"/>
    <w:rsid w:val="00493FEF"/>
    <w:rsid w:val="004A2391"/>
    <w:rsid w:val="004A532C"/>
    <w:rsid w:val="004A7A51"/>
    <w:rsid w:val="004B6CDB"/>
    <w:rsid w:val="004B7C32"/>
    <w:rsid w:val="004D4A8D"/>
    <w:rsid w:val="004E5508"/>
    <w:rsid w:val="004F1675"/>
    <w:rsid w:val="00504ABC"/>
    <w:rsid w:val="005057B9"/>
    <w:rsid w:val="005112F2"/>
    <w:rsid w:val="00520F7C"/>
    <w:rsid w:val="00531C86"/>
    <w:rsid w:val="005547CA"/>
    <w:rsid w:val="00572C2C"/>
    <w:rsid w:val="00573299"/>
    <w:rsid w:val="00582E78"/>
    <w:rsid w:val="005A4A7F"/>
    <w:rsid w:val="005A7D5C"/>
    <w:rsid w:val="005B3FDD"/>
    <w:rsid w:val="005F014E"/>
    <w:rsid w:val="006047C0"/>
    <w:rsid w:val="00620E9E"/>
    <w:rsid w:val="0067322A"/>
    <w:rsid w:val="00692BF0"/>
    <w:rsid w:val="006A4D66"/>
    <w:rsid w:val="006D0BC9"/>
    <w:rsid w:val="006D2025"/>
    <w:rsid w:val="006E37A0"/>
    <w:rsid w:val="0071304F"/>
    <w:rsid w:val="007246FD"/>
    <w:rsid w:val="007400F8"/>
    <w:rsid w:val="0077098A"/>
    <w:rsid w:val="0077628B"/>
    <w:rsid w:val="007C019B"/>
    <w:rsid w:val="007C7971"/>
    <w:rsid w:val="007D26F1"/>
    <w:rsid w:val="007D490C"/>
    <w:rsid w:val="007E636C"/>
    <w:rsid w:val="007F6C12"/>
    <w:rsid w:val="00845E3B"/>
    <w:rsid w:val="00847A7B"/>
    <w:rsid w:val="00856A0F"/>
    <w:rsid w:val="00863614"/>
    <w:rsid w:val="008A4B95"/>
    <w:rsid w:val="008C6D52"/>
    <w:rsid w:val="008E2BEA"/>
    <w:rsid w:val="008E35FF"/>
    <w:rsid w:val="008E5E86"/>
    <w:rsid w:val="00914895"/>
    <w:rsid w:val="00952FBA"/>
    <w:rsid w:val="00966779"/>
    <w:rsid w:val="00980104"/>
    <w:rsid w:val="0098065E"/>
    <w:rsid w:val="009841CA"/>
    <w:rsid w:val="009A17DF"/>
    <w:rsid w:val="009B5B0B"/>
    <w:rsid w:val="009D769E"/>
    <w:rsid w:val="009E0981"/>
    <w:rsid w:val="009E4FFC"/>
    <w:rsid w:val="009E53B4"/>
    <w:rsid w:val="00A45425"/>
    <w:rsid w:val="00A619D8"/>
    <w:rsid w:val="00A82CB5"/>
    <w:rsid w:val="00AA0EFB"/>
    <w:rsid w:val="00AC0300"/>
    <w:rsid w:val="00AC2F28"/>
    <w:rsid w:val="00B04DBE"/>
    <w:rsid w:val="00B0510D"/>
    <w:rsid w:val="00B13A3A"/>
    <w:rsid w:val="00B452C6"/>
    <w:rsid w:val="00B76865"/>
    <w:rsid w:val="00B918E2"/>
    <w:rsid w:val="00BA4208"/>
    <w:rsid w:val="00BC4FE3"/>
    <w:rsid w:val="00BD22C1"/>
    <w:rsid w:val="00BD66D7"/>
    <w:rsid w:val="00C00B29"/>
    <w:rsid w:val="00C1147C"/>
    <w:rsid w:val="00C36EE0"/>
    <w:rsid w:val="00C55DC6"/>
    <w:rsid w:val="00C66E47"/>
    <w:rsid w:val="00C768C9"/>
    <w:rsid w:val="00CF5572"/>
    <w:rsid w:val="00D11DE3"/>
    <w:rsid w:val="00D1208C"/>
    <w:rsid w:val="00D16C4A"/>
    <w:rsid w:val="00D316E8"/>
    <w:rsid w:val="00D40482"/>
    <w:rsid w:val="00D52928"/>
    <w:rsid w:val="00D72EC7"/>
    <w:rsid w:val="00D9112F"/>
    <w:rsid w:val="00DB0816"/>
    <w:rsid w:val="00DB7B3B"/>
    <w:rsid w:val="00DF3DCB"/>
    <w:rsid w:val="00E03BDD"/>
    <w:rsid w:val="00E0790A"/>
    <w:rsid w:val="00E5350B"/>
    <w:rsid w:val="00E54C8F"/>
    <w:rsid w:val="00E56609"/>
    <w:rsid w:val="00E656F5"/>
    <w:rsid w:val="00EA114A"/>
    <w:rsid w:val="00EB3D49"/>
    <w:rsid w:val="00EC4C8C"/>
    <w:rsid w:val="00EC6C0E"/>
    <w:rsid w:val="00EC73CC"/>
    <w:rsid w:val="00EE69BF"/>
    <w:rsid w:val="00EF6C67"/>
    <w:rsid w:val="00F131E8"/>
    <w:rsid w:val="00F367DD"/>
    <w:rsid w:val="00F36B1C"/>
    <w:rsid w:val="00F5666C"/>
    <w:rsid w:val="00FA2662"/>
    <w:rsid w:val="00FC7821"/>
    <w:rsid w:val="00FD4B19"/>
    <w:rsid w:val="00FD758F"/>
    <w:rsid w:val="00FE1067"/>
    <w:rsid w:val="00FE4532"/>
    <w:rsid w:val="00FE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59"/>
    <w:rsid w:val="0004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6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6D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9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44736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902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467151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C9A1F-7BD2-4504-B6CB-34C8C76C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Слипенчук</dc:creator>
  <cp:lastModifiedBy>RePack by Diakov</cp:lastModifiedBy>
  <cp:revision>159</cp:revision>
  <dcterms:created xsi:type="dcterms:W3CDTF">2016-03-05T01:23:00Z</dcterms:created>
  <dcterms:modified xsi:type="dcterms:W3CDTF">2016-03-21T23:49:00Z</dcterms:modified>
</cp:coreProperties>
</file>