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6F" w:rsidRDefault="0058685D">
      <w:pPr>
        <w:rPr>
          <w:b/>
          <w:i/>
          <w:sz w:val="40"/>
          <w:u w:val="single"/>
        </w:rPr>
      </w:pPr>
      <w:r w:rsidRPr="0058685D">
        <w:rPr>
          <w:b/>
          <w:i/>
          <w:sz w:val="40"/>
          <w:u w:val="single"/>
        </w:rPr>
        <w:t>Front End Technical Spec – shoes@web application</w:t>
      </w:r>
    </w:p>
    <w:p w:rsidR="00AB0B0B" w:rsidRDefault="00AB0B0B">
      <w:pPr>
        <w:rPr>
          <w:sz w:val="24"/>
        </w:rPr>
      </w:pPr>
    </w:p>
    <w:p w:rsidR="00B86B2E" w:rsidRPr="00B86B2E" w:rsidRDefault="00B86B2E">
      <w:pPr>
        <w:rPr>
          <w:b/>
          <w:i/>
          <w:color w:val="FF0000"/>
          <w:sz w:val="28"/>
          <w:u w:val="single"/>
        </w:rPr>
      </w:pPr>
      <w:r w:rsidRPr="00B86B2E">
        <w:rPr>
          <w:b/>
          <w:i/>
          <w:color w:val="FF0000"/>
          <w:sz w:val="28"/>
          <w:u w:val="single"/>
        </w:rPr>
        <w:t>Application</w:t>
      </w:r>
    </w:p>
    <w:p w:rsidR="0039110F" w:rsidRPr="0039110F" w:rsidRDefault="0058685D">
      <w:pPr>
        <w:rPr>
          <w:sz w:val="24"/>
        </w:rPr>
      </w:pPr>
      <w:r w:rsidRPr="0039110F">
        <w:rPr>
          <w:sz w:val="24"/>
        </w:rPr>
        <w:t xml:space="preserve">Our web application will allow certain functions and aspects so that a </w:t>
      </w:r>
      <w:r w:rsidR="0012393E">
        <w:rPr>
          <w:sz w:val="24"/>
        </w:rPr>
        <w:t xml:space="preserve">registered </w:t>
      </w:r>
      <w:r w:rsidRPr="0039110F">
        <w:rPr>
          <w:sz w:val="24"/>
        </w:rPr>
        <w:t xml:space="preserve">user </w:t>
      </w:r>
      <w:r w:rsidR="0039110F" w:rsidRPr="0039110F">
        <w:rPr>
          <w:sz w:val="24"/>
        </w:rPr>
        <w:t xml:space="preserve">has the ability to </w:t>
      </w:r>
      <w:r w:rsidRPr="0039110F">
        <w:rPr>
          <w:sz w:val="24"/>
        </w:rPr>
        <w:t>log into their account and browse through the di</w:t>
      </w:r>
      <w:r w:rsidR="008B5883">
        <w:rPr>
          <w:sz w:val="24"/>
        </w:rPr>
        <w:t>fferent product pages available and to purchase products through the cart facility. Registered users will also have the ability to delete their account and remove their data for our database.</w:t>
      </w:r>
    </w:p>
    <w:p w:rsidR="0039110F" w:rsidRDefault="0058685D">
      <w:pPr>
        <w:rPr>
          <w:sz w:val="24"/>
        </w:rPr>
      </w:pPr>
      <w:r w:rsidRPr="0039110F">
        <w:rPr>
          <w:sz w:val="24"/>
        </w:rPr>
        <w:t>These pages will include</w:t>
      </w:r>
      <w:r w:rsidR="0039110F" w:rsidRPr="0039110F">
        <w:rPr>
          <w:sz w:val="24"/>
        </w:rPr>
        <w:t>:</w:t>
      </w:r>
    </w:p>
    <w:p w:rsidR="0039110F" w:rsidRPr="0039110F" w:rsidRDefault="0039110F" w:rsidP="0039110F">
      <w:pPr>
        <w:pStyle w:val="ListParagraph"/>
        <w:numPr>
          <w:ilvl w:val="0"/>
          <w:numId w:val="1"/>
        </w:numPr>
        <w:rPr>
          <w:sz w:val="24"/>
        </w:rPr>
      </w:pPr>
      <w:r>
        <w:rPr>
          <w:sz w:val="24"/>
        </w:rPr>
        <w:t xml:space="preserve">Navigate from all pages to any other page on the application </w:t>
      </w:r>
    </w:p>
    <w:p w:rsidR="0039110F" w:rsidRPr="0039110F" w:rsidRDefault="0039110F" w:rsidP="0039110F">
      <w:pPr>
        <w:pStyle w:val="ListParagraph"/>
        <w:numPr>
          <w:ilvl w:val="0"/>
          <w:numId w:val="1"/>
        </w:numPr>
        <w:rPr>
          <w:sz w:val="24"/>
        </w:rPr>
      </w:pPr>
      <w:r w:rsidRPr="0039110F">
        <w:rPr>
          <w:sz w:val="24"/>
        </w:rPr>
        <w:t>men’s shoes</w:t>
      </w:r>
      <w:r>
        <w:rPr>
          <w:sz w:val="24"/>
        </w:rPr>
        <w:t xml:space="preserve"> – browse through our online catalogue of men’s shoes</w:t>
      </w:r>
    </w:p>
    <w:p w:rsidR="0039110F" w:rsidRPr="0039110F" w:rsidRDefault="0039110F" w:rsidP="0039110F">
      <w:pPr>
        <w:pStyle w:val="ListParagraph"/>
        <w:numPr>
          <w:ilvl w:val="0"/>
          <w:numId w:val="1"/>
        </w:numPr>
        <w:rPr>
          <w:sz w:val="24"/>
        </w:rPr>
      </w:pPr>
      <w:r w:rsidRPr="0039110F">
        <w:rPr>
          <w:sz w:val="24"/>
        </w:rPr>
        <w:t>women’s shoes</w:t>
      </w:r>
      <w:r>
        <w:rPr>
          <w:sz w:val="24"/>
        </w:rPr>
        <w:t xml:space="preserve"> - browse through our online catalogue of women’s shoes</w:t>
      </w:r>
    </w:p>
    <w:p w:rsidR="0058685D" w:rsidRDefault="0039110F" w:rsidP="0039110F">
      <w:pPr>
        <w:pStyle w:val="ListParagraph"/>
        <w:numPr>
          <w:ilvl w:val="0"/>
          <w:numId w:val="1"/>
        </w:numPr>
        <w:rPr>
          <w:sz w:val="24"/>
        </w:rPr>
      </w:pPr>
      <w:r w:rsidRPr="0039110F">
        <w:rPr>
          <w:sz w:val="24"/>
        </w:rPr>
        <w:t>kids shoe</w:t>
      </w:r>
      <w:r>
        <w:rPr>
          <w:sz w:val="24"/>
        </w:rPr>
        <w:t>s - browse through our online catalogue of kids shoes</w:t>
      </w:r>
    </w:p>
    <w:p w:rsidR="0039110F" w:rsidRDefault="0039110F" w:rsidP="0039110F">
      <w:pPr>
        <w:pStyle w:val="ListParagraph"/>
        <w:numPr>
          <w:ilvl w:val="0"/>
          <w:numId w:val="1"/>
        </w:numPr>
        <w:rPr>
          <w:sz w:val="24"/>
        </w:rPr>
      </w:pPr>
      <w:r>
        <w:rPr>
          <w:sz w:val="24"/>
        </w:rPr>
        <w:t>sign up as a registered user</w:t>
      </w:r>
    </w:p>
    <w:p w:rsidR="0039110F" w:rsidRDefault="0039110F" w:rsidP="0039110F">
      <w:pPr>
        <w:pStyle w:val="ListParagraph"/>
        <w:numPr>
          <w:ilvl w:val="0"/>
          <w:numId w:val="1"/>
        </w:numPr>
        <w:rPr>
          <w:sz w:val="24"/>
        </w:rPr>
      </w:pPr>
      <w:r>
        <w:rPr>
          <w:sz w:val="24"/>
        </w:rPr>
        <w:t>log in/log out of user account</w:t>
      </w:r>
    </w:p>
    <w:p w:rsidR="008E3BE2" w:rsidRPr="008E3BE2" w:rsidRDefault="0039110F" w:rsidP="008E3BE2">
      <w:pPr>
        <w:pStyle w:val="ListParagraph"/>
        <w:numPr>
          <w:ilvl w:val="0"/>
          <w:numId w:val="1"/>
        </w:numPr>
        <w:rPr>
          <w:sz w:val="24"/>
        </w:rPr>
      </w:pPr>
      <w:r>
        <w:rPr>
          <w:sz w:val="24"/>
        </w:rPr>
        <w:t>search button – user can search through our database for a particular product</w:t>
      </w:r>
    </w:p>
    <w:p w:rsidR="00B86B2E" w:rsidRPr="00B86B2E" w:rsidRDefault="00B86B2E" w:rsidP="00B12899">
      <w:pPr>
        <w:rPr>
          <w:b/>
          <w:i/>
          <w:color w:val="FF0000"/>
          <w:sz w:val="28"/>
          <w:u w:val="single"/>
        </w:rPr>
      </w:pPr>
      <w:r w:rsidRPr="00B86B2E">
        <w:rPr>
          <w:b/>
          <w:i/>
          <w:color w:val="FF0000"/>
          <w:sz w:val="28"/>
          <w:u w:val="single"/>
        </w:rPr>
        <w:t>Cart</w:t>
      </w:r>
    </w:p>
    <w:p w:rsidR="0012393E" w:rsidRDefault="0012393E" w:rsidP="00B12899">
      <w:pPr>
        <w:rPr>
          <w:sz w:val="24"/>
        </w:rPr>
      </w:pPr>
      <w:r>
        <w:rPr>
          <w:sz w:val="24"/>
        </w:rPr>
        <w:t>Registered users will also have access to the cart page, which will enable each user to:</w:t>
      </w:r>
    </w:p>
    <w:p w:rsidR="00F4619E" w:rsidRDefault="00F4619E" w:rsidP="00F4619E">
      <w:pPr>
        <w:pStyle w:val="ListParagraph"/>
        <w:numPr>
          <w:ilvl w:val="0"/>
          <w:numId w:val="2"/>
        </w:numPr>
        <w:rPr>
          <w:sz w:val="24"/>
        </w:rPr>
      </w:pPr>
      <w:r>
        <w:rPr>
          <w:sz w:val="24"/>
        </w:rPr>
        <w:t>view cart</w:t>
      </w:r>
    </w:p>
    <w:p w:rsidR="0012393E" w:rsidRDefault="00F4619E" w:rsidP="00F4619E">
      <w:pPr>
        <w:pStyle w:val="ListParagraph"/>
        <w:numPr>
          <w:ilvl w:val="0"/>
          <w:numId w:val="2"/>
        </w:numPr>
        <w:rPr>
          <w:sz w:val="24"/>
        </w:rPr>
      </w:pPr>
      <w:r>
        <w:rPr>
          <w:sz w:val="24"/>
        </w:rPr>
        <w:t xml:space="preserve">add products </w:t>
      </w:r>
    </w:p>
    <w:p w:rsidR="00F4619E" w:rsidRDefault="00F4619E" w:rsidP="00F4619E">
      <w:pPr>
        <w:pStyle w:val="ListParagraph"/>
        <w:numPr>
          <w:ilvl w:val="0"/>
          <w:numId w:val="2"/>
        </w:numPr>
        <w:rPr>
          <w:sz w:val="24"/>
        </w:rPr>
      </w:pPr>
      <w:r>
        <w:rPr>
          <w:sz w:val="24"/>
        </w:rPr>
        <w:t xml:space="preserve">remove products </w:t>
      </w:r>
    </w:p>
    <w:p w:rsidR="00F4619E" w:rsidRDefault="00F4619E" w:rsidP="00F4619E">
      <w:pPr>
        <w:pStyle w:val="ListParagraph"/>
        <w:numPr>
          <w:ilvl w:val="0"/>
          <w:numId w:val="2"/>
        </w:numPr>
        <w:rPr>
          <w:sz w:val="24"/>
        </w:rPr>
      </w:pPr>
      <w:r>
        <w:rPr>
          <w:sz w:val="24"/>
        </w:rPr>
        <w:t>empty cart</w:t>
      </w:r>
    </w:p>
    <w:p w:rsidR="00B86B2E" w:rsidRPr="00B86B2E" w:rsidRDefault="00B86B2E" w:rsidP="009F3779">
      <w:pPr>
        <w:rPr>
          <w:b/>
          <w:i/>
          <w:color w:val="FF0000"/>
          <w:sz w:val="28"/>
          <w:u w:val="single"/>
        </w:rPr>
      </w:pPr>
      <w:r w:rsidRPr="00B86B2E">
        <w:rPr>
          <w:b/>
          <w:i/>
          <w:color w:val="FF0000"/>
          <w:sz w:val="28"/>
          <w:u w:val="single"/>
        </w:rPr>
        <w:t>Favicon</w:t>
      </w:r>
    </w:p>
    <w:p w:rsidR="00967098" w:rsidRDefault="00967098" w:rsidP="009F3779">
      <w:pPr>
        <w:rPr>
          <w:sz w:val="24"/>
        </w:rPr>
      </w:pPr>
      <w:r>
        <w:rPr>
          <w:sz w:val="24"/>
        </w:rPr>
        <w:t>A favicon will be displayed when a user opens our application in certain browsers. The browsers that have the capability to display these favicons are Firefox</w:t>
      </w:r>
      <w:r w:rsidR="004346B0">
        <w:rPr>
          <w:sz w:val="24"/>
        </w:rPr>
        <w:t>, Edge</w:t>
      </w:r>
      <w:r>
        <w:rPr>
          <w:sz w:val="24"/>
        </w:rPr>
        <w:t xml:space="preserve"> and Chrome. At this current time Safari does not offer this function. Our favicon is a coloured shoe.</w:t>
      </w:r>
    </w:p>
    <w:p w:rsidR="00B86B2E" w:rsidRPr="00B86B2E" w:rsidRDefault="00B86B2E" w:rsidP="009F3779">
      <w:pPr>
        <w:rPr>
          <w:b/>
          <w:i/>
          <w:color w:val="FF0000"/>
          <w:sz w:val="28"/>
          <w:u w:val="single"/>
        </w:rPr>
      </w:pPr>
      <w:r w:rsidRPr="00B86B2E">
        <w:rPr>
          <w:b/>
          <w:i/>
          <w:color w:val="FF0000"/>
          <w:sz w:val="28"/>
          <w:u w:val="single"/>
        </w:rPr>
        <w:t>Header</w:t>
      </w:r>
    </w:p>
    <w:p w:rsidR="00B86B2E" w:rsidRDefault="00B86B2E" w:rsidP="00B86B2E">
      <w:pPr>
        <w:rPr>
          <w:sz w:val="24"/>
        </w:rPr>
      </w:pPr>
      <w:r>
        <w:rPr>
          <w:sz w:val="24"/>
        </w:rPr>
        <w:t>Banner section will include the company logo and colours of navy, black and white. A slogan will also be visible to users.</w:t>
      </w:r>
    </w:p>
    <w:p w:rsidR="00B86B2E" w:rsidRDefault="00B86B2E" w:rsidP="009F3779">
      <w:pPr>
        <w:rPr>
          <w:sz w:val="24"/>
        </w:rPr>
      </w:pPr>
      <w:r>
        <w:rPr>
          <w:sz w:val="24"/>
        </w:rPr>
        <w:t>After the user encounters our image header with the main image on the home page alone they will scroll down towards the card image section. This section includes 3 images displayed in a block and each will function as a direct link to the men’s, women’s and kids pages. Each card is coded with a link_to image tag to the items_url. When a user hovers over these images they will dynamically change their opacity and make the user aware of their function to redirect to another page on the application.</w:t>
      </w:r>
    </w:p>
    <w:p w:rsidR="00B86B2E" w:rsidRDefault="00B86B2E" w:rsidP="009F3779">
      <w:pPr>
        <w:rPr>
          <w:sz w:val="24"/>
        </w:rPr>
      </w:pPr>
    </w:p>
    <w:p w:rsidR="00B86B2E" w:rsidRPr="00B86B2E" w:rsidRDefault="00B86B2E" w:rsidP="009F3779">
      <w:pPr>
        <w:rPr>
          <w:b/>
          <w:i/>
          <w:color w:val="FF0000"/>
          <w:sz w:val="28"/>
          <w:u w:val="single"/>
        </w:rPr>
      </w:pPr>
      <w:r w:rsidRPr="00B86B2E">
        <w:rPr>
          <w:b/>
          <w:i/>
          <w:color w:val="FF0000"/>
          <w:sz w:val="28"/>
          <w:u w:val="single"/>
        </w:rPr>
        <w:lastRenderedPageBreak/>
        <w:t>Navigation</w:t>
      </w:r>
    </w:p>
    <w:p w:rsidR="00F4619E" w:rsidRDefault="007578C4" w:rsidP="009F3779">
      <w:pPr>
        <w:rPr>
          <w:sz w:val="24"/>
        </w:rPr>
      </w:pPr>
      <w:r>
        <w:rPr>
          <w:sz w:val="24"/>
        </w:rPr>
        <w:t>Navigation area will be developed with buttons and icons and each will be designed with a different colour so as to make it a more dynamic experience for the user throughout the application.</w:t>
      </w:r>
    </w:p>
    <w:p w:rsidR="007578C4" w:rsidRDefault="00967098" w:rsidP="007578C4">
      <w:pPr>
        <w:pStyle w:val="ListParagraph"/>
        <w:numPr>
          <w:ilvl w:val="0"/>
          <w:numId w:val="3"/>
        </w:numPr>
        <w:rPr>
          <w:sz w:val="24"/>
        </w:rPr>
      </w:pPr>
      <w:r>
        <w:rPr>
          <w:sz w:val="24"/>
        </w:rPr>
        <w:t>Home button</w:t>
      </w:r>
      <w:r w:rsidR="007578C4">
        <w:rPr>
          <w:sz w:val="24"/>
        </w:rPr>
        <w:t xml:space="preserve"> </w:t>
      </w:r>
      <w:r>
        <w:rPr>
          <w:sz w:val="24"/>
        </w:rPr>
        <w:t>(</w:t>
      </w:r>
      <w:r w:rsidR="007578C4">
        <w:rPr>
          <w:sz w:val="24"/>
        </w:rPr>
        <w:t>home icon</w:t>
      </w:r>
      <w:r>
        <w:rPr>
          <w:sz w:val="24"/>
        </w:rPr>
        <w:t>)</w:t>
      </w:r>
      <w:r w:rsidR="007578C4">
        <w:rPr>
          <w:sz w:val="24"/>
        </w:rPr>
        <w:t xml:space="preserve"> </w:t>
      </w:r>
      <w:r>
        <w:rPr>
          <w:sz w:val="24"/>
        </w:rPr>
        <w:t>with a red colour</w:t>
      </w:r>
    </w:p>
    <w:p w:rsidR="00967098" w:rsidRDefault="00967098" w:rsidP="007578C4">
      <w:pPr>
        <w:pStyle w:val="ListParagraph"/>
        <w:numPr>
          <w:ilvl w:val="0"/>
          <w:numId w:val="3"/>
        </w:numPr>
        <w:rPr>
          <w:sz w:val="24"/>
        </w:rPr>
      </w:pPr>
      <w:r>
        <w:rPr>
          <w:sz w:val="24"/>
        </w:rPr>
        <w:t>Men’s button with a blue colour</w:t>
      </w:r>
    </w:p>
    <w:p w:rsidR="00967098" w:rsidRDefault="00967098" w:rsidP="007578C4">
      <w:pPr>
        <w:pStyle w:val="ListParagraph"/>
        <w:numPr>
          <w:ilvl w:val="0"/>
          <w:numId w:val="3"/>
        </w:numPr>
        <w:rPr>
          <w:sz w:val="24"/>
        </w:rPr>
      </w:pPr>
      <w:r>
        <w:rPr>
          <w:sz w:val="24"/>
        </w:rPr>
        <w:t>Women’s button with a pink colour</w:t>
      </w:r>
    </w:p>
    <w:p w:rsidR="00967098" w:rsidRDefault="00967098" w:rsidP="007578C4">
      <w:pPr>
        <w:pStyle w:val="ListParagraph"/>
        <w:numPr>
          <w:ilvl w:val="0"/>
          <w:numId w:val="3"/>
        </w:numPr>
        <w:rPr>
          <w:sz w:val="24"/>
        </w:rPr>
      </w:pPr>
      <w:r>
        <w:rPr>
          <w:sz w:val="24"/>
        </w:rPr>
        <w:t>Kids button with a green colour</w:t>
      </w:r>
    </w:p>
    <w:p w:rsidR="00967098" w:rsidRDefault="00967098" w:rsidP="007578C4">
      <w:pPr>
        <w:pStyle w:val="ListParagraph"/>
        <w:numPr>
          <w:ilvl w:val="0"/>
          <w:numId w:val="3"/>
        </w:numPr>
        <w:rPr>
          <w:sz w:val="24"/>
        </w:rPr>
      </w:pPr>
      <w:r>
        <w:rPr>
          <w:sz w:val="24"/>
        </w:rPr>
        <w:t>Log in button with a grey colour</w:t>
      </w:r>
    </w:p>
    <w:p w:rsidR="00967098" w:rsidRDefault="00967098" w:rsidP="007578C4">
      <w:pPr>
        <w:pStyle w:val="ListParagraph"/>
        <w:numPr>
          <w:ilvl w:val="0"/>
          <w:numId w:val="3"/>
        </w:numPr>
        <w:rPr>
          <w:sz w:val="24"/>
        </w:rPr>
      </w:pPr>
      <w:r>
        <w:rPr>
          <w:sz w:val="24"/>
        </w:rPr>
        <w:t>Log out button with a teal colour</w:t>
      </w:r>
    </w:p>
    <w:p w:rsidR="00967098" w:rsidRDefault="00967098" w:rsidP="007578C4">
      <w:pPr>
        <w:pStyle w:val="ListParagraph"/>
        <w:numPr>
          <w:ilvl w:val="0"/>
          <w:numId w:val="3"/>
        </w:numPr>
        <w:rPr>
          <w:sz w:val="24"/>
        </w:rPr>
      </w:pPr>
      <w:r>
        <w:rPr>
          <w:sz w:val="24"/>
        </w:rPr>
        <w:t>Search button with a purple colour</w:t>
      </w:r>
    </w:p>
    <w:p w:rsidR="00967098" w:rsidRDefault="00967098" w:rsidP="007578C4">
      <w:pPr>
        <w:pStyle w:val="ListParagraph"/>
        <w:numPr>
          <w:ilvl w:val="0"/>
          <w:numId w:val="3"/>
        </w:numPr>
        <w:rPr>
          <w:sz w:val="24"/>
        </w:rPr>
      </w:pPr>
      <w:r>
        <w:rPr>
          <w:sz w:val="24"/>
        </w:rPr>
        <w:t>Cart button with an orange colour</w:t>
      </w:r>
    </w:p>
    <w:p w:rsidR="00B86B2E" w:rsidRPr="00B86B2E" w:rsidRDefault="00B86B2E" w:rsidP="00967098">
      <w:pPr>
        <w:rPr>
          <w:b/>
          <w:i/>
          <w:color w:val="FF0000"/>
          <w:sz w:val="28"/>
          <w:u w:val="single"/>
        </w:rPr>
      </w:pPr>
      <w:r w:rsidRPr="00B86B2E">
        <w:rPr>
          <w:b/>
          <w:i/>
          <w:color w:val="FF0000"/>
          <w:sz w:val="28"/>
          <w:u w:val="single"/>
        </w:rPr>
        <w:t>Subscribe</w:t>
      </w:r>
    </w:p>
    <w:p w:rsidR="006802C4" w:rsidRDefault="006802C4" w:rsidP="006802C4">
      <w:pPr>
        <w:rPr>
          <w:sz w:val="24"/>
        </w:rPr>
      </w:pPr>
      <w:r>
        <w:rPr>
          <w:sz w:val="24"/>
        </w:rPr>
        <w:t xml:space="preserve">The next section will display a subscribe button, coloured in red, which enables a user to subscribe to our email service which will place each user on our mailing list and give them access to special offers on an advanced basis. </w:t>
      </w:r>
    </w:p>
    <w:p w:rsidR="006802C4" w:rsidRDefault="006802C4" w:rsidP="00967098">
      <w:pPr>
        <w:rPr>
          <w:sz w:val="24"/>
        </w:rPr>
      </w:pPr>
      <w:r>
        <w:rPr>
          <w:sz w:val="24"/>
        </w:rPr>
        <w:t>Side by side with this is our special offer section, alerting the user to current offers available.</w:t>
      </w:r>
    </w:p>
    <w:p w:rsidR="00B86B2E" w:rsidRPr="00B86B2E" w:rsidRDefault="00B86B2E" w:rsidP="00967098">
      <w:pPr>
        <w:rPr>
          <w:b/>
          <w:i/>
          <w:color w:val="FF0000"/>
          <w:sz w:val="28"/>
          <w:u w:val="single"/>
        </w:rPr>
      </w:pPr>
      <w:r w:rsidRPr="00B86B2E">
        <w:rPr>
          <w:b/>
          <w:i/>
          <w:color w:val="FF0000"/>
          <w:sz w:val="28"/>
          <w:u w:val="single"/>
        </w:rPr>
        <w:t>Footer</w:t>
      </w:r>
    </w:p>
    <w:p w:rsidR="00254514" w:rsidRPr="00967098" w:rsidRDefault="0015151B" w:rsidP="00967098">
      <w:pPr>
        <w:rPr>
          <w:sz w:val="24"/>
        </w:rPr>
      </w:pPr>
      <w:r>
        <w:rPr>
          <w:sz w:val="24"/>
        </w:rPr>
        <w:t xml:space="preserve">At the bottom of our application is the footer section. This includes links to numerous other pages which increases the functionality and </w:t>
      </w:r>
      <w:r w:rsidR="00E21ECA">
        <w:rPr>
          <w:sz w:val="24"/>
        </w:rPr>
        <w:t>options available to the user.</w:t>
      </w:r>
      <w:r w:rsidR="006802C4">
        <w:rPr>
          <w:sz w:val="24"/>
        </w:rPr>
        <w:t xml:space="preserve"> </w:t>
      </w:r>
      <w:r w:rsidR="008E3BE2">
        <w:rPr>
          <w:sz w:val="24"/>
        </w:rPr>
        <w:t>These pages are:</w:t>
      </w:r>
    </w:p>
    <w:p w:rsidR="008E3BE2" w:rsidRDefault="008E3BE2" w:rsidP="008E3BE2">
      <w:pPr>
        <w:pStyle w:val="ListParagraph"/>
        <w:numPr>
          <w:ilvl w:val="0"/>
          <w:numId w:val="1"/>
        </w:numPr>
        <w:rPr>
          <w:sz w:val="24"/>
        </w:rPr>
      </w:pPr>
      <w:r>
        <w:rPr>
          <w:sz w:val="24"/>
        </w:rPr>
        <w:t>about us – displaying the  general information in relation to the company</w:t>
      </w:r>
    </w:p>
    <w:p w:rsidR="008E3BE2" w:rsidRDefault="008E3BE2" w:rsidP="008E3BE2">
      <w:pPr>
        <w:pStyle w:val="ListParagraph"/>
        <w:numPr>
          <w:ilvl w:val="0"/>
          <w:numId w:val="1"/>
        </w:numPr>
        <w:rPr>
          <w:sz w:val="24"/>
        </w:rPr>
      </w:pPr>
      <w:r>
        <w:rPr>
          <w:sz w:val="24"/>
        </w:rPr>
        <w:t>contact us – all</w:t>
      </w:r>
      <w:r w:rsidR="00920650">
        <w:rPr>
          <w:sz w:val="24"/>
        </w:rPr>
        <w:t xml:space="preserve">owing the user to contact us using a form </w:t>
      </w:r>
    </w:p>
    <w:p w:rsidR="008E3BE2" w:rsidRDefault="008E3BE2" w:rsidP="008E3BE2">
      <w:pPr>
        <w:pStyle w:val="ListParagraph"/>
        <w:numPr>
          <w:ilvl w:val="0"/>
          <w:numId w:val="1"/>
        </w:numPr>
        <w:rPr>
          <w:sz w:val="24"/>
        </w:rPr>
      </w:pPr>
      <w:r>
        <w:rPr>
          <w:sz w:val="24"/>
        </w:rPr>
        <w:t>support  - send details of a technical issue to our support team</w:t>
      </w:r>
    </w:p>
    <w:p w:rsidR="008E3BE2" w:rsidRDefault="008E3BE2" w:rsidP="008E3BE2">
      <w:pPr>
        <w:pStyle w:val="ListParagraph"/>
        <w:numPr>
          <w:ilvl w:val="0"/>
          <w:numId w:val="1"/>
        </w:numPr>
        <w:rPr>
          <w:sz w:val="24"/>
        </w:rPr>
      </w:pPr>
      <w:r>
        <w:rPr>
          <w:sz w:val="24"/>
        </w:rPr>
        <w:t>shipment – check out our shipping policies</w:t>
      </w:r>
    </w:p>
    <w:p w:rsidR="008E3BE2" w:rsidRDefault="008E3BE2" w:rsidP="008E3BE2">
      <w:pPr>
        <w:pStyle w:val="ListParagraph"/>
        <w:numPr>
          <w:ilvl w:val="0"/>
          <w:numId w:val="1"/>
        </w:numPr>
        <w:rPr>
          <w:sz w:val="24"/>
        </w:rPr>
      </w:pPr>
      <w:r>
        <w:rPr>
          <w:sz w:val="24"/>
        </w:rPr>
        <w:t xml:space="preserve">giftcard – allow a user to purchase a gift card </w:t>
      </w:r>
    </w:p>
    <w:p w:rsidR="008E3BE2" w:rsidRDefault="008E3BE2" w:rsidP="008E3BE2">
      <w:pPr>
        <w:pStyle w:val="ListParagraph"/>
        <w:numPr>
          <w:ilvl w:val="0"/>
          <w:numId w:val="1"/>
        </w:numPr>
        <w:rPr>
          <w:sz w:val="24"/>
        </w:rPr>
      </w:pPr>
      <w:r>
        <w:rPr>
          <w:sz w:val="24"/>
        </w:rPr>
        <w:t>returns/refunds – make user aware of the processes involved in returning a product</w:t>
      </w:r>
    </w:p>
    <w:p w:rsidR="009F3779" w:rsidRDefault="00BD26E6" w:rsidP="009F3779">
      <w:pPr>
        <w:rPr>
          <w:sz w:val="24"/>
        </w:rPr>
      </w:pPr>
      <w:r>
        <w:rPr>
          <w:sz w:val="24"/>
        </w:rPr>
        <w:t xml:space="preserve">Links to various social media websites are displayed in this section also. </w:t>
      </w:r>
    </w:p>
    <w:p w:rsidR="00920650" w:rsidRDefault="00920650" w:rsidP="009F3779">
      <w:pPr>
        <w:rPr>
          <w:sz w:val="24"/>
        </w:rPr>
      </w:pPr>
      <w:r>
        <w:rPr>
          <w:sz w:val="24"/>
        </w:rPr>
        <w:t xml:space="preserve">The Ruby language also provides the option of including a piece of code which increments the date. Our application has the functionality built into it which will change the year on an incremental basis when it is required. The code used is: </w:t>
      </w:r>
      <w:r w:rsidRPr="00920650">
        <w:rPr>
          <w:sz w:val="24"/>
        </w:rPr>
        <w:t>&lt;%= Time.now.year %&gt;</w:t>
      </w:r>
      <w:r>
        <w:rPr>
          <w:sz w:val="24"/>
        </w:rPr>
        <w:t>.</w:t>
      </w:r>
    </w:p>
    <w:p w:rsidR="00B86B2E" w:rsidRDefault="00B86B2E" w:rsidP="009F3779">
      <w:pPr>
        <w:rPr>
          <w:b/>
          <w:i/>
          <w:color w:val="FF0000"/>
          <w:sz w:val="28"/>
          <w:u w:val="single"/>
        </w:rPr>
      </w:pPr>
      <w:r w:rsidRPr="00B86B2E">
        <w:rPr>
          <w:b/>
          <w:i/>
          <w:color w:val="FF0000"/>
          <w:sz w:val="28"/>
          <w:u w:val="single"/>
        </w:rPr>
        <w:t>Items/Products pages</w:t>
      </w:r>
    </w:p>
    <w:p w:rsidR="00C50D6E" w:rsidRPr="00B86B2E" w:rsidRDefault="00B86B2E" w:rsidP="00B86B2E">
      <w:pPr>
        <w:rPr>
          <w:sz w:val="24"/>
        </w:rPr>
      </w:pPr>
      <w:r>
        <w:rPr>
          <w:sz w:val="24"/>
        </w:rPr>
        <w:t>When the user redirects to the products pages they will be able to visualise the different product ranges that are on offer. Once they browse and select a product they like, they can view a description of the product</w:t>
      </w:r>
      <w:r w:rsidR="004E69C0">
        <w:rPr>
          <w:sz w:val="24"/>
        </w:rPr>
        <w:t xml:space="preserve">, the price, </w:t>
      </w:r>
      <w:bookmarkStart w:id="0" w:name="_GoBack"/>
      <w:bookmarkEnd w:id="0"/>
      <w:r w:rsidR="004E69C0">
        <w:rPr>
          <w:sz w:val="24"/>
        </w:rPr>
        <w:t xml:space="preserve">available sizes and colours </w:t>
      </w:r>
      <w:r>
        <w:rPr>
          <w:sz w:val="24"/>
        </w:rPr>
        <w:t>and if they wish, add the product to their cart. The functions available to the user will ensure that the chosen product is then sent to their cart where they can finalise the</w:t>
      </w:r>
      <w:r w:rsidR="00295B85">
        <w:rPr>
          <w:sz w:val="24"/>
        </w:rPr>
        <w:t xml:space="preserve">ir purchase or if they decide to </w:t>
      </w:r>
      <w:r w:rsidR="00295B85">
        <w:rPr>
          <w:sz w:val="24"/>
        </w:rPr>
        <w:lastRenderedPageBreak/>
        <w:t>change their mind can remove the product from their cart and begin the search for another product.</w:t>
      </w:r>
    </w:p>
    <w:sectPr w:rsidR="00C50D6E" w:rsidRPr="00B8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5D"/>
    <w:rsid w:val="000C061F"/>
    <w:rsid w:val="001149B1"/>
    <w:rsid w:val="0012393E"/>
    <w:rsid w:val="0015151B"/>
    <w:rsid w:val="002142E5"/>
    <w:rsid w:val="00254514"/>
    <w:rsid w:val="00295B85"/>
    <w:rsid w:val="0039110F"/>
    <w:rsid w:val="004346B0"/>
    <w:rsid w:val="004C5558"/>
    <w:rsid w:val="004E69C0"/>
    <w:rsid w:val="00523210"/>
    <w:rsid w:val="0058685D"/>
    <w:rsid w:val="005D1B6F"/>
    <w:rsid w:val="006802C4"/>
    <w:rsid w:val="007578C4"/>
    <w:rsid w:val="008B5883"/>
    <w:rsid w:val="008E3BE2"/>
    <w:rsid w:val="00920650"/>
    <w:rsid w:val="00967098"/>
    <w:rsid w:val="009C1F94"/>
    <w:rsid w:val="009F3779"/>
    <w:rsid w:val="00AB0B0B"/>
    <w:rsid w:val="00B12899"/>
    <w:rsid w:val="00B86B2E"/>
    <w:rsid w:val="00BD26E6"/>
    <w:rsid w:val="00C50D6E"/>
    <w:rsid w:val="00E21ECA"/>
    <w:rsid w:val="00E37F82"/>
    <w:rsid w:val="00F46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A3D2"/>
  <w15:chartTrackingRefBased/>
  <w15:docId w15:val="{4D72C440-8607-4118-A299-D63D903A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9A834E0</Template>
  <TotalTime>218</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Irish Prison Service</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 Cleary</dc:creator>
  <cp:keywords/>
  <dc:description/>
  <cp:lastModifiedBy>Rory G Cleary</cp:lastModifiedBy>
  <cp:revision>32</cp:revision>
  <dcterms:created xsi:type="dcterms:W3CDTF">2020-11-23T15:16:00Z</dcterms:created>
  <dcterms:modified xsi:type="dcterms:W3CDTF">2020-11-24T13:48:00Z</dcterms:modified>
</cp:coreProperties>
</file>