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31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19"/>
      </w:tblGrid>
      <w:tr w:rsidR="00C12E49" w:rsidRPr="001978B5" w14:paraId="570E1D69" w14:textId="77777777" w:rsidTr="00DC158F">
        <w:tc>
          <w:tcPr>
            <w:tcW w:w="2497" w:type="pct"/>
          </w:tcPr>
          <w:p w14:paraId="1453E673" w14:textId="77777777" w:rsidR="00C12E49" w:rsidRPr="001978B5" w:rsidRDefault="00C12E49" w:rsidP="00DC158F">
            <w:pPr>
              <w:tabs>
                <w:tab w:val="left" w:pos="1209"/>
              </w:tabs>
              <w:jc w:val="center"/>
              <w:rPr>
                <w:rFonts w:ascii="Arial" w:hAnsi="Arial" w:cs="Arial"/>
                <w:b/>
                <w:bCs/>
                <w:sz w:val="20"/>
                <w:szCs w:val="20"/>
                <w:lang w:val="en-US"/>
              </w:rPr>
            </w:pPr>
            <w:r w:rsidRPr="001978B5">
              <w:rPr>
                <w:rFonts w:ascii="Arial" w:hAnsi="Arial" w:cs="Arial"/>
                <w:b/>
                <w:bCs/>
                <w:sz w:val="20"/>
                <w:szCs w:val="20"/>
              </w:rPr>
              <w:t>THỦ TƯỚNG CHÍNH PHỦ</w:t>
            </w:r>
          </w:p>
          <w:p w14:paraId="71BC9707" w14:textId="77777777" w:rsidR="00C12E49" w:rsidRPr="001978B5" w:rsidRDefault="00C12E49" w:rsidP="00DC158F">
            <w:pPr>
              <w:tabs>
                <w:tab w:val="left" w:pos="1209"/>
              </w:tabs>
              <w:jc w:val="center"/>
              <w:rPr>
                <w:rFonts w:ascii="Arial" w:hAnsi="Arial" w:cs="Arial"/>
                <w:sz w:val="20"/>
                <w:szCs w:val="20"/>
                <w:vertAlign w:val="superscript"/>
                <w:lang w:val="en-US"/>
              </w:rPr>
            </w:pPr>
            <w:r w:rsidRPr="001978B5">
              <w:rPr>
                <w:rFonts w:ascii="Arial" w:hAnsi="Arial" w:cs="Arial"/>
                <w:sz w:val="20"/>
                <w:szCs w:val="20"/>
                <w:vertAlign w:val="superscript"/>
                <w:lang w:val="en-US"/>
              </w:rPr>
              <w:t>___________</w:t>
            </w:r>
          </w:p>
          <w:p w14:paraId="6AFACBCB" w14:textId="77777777" w:rsidR="00C12E49" w:rsidRPr="001978B5" w:rsidRDefault="00C12E49" w:rsidP="00DC158F">
            <w:pPr>
              <w:tabs>
                <w:tab w:val="left" w:pos="1209"/>
              </w:tabs>
              <w:jc w:val="center"/>
              <w:rPr>
                <w:rFonts w:ascii="Arial" w:hAnsi="Arial" w:cs="Arial"/>
                <w:b/>
                <w:bCs/>
                <w:sz w:val="20"/>
                <w:szCs w:val="20"/>
                <w:lang w:val="en-US"/>
              </w:rPr>
            </w:pPr>
          </w:p>
          <w:p w14:paraId="32692C73" w14:textId="5F503CF1" w:rsidR="00C12E49" w:rsidRPr="001978B5" w:rsidRDefault="00C12E49" w:rsidP="00DC158F">
            <w:pPr>
              <w:pStyle w:val="BodyText"/>
              <w:spacing w:after="0" w:line="240" w:lineRule="auto"/>
              <w:ind w:firstLine="0"/>
              <w:jc w:val="center"/>
              <w:rPr>
                <w:rFonts w:ascii="Arial" w:hAnsi="Arial" w:cs="Arial"/>
                <w:sz w:val="20"/>
                <w:szCs w:val="20"/>
              </w:rPr>
            </w:pPr>
            <w:r w:rsidRPr="001978B5">
              <w:rPr>
                <w:rFonts w:ascii="Arial" w:hAnsi="Arial" w:cs="Arial"/>
                <w:sz w:val="20"/>
                <w:szCs w:val="20"/>
              </w:rPr>
              <w:t xml:space="preserve">Số: </w:t>
            </w:r>
            <w:r w:rsidRPr="001978B5">
              <w:rPr>
                <w:rFonts w:ascii="Arial" w:hAnsi="Arial" w:cs="Arial"/>
                <w:i/>
                <w:iCs/>
                <w:sz w:val="20"/>
                <w:szCs w:val="20"/>
              </w:rPr>
              <w:t>152</w:t>
            </w:r>
            <w:r w:rsidRPr="001978B5">
              <w:rPr>
                <w:rFonts w:ascii="Arial" w:hAnsi="Arial" w:cs="Arial"/>
                <w:sz w:val="20"/>
                <w:szCs w:val="20"/>
              </w:rPr>
              <w:t>/QĐ-TTg</w:t>
            </w:r>
          </w:p>
        </w:tc>
        <w:tc>
          <w:tcPr>
            <w:tcW w:w="2503" w:type="pct"/>
          </w:tcPr>
          <w:p w14:paraId="07DAFB71" w14:textId="77777777" w:rsidR="00C12E49" w:rsidRPr="001978B5" w:rsidRDefault="00C12E49" w:rsidP="00DC158F">
            <w:pPr>
              <w:tabs>
                <w:tab w:val="left" w:pos="1209"/>
              </w:tabs>
              <w:jc w:val="center"/>
              <w:rPr>
                <w:rFonts w:ascii="Arial" w:hAnsi="Arial" w:cs="Arial"/>
                <w:b/>
                <w:bCs/>
                <w:sz w:val="20"/>
                <w:szCs w:val="20"/>
                <w:lang w:val="en-US"/>
              </w:rPr>
            </w:pPr>
            <w:r w:rsidRPr="001978B5">
              <w:rPr>
                <w:rFonts w:ascii="Arial" w:hAnsi="Arial" w:cs="Arial"/>
                <w:b/>
                <w:bCs/>
                <w:sz w:val="20"/>
                <w:szCs w:val="20"/>
              </w:rPr>
              <w:t>CỘNG HÒA XÃ HỘI CHỦ NGHĨA VIỆT NAM</w:t>
            </w:r>
          </w:p>
          <w:p w14:paraId="76ECD259" w14:textId="77777777" w:rsidR="00C12E49" w:rsidRPr="001978B5" w:rsidRDefault="00C12E49" w:rsidP="00DC158F">
            <w:pPr>
              <w:tabs>
                <w:tab w:val="left" w:pos="1209"/>
              </w:tabs>
              <w:jc w:val="center"/>
              <w:rPr>
                <w:rFonts w:ascii="Arial" w:hAnsi="Arial" w:cs="Arial"/>
                <w:b/>
                <w:bCs/>
                <w:sz w:val="20"/>
                <w:szCs w:val="20"/>
                <w:lang w:val="en-US"/>
              </w:rPr>
            </w:pPr>
            <w:r w:rsidRPr="001978B5">
              <w:rPr>
                <w:rFonts w:ascii="Arial" w:hAnsi="Arial" w:cs="Arial"/>
                <w:b/>
                <w:bCs/>
                <w:sz w:val="20"/>
                <w:szCs w:val="20"/>
              </w:rPr>
              <w:t>Độc lập - Tự do - Hạnh phúc</w:t>
            </w:r>
          </w:p>
          <w:p w14:paraId="764E984A" w14:textId="77777777" w:rsidR="00C12E49" w:rsidRPr="001978B5" w:rsidRDefault="00C12E49" w:rsidP="00DC158F">
            <w:pPr>
              <w:tabs>
                <w:tab w:val="left" w:pos="1209"/>
              </w:tabs>
              <w:jc w:val="center"/>
              <w:rPr>
                <w:rFonts w:ascii="Arial" w:hAnsi="Arial" w:cs="Arial"/>
                <w:i/>
                <w:iCs/>
                <w:sz w:val="20"/>
                <w:szCs w:val="20"/>
                <w:vertAlign w:val="superscript"/>
                <w:lang w:val="en-US"/>
              </w:rPr>
            </w:pPr>
            <w:r w:rsidRPr="001978B5">
              <w:rPr>
                <w:rFonts w:ascii="Arial" w:hAnsi="Arial" w:cs="Arial"/>
                <w:sz w:val="20"/>
                <w:szCs w:val="20"/>
                <w:vertAlign w:val="superscript"/>
                <w:lang w:val="en-US"/>
              </w:rPr>
              <w:t>________________</w:t>
            </w:r>
            <w:r w:rsidRPr="001978B5">
              <w:rPr>
                <w:rFonts w:ascii="Arial" w:hAnsi="Arial" w:cs="Arial"/>
                <w:i/>
                <w:iCs/>
                <w:sz w:val="20"/>
                <w:szCs w:val="20"/>
                <w:vertAlign w:val="superscript"/>
              </w:rPr>
              <w:t xml:space="preserve"> </w:t>
            </w:r>
          </w:p>
          <w:p w14:paraId="403547BE" w14:textId="77777777" w:rsidR="00C12E49" w:rsidRPr="001978B5" w:rsidRDefault="00C12E49" w:rsidP="00DC158F">
            <w:pPr>
              <w:tabs>
                <w:tab w:val="left" w:pos="1209"/>
              </w:tabs>
              <w:jc w:val="center"/>
              <w:rPr>
                <w:rFonts w:ascii="Arial" w:hAnsi="Arial" w:cs="Arial"/>
                <w:sz w:val="20"/>
                <w:szCs w:val="20"/>
                <w:lang w:val="en-US"/>
              </w:rPr>
            </w:pPr>
            <w:r w:rsidRPr="001978B5">
              <w:rPr>
                <w:rFonts w:ascii="Arial" w:hAnsi="Arial" w:cs="Arial"/>
                <w:i/>
                <w:iCs/>
                <w:sz w:val="20"/>
                <w:szCs w:val="20"/>
              </w:rPr>
              <w:t>Hà Nội, ngày</w:t>
            </w:r>
            <w:r w:rsidRPr="001978B5">
              <w:rPr>
                <w:rFonts w:ascii="Arial" w:hAnsi="Arial" w:cs="Arial"/>
                <w:i/>
                <w:iCs/>
                <w:sz w:val="20"/>
                <w:szCs w:val="20"/>
                <w:lang w:val="en-US"/>
              </w:rPr>
              <w:t xml:space="preserve"> </w:t>
            </w:r>
            <w:r w:rsidRPr="001978B5">
              <w:rPr>
                <w:rFonts w:ascii="Arial" w:hAnsi="Arial" w:cs="Arial"/>
                <w:i/>
                <w:iCs/>
                <w:sz w:val="20"/>
                <w:szCs w:val="20"/>
              </w:rPr>
              <w:t>20 tháng 01 năm 2026</w:t>
            </w:r>
          </w:p>
        </w:tc>
      </w:tr>
    </w:tbl>
    <w:p w14:paraId="72205E82" w14:textId="77777777" w:rsidR="00C12E49" w:rsidRDefault="00C12E49" w:rsidP="00C12E49">
      <w:pPr>
        <w:pStyle w:val="BodyText"/>
        <w:spacing w:after="0" w:line="240" w:lineRule="auto"/>
        <w:ind w:firstLine="0"/>
        <w:jc w:val="center"/>
        <w:rPr>
          <w:rFonts w:ascii="Arial" w:hAnsi="Arial" w:cs="Arial"/>
          <w:b/>
          <w:bCs/>
          <w:sz w:val="20"/>
          <w:szCs w:val="20"/>
        </w:rPr>
      </w:pPr>
    </w:p>
    <w:p w14:paraId="6B12C9AC" w14:textId="77777777" w:rsidR="00C12E49" w:rsidRDefault="00C12E49" w:rsidP="00C12E49">
      <w:pPr>
        <w:pStyle w:val="BodyText"/>
        <w:spacing w:after="0" w:line="240" w:lineRule="auto"/>
        <w:ind w:firstLine="0"/>
        <w:jc w:val="center"/>
        <w:rPr>
          <w:rFonts w:ascii="Arial" w:hAnsi="Arial" w:cs="Arial"/>
          <w:b/>
          <w:bCs/>
          <w:sz w:val="20"/>
          <w:szCs w:val="20"/>
        </w:rPr>
      </w:pPr>
    </w:p>
    <w:p w14:paraId="77B2B925" w14:textId="5ED6A207" w:rsidR="00C12E49" w:rsidRPr="001978B5" w:rsidRDefault="00C12E49" w:rsidP="00C12E49">
      <w:pPr>
        <w:pStyle w:val="BodyText"/>
        <w:spacing w:after="0" w:line="240" w:lineRule="auto"/>
        <w:ind w:firstLine="0"/>
        <w:jc w:val="center"/>
        <w:rPr>
          <w:rFonts w:ascii="Arial" w:hAnsi="Arial" w:cs="Arial"/>
          <w:b/>
          <w:bCs/>
          <w:sz w:val="20"/>
          <w:szCs w:val="20"/>
        </w:rPr>
      </w:pPr>
      <w:r w:rsidRPr="001978B5">
        <w:rPr>
          <w:rFonts w:ascii="Arial" w:hAnsi="Arial" w:cs="Arial"/>
          <w:b/>
          <w:bCs/>
          <w:sz w:val="20"/>
          <w:szCs w:val="20"/>
        </w:rPr>
        <w:t>QUYẾT ĐỊNH</w:t>
      </w:r>
    </w:p>
    <w:p w14:paraId="1E75BF26" w14:textId="77777777" w:rsidR="00C12E49" w:rsidRPr="001978B5" w:rsidRDefault="00C12E49" w:rsidP="00C12E49">
      <w:pPr>
        <w:pStyle w:val="BodyText"/>
        <w:spacing w:after="0" w:line="240" w:lineRule="auto"/>
        <w:ind w:firstLine="0"/>
        <w:jc w:val="center"/>
        <w:rPr>
          <w:rFonts w:ascii="Arial" w:hAnsi="Arial" w:cs="Arial"/>
          <w:b/>
          <w:bCs/>
          <w:sz w:val="20"/>
          <w:szCs w:val="20"/>
        </w:rPr>
      </w:pPr>
      <w:r w:rsidRPr="001978B5">
        <w:rPr>
          <w:rFonts w:ascii="Arial" w:hAnsi="Arial" w:cs="Arial"/>
          <w:b/>
          <w:bCs/>
          <w:sz w:val="20"/>
          <w:szCs w:val="20"/>
        </w:rPr>
        <w:t>Ban hành Kế hoạch triển khai thi hành</w:t>
      </w:r>
      <w:r w:rsidRPr="001978B5">
        <w:rPr>
          <w:rFonts w:ascii="Arial" w:hAnsi="Arial" w:cs="Arial"/>
          <w:b/>
          <w:bCs/>
          <w:sz w:val="20"/>
          <w:szCs w:val="20"/>
        </w:rPr>
        <w:br/>
        <w:t>Luật Phòng, chống ma tuý năm 2025</w:t>
      </w:r>
    </w:p>
    <w:p w14:paraId="2632CE47" w14:textId="77777777" w:rsidR="00C12E49" w:rsidRPr="001978B5" w:rsidRDefault="00C12E49" w:rsidP="00C12E49">
      <w:pPr>
        <w:pStyle w:val="BodyText"/>
        <w:spacing w:after="0" w:line="240" w:lineRule="auto"/>
        <w:ind w:firstLine="0"/>
        <w:jc w:val="center"/>
        <w:rPr>
          <w:rFonts w:ascii="Arial" w:hAnsi="Arial" w:cs="Arial"/>
          <w:sz w:val="20"/>
          <w:szCs w:val="20"/>
          <w:vertAlign w:val="superscript"/>
        </w:rPr>
      </w:pPr>
      <w:r w:rsidRPr="001978B5">
        <w:rPr>
          <w:rFonts w:ascii="Arial" w:hAnsi="Arial" w:cs="Arial"/>
          <w:b/>
          <w:bCs/>
          <w:sz w:val="20"/>
          <w:szCs w:val="20"/>
          <w:vertAlign w:val="superscript"/>
        </w:rPr>
        <w:t>______________</w:t>
      </w:r>
    </w:p>
    <w:p w14:paraId="0620397C" w14:textId="77777777" w:rsidR="00C12E49" w:rsidRPr="001978B5" w:rsidRDefault="00C12E49" w:rsidP="00C12E49">
      <w:pPr>
        <w:pStyle w:val="BodyText"/>
        <w:spacing w:after="0" w:line="240" w:lineRule="auto"/>
        <w:ind w:firstLine="0"/>
        <w:jc w:val="center"/>
        <w:rPr>
          <w:rFonts w:ascii="Arial" w:hAnsi="Arial" w:cs="Arial"/>
          <w:b/>
          <w:bCs/>
          <w:sz w:val="20"/>
          <w:szCs w:val="20"/>
        </w:rPr>
      </w:pPr>
      <w:r w:rsidRPr="001978B5">
        <w:rPr>
          <w:rFonts w:ascii="Arial" w:hAnsi="Arial" w:cs="Arial"/>
          <w:b/>
          <w:bCs/>
          <w:sz w:val="20"/>
          <w:szCs w:val="20"/>
        </w:rPr>
        <w:t>THỦ TƯỚNG CHÍNH PHỦ</w:t>
      </w:r>
    </w:p>
    <w:p w14:paraId="1D4A0CA9" w14:textId="77777777" w:rsidR="00C12E49" w:rsidRPr="001978B5" w:rsidRDefault="00C12E49" w:rsidP="00C12E49">
      <w:pPr>
        <w:pStyle w:val="BodyText"/>
        <w:spacing w:after="0" w:line="240" w:lineRule="auto"/>
        <w:ind w:firstLine="0"/>
        <w:jc w:val="center"/>
        <w:rPr>
          <w:rFonts w:ascii="Arial" w:hAnsi="Arial" w:cs="Arial"/>
          <w:sz w:val="20"/>
          <w:szCs w:val="20"/>
        </w:rPr>
      </w:pPr>
    </w:p>
    <w:p w14:paraId="3CD4753A" w14:textId="77777777" w:rsidR="00C12E49" w:rsidRPr="001978B5" w:rsidRDefault="00C12E49" w:rsidP="00C12E49">
      <w:pPr>
        <w:pStyle w:val="BodyText"/>
        <w:spacing w:line="240" w:lineRule="auto"/>
        <w:ind w:firstLine="720"/>
        <w:jc w:val="both"/>
        <w:rPr>
          <w:rFonts w:ascii="Arial" w:hAnsi="Arial" w:cs="Arial"/>
          <w:sz w:val="20"/>
          <w:szCs w:val="20"/>
        </w:rPr>
      </w:pPr>
      <w:r w:rsidRPr="001978B5">
        <w:rPr>
          <w:rFonts w:ascii="Arial" w:hAnsi="Arial" w:cs="Arial"/>
          <w:i/>
          <w:iCs/>
          <w:sz w:val="20"/>
          <w:szCs w:val="20"/>
        </w:rPr>
        <w:t>Căn cứ Luật Tổ chức Chính phủ ngày 18 tháng 02 năm 2025;</w:t>
      </w:r>
    </w:p>
    <w:p w14:paraId="3DA21700" w14:textId="77777777" w:rsidR="00C12E49" w:rsidRPr="001978B5" w:rsidRDefault="00C12E49" w:rsidP="00C12E49">
      <w:pPr>
        <w:pStyle w:val="BodyText"/>
        <w:spacing w:line="240" w:lineRule="auto"/>
        <w:ind w:firstLine="720"/>
        <w:jc w:val="both"/>
        <w:rPr>
          <w:rFonts w:ascii="Arial" w:hAnsi="Arial" w:cs="Arial"/>
          <w:sz w:val="20"/>
          <w:szCs w:val="20"/>
        </w:rPr>
      </w:pPr>
      <w:r w:rsidRPr="001978B5">
        <w:rPr>
          <w:rFonts w:ascii="Arial" w:hAnsi="Arial" w:cs="Arial"/>
          <w:i/>
          <w:iCs/>
          <w:sz w:val="20"/>
          <w:szCs w:val="20"/>
        </w:rPr>
        <w:t>Căn cứ Luật Tổ chức chính quyền địa phương ngày 16 tháng 6 năm 2025;</w:t>
      </w:r>
    </w:p>
    <w:p w14:paraId="0E59282E" w14:textId="77777777" w:rsidR="00C12E49" w:rsidRPr="001978B5" w:rsidRDefault="00C12E49" w:rsidP="00C12E49">
      <w:pPr>
        <w:pStyle w:val="BodyText"/>
        <w:spacing w:line="240" w:lineRule="auto"/>
        <w:ind w:firstLine="720"/>
        <w:jc w:val="both"/>
        <w:rPr>
          <w:rFonts w:ascii="Arial" w:hAnsi="Arial" w:cs="Arial"/>
          <w:i/>
          <w:iCs/>
          <w:sz w:val="20"/>
          <w:szCs w:val="20"/>
        </w:rPr>
      </w:pPr>
      <w:r w:rsidRPr="001978B5">
        <w:rPr>
          <w:rFonts w:ascii="Arial" w:hAnsi="Arial" w:cs="Arial"/>
          <w:i/>
          <w:iCs/>
          <w:sz w:val="20"/>
          <w:szCs w:val="20"/>
        </w:rPr>
        <w:t xml:space="preserve">Căn cứ Luật Phòng, chống ma tuý ngày 10 tháng 12 năm 2025; </w:t>
      </w:r>
    </w:p>
    <w:p w14:paraId="0D6723A3" w14:textId="77777777" w:rsidR="00C12E49" w:rsidRPr="001978B5" w:rsidRDefault="00C12E49" w:rsidP="00C12E49">
      <w:pPr>
        <w:pStyle w:val="BodyText"/>
        <w:spacing w:after="0" w:line="240" w:lineRule="auto"/>
        <w:ind w:firstLine="720"/>
        <w:jc w:val="both"/>
        <w:rPr>
          <w:rFonts w:ascii="Arial" w:hAnsi="Arial" w:cs="Arial"/>
          <w:i/>
          <w:iCs/>
          <w:sz w:val="20"/>
          <w:szCs w:val="20"/>
        </w:rPr>
      </w:pPr>
      <w:r w:rsidRPr="001978B5">
        <w:rPr>
          <w:rFonts w:ascii="Arial" w:hAnsi="Arial" w:cs="Arial"/>
          <w:i/>
          <w:iCs/>
          <w:sz w:val="20"/>
          <w:szCs w:val="20"/>
        </w:rPr>
        <w:t>Theo đề nghị của Bộ trưởng Bộ Công an.</w:t>
      </w:r>
    </w:p>
    <w:p w14:paraId="48CEDD29" w14:textId="77777777" w:rsidR="00C12E49" w:rsidRPr="001978B5" w:rsidRDefault="00C12E49" w:rsidP="00C12E49">
      <w:pPr>
        <w:pStyle w:val="BodyText"/>
        <w:spacing w:after="0" w:line="240" w:lineRule="auto"/>
        <w:ind w:firstLine="720"/>
        <w:jc w:val="both"/>
        <w:rPr>
          <w:rFonts w:ascii="Arial" w:hAnsi="Arial" w:cs="Arial"/>
          <w:sz w:val="20"/>
          <w:szCs w:val="20"/>
        </w:rPr>
      </w:pPr>
    </w:p>
    <w:p w14:paraId="43074988" w14:textId="77777777" w:rsidR="00C12E49" w:rsidRPr="001978B5" w:rsidRDefault="00C12E49" w:rsidP="00C12E49">
      <w:pPr>
        <w:pStyle w:val="BodyText"/>
        <w:spacing w:after="0" w:line="240" w:lineRule="auto"/>
        <w:ind w:firstLine="0"/>
        <w:jc w:val="center"/>
        <w:rPr>
          <w:rFonts w:ascii="Arial" w:hAnsi="Arial" w:cs="Arial"/>
          <w:b/>
          <w:bCs/>
          <w:sz w:val="20"/>
          <w:szCs w:val="20"/>
        </w:rPr>
      </w:pPr>
      <w:r w:rsidRPr="001978B5">
        <w:rPr>
          <w:rFonts w:ascii="Arial" w:hAnsi="Arial" w:cs="Arial"/>
          <w:b/>
          <w:bCs/>
          <w:sz w:val="20"/>
          <w:szCs w:val="20"/>
        </w:rPr>
        <w:t>QUYẾT ĐỊNH:</w:t>
      </w:r>
    </w:p>
    <w:p w14:paraId="099CC5DE" w14:textId="77777777" w:rsidR="00C12E49" w:rsidRPr="001978B5" w:rsidRDefault="00C12E49" w:rsidP="00C12E49">
      <w:pPr>
        <w:pStyle w:val="BodyText"/>
        <w:spacing w:after="0" w:line="240" w:lineRule="auto"/>
        <w:ind w:firstLine="0"/>
        <w:jc w:val="center"/>
        <w:rPr>
          <w:rFonts w:ascii="Arial" w:hAnsi="Arial" w:cs="Arial"/>
          <w:sz w:val="20"/>
          <w:szCs w:val="20"/>
        </w:rPr>
      </w:pPr>
    </w:p>
    <w:p w14:paraId="5E5F98DC" w14:textId="77777777" w:rsidR="00C12E49" w:rsidRPr="001978B5" w:rsidRDefault="00C12E49" w:rsidP="00C12E49">
      <w:pPr>
        <w:pStyle w:val="BodyText"/>
        <w:spacing w:line="240" w:lineRule="auto"/>
        <w:ind w:firstLine="720"/>
        <w:jc w:val="both"/>
        <w:rPr>
          <w:rFonts w:ascii="Arial" w:hAnsi="Arial" w:cs="Arial"/>
          <w:sz w:val="20"/>
          <w:szCs w:val="20"/>
        </w:rPr>
      </w:pPr>
      <w:r w:rsidRPr="001978B5">
        <w:rPr>
          <w:rFonts w:ascii="Arial" w:hAnsi="Arial" w:cs="Arial"/>
          <w:b/>
          <w:bCs/>
          <w:sz w:val="20"/>
          <w:szCs w:val="20"/>
        </w:rPr>
        <w:t xml:space="preserve">Điều 1. </w:t>
      </w:r>
      <w:r w:rsidRPr="001978B5">
        <w:rPr>
          <w:rFonts w:ascii="Arial" w:hAnsi="Arial" w:cs="Arial"/>
          <w:sz w:val="20"/>
          <w:szCs w:val="20"/>
        </w:rPr>
        <w:t>Ban hành kèm theo Quyết định này Kế hoạch triển khai thi hành Luật Phòng, chống ma tuý năm 2025.</w:t>
      </w:r>
    </w:p>
    <w:p w14:paraId="14780724" w14:textId="77777777" w:rsidR="00C12E49" w:rsidRPr="001978B5" w:rsidRDefault="00C12E49" w:rsidP="00C12E49">
      <w:pPr>
        <w:pStyle w:val="BodyText"/>
        <w:spacing w:line="240" w:lineRule="auto"/>
        <w:ind w:firstLine="720"/>
        <w:jc w:val="both"/>
        <w:rPr>
          <w:rFonts w:ascii="Arial" w:hAnsi="Arial" w:cs="Arial"/>
          <w:sz w:val="20"/>
          <w:szCs w:val="20"/>
        </w:rPr>
      </w:pPr>
      <w:r w:rsidRPr="001978B5">
        <w:rPr>
          <w:rFonts w:ascii="Arial" w:hAnsi="Arial" w:cs="Arial"/>
          <w:b/>
          <w:bCs/>
          <w:sz w:val="20"/>
          <w:szCs w:val="20"/>
        </w:rPr>
        <w:t xml:space="preserve">Điều 2. </w:t>
      </w:r>
      <w:r w:rsidRPr="001978B5">
        <w:rPr>
          <w:rFonts w:ascii="Arial" w:hAnsi="Arial" w:cs="Arial"/>
          <w:sz w:val="20"/>
          <w:szCs w:val="20"/>
        </w:rPr>
        <w:t>Quyết định này có hiệu lực thi hành kể từ ngày ký ban hành.</w:t>
      </w:r>
    </w:p>
    <w:p w14:paraId="5BB6B409" w14:textId="22F6C54D" w:rsidR="00C12E49" w:rsidRPr="001978B5" w:rsidRDefault="00C12E49" w:rsidP="00C12E49">
      <w:pPr>
        <w:pStyle w:val="BodyText"/>
        <w:spacing w:after="0" w:line="240" w:lineRule="auto"/>
        <w:ind w:firstLine="720"/>
        <w:jc w:val="both"/>
        <w:rPr>
          <w:rFonts w:ascii="Arial" w:hAnsi="Arial" w:cs="Arial"/>
          <w:sz w:val="20"/>
          <w:szCs w:val="20"/>
        </w:rPr>
      </w:pPr>
      <w:r w:rsidRPr="001978B5">
        <w:rPr>
          <w:rFonts w:ascii="Arial" w:hAnsi="Arial" w:cs="Arial"/>
          <w:b/>
          <w:bCs/>
          <w:sz w:val="20"/>
          <w:szCs w:val="20"/>
        </w:rPr>
        <w:t xml:space="preserve">Điều 3. </w:t>
      </w:r>
      <w:r w:rsidRPr="001978B5">
        <w:rPr>
          <w:rFonts w:ascii="Arial" w:hAnsi="Arial" w:cs="Arial"/>
          <w:sz w:val="20"/>
          <w:szCs w:val="20"/>
        </w:rPr>
        <w:t>Bộ trưởng, Thủ trưởng cơ quan ngang bộ, Thủ trưởng cơ quan thuộc Chính phủ, Chủ tịch Ủy ban nhân dân tỉnh, thành phố trực thuộc trung ương và các t</w:t>
      </w:r>
      <w:r w:rsidR="008248A8">
        <w:rPr>
          <w:rFonts w:ascii="Arial" w:hAnsi="Arial" w:cs="Arial"/>
          <w:sz w:val="20"/>
          <w:szCs w:val="20"/>
        </w:rPr>
        <w:t>ổ</w:t>
      </w:r>
      <w:r w:rsidRPr="001978B5">
        <w:rPr>
          <w:rFonts w:ascii="Arial" w:hAnsi="Arial" w:cs="Arial"/>
          <w:sz w:val="20"/>
          <w:szCs w:val="20"/>
        </w:rPr>
        <w:t xml:space="preserve"> chức, cá nhân có liên quan chịu trách nhiệm thi hành Quyết định này./.</w:t>
      </w:r>
    </w:p>
    <w:p w14:paraId="0B25B3CF" w14:textId="77777777" w:rsidR="00C12E49" w:rsidRPr="001978B5" w:rsidRDefault="00C12E49" w:rsidP="00C12E49">
      <w:pPr>
        <w:pStyle w:val="BodyText"/>
        <w:spacing w:after="0" w:line="240" w:lineRule="auto"/>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2"/>
        <w:gridCol w:w="4515"/>
      </w:tblGrid>
      <w:tr w:rsidR="00C12E49" w:rsidRPr="001978B5" w14:paraId="6D51FCFE" w14:textId="77777777" w:rsidTr="00DC158F">
        <w:tc>
          <w:tcPr>
            <w:tcW w:w="2499" w:type="pct"/>
          </w:tcPr>
          <w:p w14:paraId="406FCD50" w14:textId="77777777" w:rsidR="00C12E49" w:rsidRPr="001978B5" w:rsidRDefault="00C12E49" w:rsidP="00DC158F">
            <w:pPr>
              <w:pStyle w:val="Bodytext20"/>
              <w:tabs>
                <w:tab w:val="left" w:pos="126"/>
              </w:tabs>
              <w:rPr>
                <w:rFonts w:ascii="Arial" w:hAnsi="Arial" w:cs="Arial"/>
                <w:b/>
                <w:bCs/>
                <w:i/>
                <w:iCs/>
                <w:sz w:val="20"/>
                <w:szCs w:val="20"/>
              </w:rPr>
            </w:pPr>
            <w:r w:rsidRPr="001978B5">
              <w:rPr>
                <w:rFonts w:ascii="Arial" w:hAnsi="Arial" w:cs="Arial"/>
                <w:b/>
                <w:bCs/>
                <w:i/>
                <w:iCs/>
                <w:sz w:val="20"/>
                <w:szCs w:val="20"/>
              </w:rPr>
              <w:t>Nơi nhận:</w:t>
            </w:r>
          </w:p>
          <w:p w14:paraId="1C2449FC" w14:textId="77777777" w:rsidR="00C12E49" w:rsidRPr="001978B5" w:rsidRDefault="00C12E49" w:rsidP="00DC158F">
            <w:pPr>
              <w:pStyle w:val="Bodytext20"/>
              <w:tabs>
                <w:tab w:val="left" w:pos="126"/>
              </w:tabs>
              <w:rPr>
                <w:rFonts w:ascii="Arial" w:hAnsi="Arial" w:cs="Arial"/>
                <w:b/>
                <w:bCs/>
                <w:i/>
                <w:iCs/>
                <w:sz w:val="20"/>
                <w:szCs w:val="20"/>
              </w:rPr>
            </w:pPr>
            <w:r w:rsidRPr="001978B5">
              <w:rPr>
                <w:rFonts w:ascii="Arial" w:hAnsi="Arial" w:cs="Arial"/>
                <w:sz w:val="20"/>
                <w:szCs w:val="20"/>
              </w:rPr>
              <w:t>- Ban Bí thư Trung ương Đảng;</w:t>
            </w:r>
          </w:p>
          <w:p w14:paraId="37370CCF" w14:textId="77777777" w:rsidR="00C12E49" w:rsidRPr="001978B5" w:rsidRDefault="00C12E49" w:rsidP="00DC158F">
            <w:pPr>
              <w:pStyle w:val="Bodytext20"/>
              <w:tabs>
                <w:tab w:val="left" w:pos="126"/>
              </w:tabs>
              <w:rPr>
                <w:rFonts w:ascii="Arial" w:hAnsi="Arial" w:cs="Arial"/>
                <w:sz w:val="20"/>
                <w:szCs w:val="20"/>
              </w:rPr>
            </w:pPr>
            <w:r w:rsidRPr="001978B5">
              <w:rPr>
                <w:rFonts w:ascii="Arial" w:hAnsi="Arial" w:cs="Arial"/>
                <w:sz w:val="20"/>
                <w:szCs w:val="20"/>
              </w:rPr>
              <w:t>- Thủ tướng, các Phó Thủ tướng Chính phủ;</w:t>
            </w:r>
          </w:p>
          <w:p w14:paraId="55F326E2" w14:textId="77777777" w:rsidR="00C12E49" w:rsidRPr="001978B5" w:rsidRDefault="00C12E49" w:rsidP="00DC158F">
            <w:pPr>
              <w:pStyle w:val="Bodytext20"/>
              <w:tabs>
                <w:tab w:val="left" w:pos="130"/>
              </w:tabs>
              <w:rPr>
                <w:rFonts w:ascii="Arial" w:hAnsi="Arial" w:cs="Arial"/>
                <w:sz w:val="20"/>
                <w:szCs w:val="20"/>
              </w:rPr>
            </w:pPr>
            <w:r w:rsidRPr="001978B5">
              <w:rPr>
                <w:rFonts w:ascii="Arial" w:hAnsi="Arial" w:cs="Arial"/>
                <w:sz w:val="20"/>
                <w:szCs w:val="20"/>
              </w:rPr>
              <w:t>- Các bộ, cơ quan ngang bộ, cơ quan thuộc Chính phủ;</w:t>
            </w:r>
          </w:p>
          <w:p w14:paraId="6C278317" w14:textId="77777777" w:rsidR="00C12E49" w:rsidRPr="001978B5" w:rsidRDefault="00C12E49" w:rsidP="00DC158F">
            <w:pPr>
              <w:pStyle w:val="Bodytext20"/>
              <w:tabs>
                <w:tab w:val="left" w:pos="130"/>
              </w:tabs>
              <w:rPr>
                <w:rFonts w:ascii="Arial" w:hAnsi="Arial" w:cs="Arial"/>
                <w:sz w:val="20"/>
                <w:szCs w:val="20"/>
              </w:rPr>
            </w:pPr>
            <w:r w:rsidRPr="001978B5">
              <w:rPr>
                <w:rFonts w:ascii="Arial" w:hAnsi="Arial" w:cs="Arial"/>
                <w:sz w:val="20"/>
                <w:szCs w:val="20"/>
              </w:rPr>
              <w:t>- HĐND, UBND các tỉnh, thành phố trực thuộc trung ương;</w:t>
            </w:r>
          </w:p>
          <w:p w14:paraId="42DD0523" w14:textId="77777777" w:rsidR="00C12E49" w:rsidRPr="001978B5" w:rsidRDefault="00C12E49" w:rsidP="00DC158F">
            <w:pPr>
              <w:pStyle w:val="Bodytext20"/>
              <w:rPr>
                <w:rFonts w:ascii="Arial" w:hAnsi="Arial" w:cs="Arial"/>
                <w:sz w:val="20"/>
                <w:szCs w:val="20"/>
              </w:rPr>
            </w:pPr>
            <w:r w:rsidRPr="001978B5">
              <w:rPr>
                <w:rFonts w:ascii="Arial" w:hAnsi="Arial" w:cs="Arial"/>
                <w:sz w:val="20"/>
                <w:szCs w:val="20"/>
              </w:rPr>
              <w:t>- Văn phòng Trung ương và các Ban của Đảng;</w:t>
            </w:r>
          </w:p>
          <w:p w14:paraId="341AEC41" w14:textId="77777777" w:rsidR="00C12E49" w:rsidRPr="001978B5" w:rsidRDefault="00C12E49" w:rsidP="00DC158F">
            <w:pPr>
              <w:pStyle w:val="Bodytext20"/>
              <w:tabs>
                <w:tab w:val="left" w:pos="4975"/>
              </w:tabs>
              <w:rPr>
                <w:rFonts w:ascii="Arial" w:hAnsi="Arial" w:cs="Arial"/>
                <w:sz w:val="20"/>
                <w:szCs w:val="20"/>
              </w:rPr>
            </w:pPr>
            <w:r w:rsidRPr="001978B5">
              <w:rPr>
                <w:rFonts w:ascii="Arial" w:hAnsi="Arial" w:cs="Arial"/>
                <w:sz w:val="20"/>
                <w:szCs w:val="20"/>
              </w:rPr>
              <w:t>- Văn phòng Tổng Bí thư;</w:t>
            </w:r>
          </w:p>
          <w:p w14:paraId="07E6399B" w14:textId="2A59E162" w:rsidR="00C12E49" w:rsidRPr="001978B5" w:rsidRDefault="00C12E49" w:rsidP="00DC158F">
            <w:pPr>
              <w:pStyle w:val="Bodytext20"/>
              <w:tabs>
                <w:tab w:val="left" w:pos="5076"/>
              </w:tabs>
              <w:rPr>
                <w:rFonts w:ascii="Arial" w:hAnsi="Arial" w:cs="Arial"/>
                <w:sz w:val="20"/>
                <w:szCs w:val="20"/>
              </w:rPr>
            </w:pPr>
            <w:r w:rsidRPr="001978B5">
              <w:rPr>
                <w:rFonts w:ascii="Arial" w:hAnsi="Arial" w:cs="Arial"/>
                <w:sz w:val="20"/>
                <w:szCs w:val="20"/>
              </w:rPr>
              <w:t xml:space="preserve">- </w:t>
            </w:r>
            <w:r w:rsidR="008248A8">
              <w:rPr>
                <w:rFonts w:ascii="Arial" w:hAnsi="Arial" w:cs="Arial"/>
                <w:sz w:val="20"/>
                <w:szCs w:val="20"/>
              </w:rPr>
              <w:t>Văn</w:t>
            </w:r>
            <w:r w:rsidRPr="001978B5">
              <w:rPr>
                <w:rFonts w:ascii="Arial" w:hAnsi="Arial" w:cs="Arial"/>
                <w:sz w:val="20"/>
                <w:szCs w:val="20"/>
              </w:rPr>
              <w:t xml:space="preserve"> phòng Chủ tịch nước;</w:t>
            </w:r>
          </w:p>
          <w:p w14:paraId="263CA76F" w14:textId="77777777" w:rsidR="00C12E49" w:rsidRPr="001978B5" w:rsidRDefault="00C12E49" w:rsidP="00DC158F">
            <w:pPr>
              <w:pStyle w:val="Bodytext20"/>
              <w:tabs>
                <w:tab w:val="left" w:pos="133"/>
                <w:tab w:val="left" w:pos="5249"/>
              </w:tabs>
              <w:rPr>
                <w:rFonts w:ascii="Arial" w:hAnsi="Arial" w:cs="Arial"/>
                <w:sz w:val="20"/>
                <w:szCs w:val="20"/>
              </w:rPr>
            </w:pPr>
            <w:r w:rsidRPr="001978B5">
              <w:rPr>
                <w:rFonts w:ascii="Arial" w:hAnsi="Arial" w:cs="Arial"/>
                <w:sz w:val="20"/>
                <w:szCs w:val="20"/>
              </w:rPr>
              <w:t>- Hội đồng Dân tộc và các Ủy ban của Quốc hội;</w:t>
            </w:r>
          </w:p>
          <w:p w14:paraId="7FF002AB" w14:textId="77777777" w:rsidR="00C12E49" w:rsidRPr="001978B5" w:rsidRDefault="00C12E49" w:rsidP="00DC158F">
            <w:pPr>
              <w:pStyle w:val="Bodytext20"/>
              <w:tabs>
                <w:tab w:val="left" w:pos="130"/>
              </w:tabs>
              <w:rPr>
                <w:rFonts w:ascii="Arial" w:hAnsi="Arial" w:cs="Arial"/>
                <w:sz w:val="20"/>
                <w:szCs w:val="20"/>
              </w:rPr>
            </w:pPr>
            <w:r w:rsidRPr="001978B5">
              <w:rPr>
                <w:rFonts w:ascii="Arial" w:hAnsi="Arial" w:cs="Arial"/>
                <w:sz w:val="20"/>
                <w:szCs w:val="20"/>
              </w:rPr>
              <w:t>- Văn phòng Quốc hội;</w:t>
            </w:r>
          </w:p>
          <w:p w14:paraId="35A366EA" w14:textId="77777777" w:rsidR="00C12E49" w:rsidRPr="001978B5" w:rsidRDefault="00C12E49" w:rsidP="00DC158F">
            <w:pPr>
              <w:pStyle w:val="Bodytext20"/>
              <w:tabs>
                <w:tab w:val="left" w:pos="458"/>
              </w:tabs>
              <w:rPr>
                <w:rFonts w:ascii="Arial" w:hAnsi="Arial" w:cs="Arial"/>
                <w:sz w:val="20"/>
                <w:szCs w:val="20"/>
              </w:rPr>
            </w:pPr>
            <w:r w:rsidRPr="001978B5">
              <w:rPr>
                <w:rFonts w:ascii="Arial" w:hAnsi="Arial" w:cs="Arial"/>
                <w:sz w:val="20"/>
                <w:szCs w:val="20"/>
              </w:rPr>
              <w:t>- Kiểm toán nhà nước;</w:t>
            </w:r>
          </w:p>
          <w:p w14:paraId="58AFDE2C" w14:textId="77777777" w:rsidR="00C12E49" w:rsidRPr="001978B5" w:rsidRDefault="00C12E49" w:rsidP="00DC158F">
            <w:pPr>
              <w:pStyle w:val="Bodytext20"/>
              <w:tabs>
                <w:tab w:val="left" w:pos="461"/>
              </w:tabs>
              <w:rPr>
                <w:rFonts w:ascii="Arial" w:hAnsi="Arial" w:cs="Arial"/>
                <w:sz w:val="20"/>
                <w:szCs w:val="20"/>
              </w:rPr>
            </w:pPr>
            <w:r w:rsidRPr="001978B5">
              <w:rPr>
                <w:rFonts w:ascii="Arial" w:hAnsi="Arial" w:cs="Arial"/>
                <w:sz w:val="20"/>
                <w:szCs w:val="20"/>
              </w:rPr>
              <w:t>- Toà án nhân dân tối cao;</w:t>
            </w:r>
          </w:p>
          <w:p w14:paraId="6DEB1C8B" w14:textId="77777777" w:rsidR="00C12E49" w:rsidRPr="001978B5" w:rsidRDefault="00C12E49" w:rsidP="00DC158F">
            <w:pPr>
              <w:pStyle w:val="Bodytext20"/>
              <w:tabs>
                <w:tab w:val="left" w:pos="461"/>
              </w:tabs>
              <w:rPr>
                <w:rFonts w:ascii="Arial" w:hAnsi="Arial" w:cs="Arial"/>
                <w:sz w:val="20"/>
                <w:szCs w:val="20"/>
              </w:rPr>
            </w:pPr>
            <w:r w:rsidRPr="001978B5">
              <w:rPr>
                <w:rFonts w:ascii="Arial" w:hAnsi="Arial" w:cs="Arial"/>
                <w:sz w:val="20"/>
                <w:szCs w:val="20"/>
              </w:rPr>
              <w:t>- Viện kiểm sát nhân dân tối cao;</w:t>
            </w:r>
          </w:p>
          <w:p w14:paraId="6FB2E32D" w14:textId="77777777" w:rsidR="00C12E49" w:rsidRPr="001978B5" w:rsidRDefault="00C12E49" w:rsidP="00DC158F">
            <w:pPr>
              <w:pStyle w:val="Bodytext20"/>
              <w:tabs>
                <w:tab w:val="left" w:pos="461"/>
              </w:tabs>
              <w:rPr>
                <w:rFonts w:ascii="Arial" w:hAnsi="Arial" w:cs="Arial"/>
                <w:sz w:val="20"/>
                <w:szCs w:val="20"/>
              </w:rPr>
            </w:pPr>
            <w:r w:rsidRPr="001978B5">
              <w:rPr>
                <w:rFonts w:ascii="Arial" w:hAnsi="Arial" w:cs="Arial"/>
                <w:sz w:val="20"/>
                <w:szCs w:val="20"/>
              </w:rPr>
              <w:t>- Ủy ban Trung ương Mặt trận Tổ quốc Việt Nam;</w:t>
            </w:r>
          </w:p>
          <w:p w14:paraId="3CC217BB" w14:textId="77777777" w:rsidR="00C12E49" w:rsidRPr="001978B5" w:rsidRDefault="00C12E49" w:rsidP="00DC158F">
            <w:pPr>
              <w:pStyle w:val="Bodytext20"/>
              <w:tabs>
                <w:tab w:val="left" w:pos="461"/>
              </w:tabs>
              <w:rPr>
                <w:rFonts w:ascii="Arial" w:hAnsi="Arial" w:cs="Arial"/>
                <w:sz w:val="20"/>
                <w:szCs w:val="20"/>
              </w:rPr>
            </w:pPr>
            <w:r w:rsidRPr="001978B5">
              <w:rPr>
                <w:rFonts w:ascii="Arial" w:hAnsi="Arial" w:cs="Arial"/>
                <w:sz w:val="20"/>
                <w:szCs w:val="20"/>
              </w:rPr>
              <w:t>- Cơ quan trung ương của các tổ chức chính trị - xã hội;</w:t>
            </w:r>
          </w:p>
          <w:p w14:paraId="7D152770" w14:textId="77777777" w:rsidR="00C12E49" w:rsidRPr="001978B5" w:rsidRDefault="00C12E49" w:rsidP="00DC158F">
            <w:pPr>
              <w:pStyle w:val="Bodytext20"/>
              <w:rPr>
                <w:rFonts w:ascii="Arial" w:hAnsi="Arial" w:cs="Arial"/>
                <w:sz w:val="20"/>
                <w:szCs w:val="20"/>
              </w:rPr>
            </w:pPr>
            <w:r w:rsidRPr="001978B5">
              <w:rPr>
                <w:rFonts w:ascii="Arial" w:hAnsi="Arial" w:cs="Arial"/>
                <w:sz w:val="20"/>
                <w:szCs w:val="20"/>
              </w:rPr>
              <w:t>- VPCP: BTCN, các PCN, Trợ lý TTg, TGĐ Cổng TTĐT, các Vụ, Cục, Công báo;</w:t>
            </w:r>
          </w:p>
          <w:p w14:paraId="2F96F0F8" w14:textId="77777777" w:rsidR="00C12E49" w:rsidRPr="001978B5" w:rsidRDefault="00C12E49" w:rsidP="00DC158F">
            <w:pPr>
              <w:pStyle w:val="Bodytext20"/>
              <w:rPr>
                <w:rFonts w:ascii="Arial" w:hAnsi="Arial" w:cs="Arial"/>
                <w:sz w:val="20"/>
                <w:szCs w:val="20"/>
              </w:rPr>
            </w:pPr>
            <w:r w:rsidRPr="001978B5">
              <w:rPr>
                <w:rFonts w:ascii="Arial" w:hAnsi="Arial" w:cs="Arial"/>
                <w:sz w:val="20"/>
                <w:szCs w:val="20"/>
              </w:rPr>
              <w:t>- Lưu: VT, KGVX (2b)</w:t>
            </w:r>
          </w:p>
        </w:tc>
        <w:tc>
          <w:tcPr>
            <w:tcW w:w="2501" w:type="pct"/>
          </w:tcPr>
          <w:p w14:paraId="4CA7288B" w14:textId="77777777" w:rsidR="00C12E49" w:rsidRPr="001978B5" w:rsidRDefault="00C12E49" w:rsidP="00DC158F">
            <w:pPr>
              <w:pStyle w:val="BodyText"/>
              <w:spacing w:after="0" w:line="240" w:lineRule="auto"/>
              <w:ind w:firstLine="0"/>
              <w:jc w:val="center"/>
              <w:rPr>
                <w:rFonts w:ascii="Arial" w:hAnsi="Arial" w:cs="Arial"/>
                <w:b/>
                <w:bCs/>
                <w:sz w:val="20"/>
                <w:szCs w:val="20"/>
              </w:rPr>
            </w:pPr>
            <w:r w:rsidRPr="001978B5">
              <w:rPr>
                <w:rFonts w:ascii="Arial" w:hAnsi="Arial" w:cs="Arial"/>
                <w:b/>
                <w:bCs/>
                <w:sz w:val="20"/>
                <w:szCs w:val="20"/>
              </w:rPr>
              <w:t>KT. THỦ TƯỚNG</w:t>
            </w:r>
          </w:p>
          <w:p w14:paraId="43CB3D27" w14:textId="77777777" w:rsidR="00C12E49" w:rsidRPr="001978B5" w:rsidRDefault="00C12E49" w:rsidP="00DC158F">
            <w:pPr>
              <w:pStyle w:val="BodyText"/>
              <w:spacing w:after="0" w:line="240" w:lineRule="auto"/>
              <w:ind w:firstLine="0"/>
              <w:jc w:val="center"/>
              <w:rPr>
                <w:rFonts w:ascii="Arial" w:hAnsi="Arial" w:cs="Arial"/>
                <w:b/>
                <w:bCs/>
                <w:sz w:val="20"/>
                <w:szCs w:val="20"/>
              </w:rPr>
            </w:pPr>
            <w:r w:rsidRPr="001978B5">
              <w:rPr>
                <w:rFonts w:ascii="Arial" w:hAnsi="Arial" w:cs="Arial"/>
                <w:b/>
                <w:bCs/>
                <w:sz w:val="20"/>
                <w:szCs w:val="20"/>
              </w:rPr>
              <w:t>PHÓ THỦ TƯỚNG</w:t>
            </w:r>
          </w:p>
          <w:p w14:paraId="66F5E725" w14:textId="77777777" w:rsidR="00C12E49" w:rsidRPr="001978B5" w:rsidRDefault="00C12E49" w:rsidP="00DC158F">
            <w:pPr>
              <w:pStyle w:val="BodyText"/>
              <w:spacing w:after="0" w:line="240" w:lineRule="auto"/>
              <w:ind w:firstLine="0"/>
              <w:jc w:val="center"/>
              <w:rPr>
                <w:rFonts w:ascii="Arial" w:hAnsi="Arial" w:cs="Arial"/>
                <w:b/>
                <w:bCs/>
                <w:sz w:val="20"/>
                <w:szCs w:val="20"/>
              </w:rPr>
            </w:pPr>
          </w:p>
          <w:p w14:paraId="02B15874" w14:textId="77777777" w:rsidR="00C12E49" w:rsidRPr="001978B5" w:rsidRDefault="00C12E49" w:rsidP="00DC158F">
            <w:pPr>
              <w:pStyle w:val="BodyText"/>
              <w:spacing w:after="0" w:line="240" w:lineRule="auto"/>
              <w:ind w:firstLine="0"/>
              <w:jc w:val="center"/>
              <w:rPr>
                <w:rFonts w:ascii="Arial" w:hAnsi="Arial" w:cs="Arial"/>
                <w:b/>
                <w:bCs/>
                <w:sz w:val="20"/>
                <w:szCs w:val="20"/>
              </w:rPr>
            </w:pPr>
          </w:p>
          <w:p w14:paraId="689AFDBB" w14:textId="77777777" w:rsidR="00C12E49" w:rsidRPr="001978B5" w:rsidRDefault="00C12E49" w:rsidP="00DC158F">
            <w:pPr>
              <w:pStyle w:val="BodyText"/>
              <w:spacing w:after="0" w:line="240" w:lineRule="auto"/>
              <w:ind w:firstLine="0"/>
              <w:jc w:val="center"/>
              <w:rPr>
                <w:rFonts w:ascii="Arial" w:hAnsi="Arial" w:cs="Arial"/>
                <w:b/>
                <w:bCs/>
                <w:sz w:val="20"/>
                <w:szCs w:val="20"/>
              </w:rPr>
            </w:pPr>
          </w:p>
          <w:p w14:paraId="1D04D37E" w14:textId="77777777" w:rsidR="00C12E49" w:rsidRPr="001978B5" w:rsidRDefault="00C12E49" w:rsidP="00DC158F">
            <w:pPr>
              <w:pStyle w:val="BodyText"/>
              <w:spacing w:after="0" w:line="240" w:lineRule="auto"/>
              <w:ind w:firstLine="0"/>
              <w:jc w:val="center"/>
              <w:rPr>
                <w:rFonts w:ascii="Arial" w:hAnsi="Arial" w:cs="Arial"/>
                <w:b/>
                <w:bCs/>
                <w:sz w:val="20"/>
                <w:szCs w:val="20"/>
              </w:rPr>
            </w:pPr>
          </w:p>
          <w:p w14:paraId="5D324A1C" w14:textId="77777777" w:rsidR="00C12E49" w:rsidRPr="001978B5" w:rsidRDefault="00C12E49" w:rsidP="00DC158F">
            <w:pPr>
              <w:pStyle w:val="BodyText"/>
              <w:spacing w:after="0" w:line="240" w:lineRule="auto"/>
              <w:ind w:firstLine="0"/>
              <w:jc w:val="center"/>
              <w:rPr>
                <w:rFonts w:ascii="Arial" w:hAnsi="Arial" w:cs="Arial"/>
                <w:b/>
                <w:bCs/>
                <w:sz w:val="20"/>
                <w:szCs w:val="20"/>
              </w:rPr>
            </w:pPr>
            <w:r w:rsidRPr="001978B5">
              <w:rPr>
                <w:rFonts w:ascii="Arial" w:hAnsi="Arial" w:cs="Arial"/>
                <w:b/>
                <w:bCs/>
                <w:sz w:val="20"/>
                <w:szCs w:val="20"/>
              </w:rPr>
              <w:t>Lê Thành Long</w:t>
            </w:r>
          </w:p>
        </w:tc>
      </w:tr>
    </w:tbl>
    <w:p w14:paraId="1031714D" w14:textId="72E4FAF2" w:rsidR="00C12E49" w:rsidRDefault="00C12E49"/>
    <w:p w14:paraId="557C022F" w14:textId="77777777" w:rsidR="00C12E49" w:rsidRDefault="00C12E49">
      <w:pPr>
        <w:widowControl/>
        <w:spacing w:line="360" w:lineRule="auto"/>
        <w:ind w:firstLine="567"/>
        <w:jc w:val="both"/>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C12E49" w:rsidRPr="00483CCC" w14:paraId="1F9DBD83" w14:textId="77777777" w:rsidTr="00DC158F">
        <w:tc>
          <w:tcPr>
            <w:tcW w:w="4613" w:type="dxa"/>
          </w:tcPr>
          <w:p w14:paraId="236CA979" w14:textId="77777777" w:rsidR="00C12E49" w:rsidRPr="00483CCC" w:rsidRDefault="00C12E49" w:rsidP="00DC158F">
            <w:pPr>
              <w:pStyle w:val="BodyText"/>
              <w:spacing w:after="0" w:line="288" w:lineRule="auto"/>
              <w:ind w:firstLine="0"/>
              <w:jc w:val="center"/>
              <w:rPr>
                <w:rFonts w:ascii="Arial" w:hAnsi="Arial" w:cs="Arial"/>
                <w:b/>
                <w:bCs/>
                <w:sz w:val="20"/>
                <w:szCs w:val="20"/>
              </w:rPr>
            </w:pPr>
            <w:bookmarkStart w:id="0" w:name="_Hlk219886856"/>
            <w:bookmarkStart w:id="1" w:name="_Hlk219886813"/>
            <w:r w:rsidRPr="00483CCC">
              <w:rPr>
                <w:rFonts w:ascii="Arial" w:hAnsi="Arial" w:cs="Arial"/>
                <w:b/>
                <w:bCs/>
                <w:sz w:val="20"/>
                <w:szCs w:val="20"/>
              </w:rPr>
              <w:lastRenderedPageBreak/>
              <w:t>THỦ TƯỚNG CHÍNH PHỦ</w:t>
            </w:r>
          </w:p>
          <w:p w14:paraId="1AAE4C58" w14:textId="77777777" w:rsidR="00C12E49" w:rsidRPr="00483CCC" w:rsidRDefault="00C12E49" w:rsidP="00DC158F">
            <w:pPr>
              <w:pStyle w:val="BodyText"/>
              <w:spacing w:after="0" w:line="288" w:lineRule="auto"/>
              <w:ind w:firstLine="0"/>
              <w:jc w:val="center"/>
              <w:rPr>
                <w:rFonts w:ascii="Arial" w:hAnsi="Arial" w:cs="Arial"/>
                <w:sz w:val="20"/>
                <w:szCs w:val="20"/>
                <w:vertAlign w:val="superscript"/>
              </w:rPr>
            </w:pPr>
            <w:r w:rsidRPr="00483CCC">
              <w:rPr>
                <w:rFonts w:ascii="Arial" w:hAnsi="Arial" w:cs="Arial"/>
                <w:sz w:val="20"/>
                <w:szCs w:val="20"/>
                <w:vertAlign w:val="superscript"/>
              </w:rPr>
              <w:t>______________</w:t>
            </w:r>
          </w:p>
        </w:tc>
        <w:tc>
          <w:tcPr>
            <w:tcW w:w="4614" w:type="dxa"/>
          </w:tcPr>
          <w:p w14:paraId="2BB38717" w14:textId="77777777" w:rsidR="00C12E49" w:rsidRPr="00483CCC" w:rsidRDefault="00C12E49" w:rsidP="00DC158F">
            <w:pPr>
              <w:pStyle w:val="BodyText"/>
              <w:spacing w:after="0" w:line="288" w:lineRule="auto"/>
              <w:ind w:firstLine="0"/>
              <w:jc w:val="center"/>
              <w:rPr>
                <w:rFonts w:ascii="Arial" w:hAnsi="Arial" w:cs="Arial"/>
                <w:b/>
                <w:bCs/>
                <w:sz w:val="20"/>
                <w:szCs w:val="20"/>
              </w:rPr>
            </w:pPr>
            <w:r w:rsidRPr="00483CCC">
              <w:rPr>
                <w:rFonts w:ascii="Arial" w:hAnsi="Arial" w:cs="Arial"/>
                <w:b/>
                <w:bCs/>
                <w:sz w:val="20"/>
                <w:szCs w:val="20"/>
              </w:rPr>
              <w:t>CỘNG HÒA XÃ HỘI CHỦ NGHĨA VIỆT NAM</w:t>
            </w:r>
          </w:p>
          <w:p w14:paraId="21523CE6" w14:textId="77777777" w:rsidR="00C12E49" w:rsidRPr="00483CCC" w:rsidRDefault="00C12E49" w:rsidP="00DC158F">
            <w:pPr>
              <w:pStyle w:val="BodyText"/>
              <w:spacing w:after="0" w:line="288" w:lineRule="auto"/>
              <w:ind w:firstLine="0"/>
              <w:jc w:val="center"/>
              <w:rPr>
                <w:rFonts w:ascii="Arial" w:hAnsi="Arial" w:cs="Arial"/>
                <w:b/>
                <w:bCs/>
                <w:sz w:val="20"/>
                <w:szCs w:val="20"/>
              </w:rPr>
            </w:pPr>
            <w:r w:rsidRPr="00483CCC">
              <w:rPr>
                <w:rFonts w:ascii="Arial" w:hAnsi="Arial" w:cs="Arial"/>
                <w:b/>
                <w:bCs/>
                <w:sz w:val="20"/>
                <w:szCs w:val="20"/>
              </w:rPr>
              <w:t>Độc lập – Tự do – Hạnh phúc</w:t>
            </w:r>
          </w:p>
          <w:p w14:paraId="6AF6F83A" w14:textId="77777777" w:rsidR="00C12E49" w:rsidRPr="00483CCC" w:rsidRDefault="00C12E49" w:rsidP="00DC158F">
            <w:pPr>
              <w:pStyle w:val="BodyText"/>
              <w:spacing w:after="0" w:line="288" w:lineRule="auto"/>
              <w:ind w:firstLine="0"/>
              <w:jc w:val="center"/>
              <w:rPr>
                <w:rFonts w:ascii="Arial" w:hAnsi="Arial" w:cs="Arial"/>
                <w:sz w:val="20"/>
                <w:szCs w:val="20"/>
                <w:vertAlign w:val="superscript"/>
              </w:rPr>
            </w:pPr>
            <w:r w:rsidRPr="00483CCC">
              <w:rPr>
                <w:rFonts w:ascii="Arial" w:hAnsi="Arial" w:cs="Arial"/>
                <w:sz w:val="20"/>
                <w:szCs w:val="20"/>
                <w:vertAlign w:val="superscript"/>
              </w:rPr>
              <w:t>______________</w:t>
            </w:r>
          </w:p>
        </w:tc>
      </w:tr>
      <w:bookmarkEnd w:id="0"/>
    </w:tbl>
    <w:p w14:paraId="017C088F" w14:textId="77777777" w:rsidR="00C12E49" w:rsidRPr="00483CCC" w:rsidRDefault="00C12E49" w:rsidP="00C12E49">
      <w:pPr>
        <w:pStyle w:val="BodyText"/>
        <w:spacing w:after="0" w:line="240" w:lineRule="auto"/>
        <w:ind w:firstLine="0"/>
        <w:jc w:val="center"/>
        <w:rPr>
          <w:rFonts w:ascii="Arial" w:hAnsi="Arial" w:cs="Arial"/>
          <w:b/>
          <w:bCs/>
          <w:sz w:val="20"/>
          <w:szCs w:val="20"/>
        </w:rPr>
      </w:pPr>
    </w:p>
    <w:p w14:paraId="0E6111BF" w14:textId="77777777" w:rsidR="00C12E49" w:rsidRPr="00483CCC" w:rsidRDefault="00C12E49" w:rsidP="00C12E49">
      <w:pPr>
        <w:pStyle w:val="BodyText"/>
        <w:spacing w:after="0" w:line="240" w:lineRule="auto"/>
        <w:ind w:firstLine="0"/>
        <w:jc w:val="center"/>
        <w:rPr>
          <w:rFonts w:ascii="Arial" w:hAnsi="Arial" w:cs="Arial"/>
          <w:sz w:val="20"/>
          <w:szCs w:val="20"/>
        </w:rPr>
      </w:pPr>
      <w:r w:rsidRPr="00483CCC">
        <w:rPr>
          <w:rFonts w:ascii="Arial" w:hAnsi="Arial" w:cs="Arial"/>
          <w:b/>
          <w:bCs/>
          <w:sz w:val="20"/>
          <w:szCs w:val="20"/>
        </w:rPr>
        <w:t>KẾ HOẠCH</w:t>
      </w:r>
    </w:p>
    <w:p w14:paraId="3CF27DEA" w14:textId="77777777" w:rsidR="00C12E49" w:rsidRDefault="00C12E49" w:rsidP="00C12E49">
      <w:pPr>
        <w:pStyle w:val="BodyText"/>
        <w:spacing w:after="0" w:line="240" w:lineRule="auto"/>
        <w:ind w:firstLine="0"/>
        <w:jc w:val="center"/>
        <w:rPr>
          <w:rFonts w:ascii="Arial" w:hAnsi="Arial" w:cs="Arial"/>
          <w:i/>
          <w:iCs/>
          <w:sz w:val="20"/>
          <w:szCs w:val="20"/>
        </w:rPr>
      </w:pPr>
      <w:r w:rsidRPr="00483CCC">
        <w:rPr>
          <w:rFonts w:ascii="Arial" w:hAnsi="Arial" w:cs="Arial"/>
          <w:b/>
          <w:bCs/>
          <w:sz w:val="20"/>
          <w:szCs w:val="20"/>
        </w:rPr>
        <w:t>Triển khai thi hành Luật Phòng, chống ma tuý năm 2025</w:t>
      </w:r>
      <w:r w:rsidRPr="00483CCC">
        <w:rPr>
          <w:rFonts w:ascii="Arial" w:hAnsi="Arial" w:cs="Arial"/>
          <w:b/>
          <w:bCs/>
          <w:sz w:val="20"/>
          <w:szCs w:val="20"/>
        </w:rPr>
        <w:br/>
      </w:r>
      <w:r w:rsidRPr="00483CCC">
        <w:rPr>
          <w:rFonts w:ascii="Arial" w:hAnsi="Arial" w:cs="Arial"/>
          <w:i/>
          <w:iCs/>
          <w:sz w:val="20"/>
          <w:szCs w:val="20"/>
        </w:rPr>
        <w:t>(Ban hành kèm theo Quyết định số 152/QĐ-TTg</w:t>
      </w:r>
      <w:r w:rsidRPr="00483CCC">
        <w:rPr>
          <w:rFonts w:ascii="Arial" w:hAnsi="Arial" w:cs="Arial"/>
          <w:i/>
          <w:iCs/>
          <w:sz w:val="20"/>
          <w:szCs w:val="20"/>
        </w:rPr>
        <w:br/>
        <w:t>ngày 20 tháng 01 năm 2026 của Thủ tướng Chính phủ)</w:t>
      </w:r>
    </w:p>
    <w:p w14:paraId="3DD561D2" w14:textId="77777777" w:rsidR="00C12E49" w:rsidRDefault="00C12E49" w:rsidP="00C12E49">
      <w:pPr>
        <w:pStyle w:val="BodyText"/>
        <w:spacing w:after="0" w:line="240" w:lineRule="auto"/>
        <w:ind w:firstLine="0"/>
        <w:jc w:val="center"/>
        <w:rPr>
          <w:rFonts w:ascii="Arial" w:hAnsi="Arial" w:cs="Arial"/>
          <w:sz w:val="20"/>
          <w:szCs w:val="20"/>
          <w:vertAlign w:val="superscript"/>
        </w:rPr>
      </w:pPr>
      <w:r w:rsidRPr="00483CCC">
        <w:rPr>
          <w:rFonts w:ascii="Arial" w:hAnsi="Arial" w:cs="Arial"/>
          <w:sz w:val="20"/>
          <w:szCs w:val="20"/>
          <w:vertAlign w:val="superscript"/>
        </w:rPr>
        <w:t>_____________</w:t>
      </w:r>
    </w:p>
    <w:p w14:paraId="3E169559" w14:textId="77777777" w:rsidR="00C12E49" w:rsidRPr="00483CCC" w:rsidRDefault="00C12E49" w:rsidP="00C12E49">
      <w:pPr>
        <w:pStyle w:val="BodyText"/>
        <w:spacing w:after="0" w:line="240" w:lineRule="auto"/>
        <w:ind w:firstLine="0"/>
        <w:jc w:val="center"/>
        <w:rPr>
          <w:rFonts w:ascii="Arial" w:hAnsi="Arial" w:cs="Arial"/>
          <w:sz w:val="20"/>
          <w:szCs w:val="20"/>
          <w:vertAlign w:val="superscript"/>
        </w:rPr>
      </w:pPr>
    </w:p>
    <w:p w14:paraId="036C4BEE" w14:textId="6B6F9AB5" w:rsidR="00C12E49" w:rsidRPr="00483CCC" w:rsidRDefault="00C12E49" w:rsidP="00C12E49">
      <w:pPr>
        <w:pStyle w:val="BodyText"/>
        <w:spacing w:line="240" w:lineRule="auto"/>
        <w:ind w:firstLine="720"/>
        <w:jc w:val="both"/>
        <w:rPr>
          <w:rFonts w:ascii="Arial" w:hAnsi="Arial" w:cs="Arial"/>
          <w:sz w:val="20"/>
          <w:szCs w:val="20"/>
        </w:rPr>
      </w:pPr>
      <w:r w:rsidRPr="00483CCC">
        <w:rPr>
          <w:rFonts w:ascii="Arial" w:hAnsi="Arial" w:cs="Arial"/>
          <w:sz w:val="20"/>
          <w:szCs w:val="20"/>
        </w:rPr>
        <w:t xml:space="preserve">Luật Phòng, chống ma tuý số 120/2025/QH15 được Quốc hội khóa XV thông qua tại </w:t>
      </w:r>
      <w:r w:rsidR="008248A8">
        <w:rPr>
          <w:rFonts w:ascii="Arial" w:hAnsi="Arial" w:cs="Arial"/>
          <w:sz w:val="20"/>
          <w:szCs w:val="20"/>
        </w:rPr>
        <w:t>Kỳ họp</w:t>
      </w:r>
      <w:r w:rsidRPr="00483CCC">
        <w:rPr>
          <w:rFonts w:ascii="Arial" w:hAnsi="Arial" w:cs="Arial"/>
          <w:sz w:val="20"/>
          <w:szCs w:val="20"/>
        </w:rPr>
        <w:t xml:space="preserve"> thứ 10 ngày 10 tháng 12 năm 2025, có hiệu lực thi hành từ ngày 01 tháng 7 năm 2026 (sau đây viết gọn là Luật). Đ</w:t>
      </w:r>
      <w:r>
        <w:rPr>
          <w:rFonts w:ascii="Arial" w:hAnsi="Arial" w:cs="Arial"/>
          <w:sz w:val="20"/>
          <w:szCs w:val="20"/>
        </w:rPr>
        <w:t>ể</w:t>
      </w:r>
      <w:r w:rsidRPr="00483CCC">
        <w:rPr>
          <w:rFonts w:ascii="Arial" w:hAnsi="Arial" w:cs="Arial"/>
          <w:sz w:val="20"/>
          <w:szCs w:val="20"/>
        </w:rPr>
        <w:t xml:space="preserve"> bảo đảm triển khai thi hành Luật, Thủ tướng Chính phủ ban hành K</w:t>
      </w:r>
      <w:r>
        <w:rPr>
          <w:rFonts w:ascii="Arial" w:hAnsi="Arial" w:cs="Arial"/>
          <w:sz w:val="20"/>
          <w:szCs w:val="20"/>
        </w:rPr>
        <w:t>ế</w:t>
      </w:r>
      <w:r w:rsidRPr="00483CCC">
        <w:rPr>
          <w:rFonts w:ascii="Arial" w:hAnsi="Arial" w:cs="Arial"/>
          <w:sz w:val="20"/>
          <w:szCs w:val="20"/>
        </w:rPr>
        <w:t xml:space="preserve"> hoạch triển khai thực hiện như sau:</w:t>
      </w:r>
    </w:p>
    <w:p w14:paraId="6CA99FB5" w14:textId="77777777" w:rsidR="00C12E49" w:rsidRPr="00483CCC" w:rsidRDefault="00C12E49" w:rsidP="00C12E49">
      <w:pPr>
        <w:pStyle w:val="BodyText"/>
        <w:tabs>
          <w:tab w:val="left" w:pos="938"/>
        </w:tabs>
        <w:spacing w:line="240" w:lineRule="auto"/>
        <w:ind w:firstLine="720"/>
        <w:jc w:val="both"/>
        <w:rPr>
          <w:rFonts w:ascii="Arial" w:hAnsi="Arial" w:cs="Arial"/>
          <w:sz w:val="20"/>
          <w:szCs w:val="20"/>
        </w:rPr>
      </w:pPr>
      <w:bookmarkStart w:id="2" w:name="bookmark11"/>
      <w:bookmarkEnd w:id="2"/>
      <w:r w:rsidRPr="00483CCC">
        <w:rPr>
          <w:rFonts w:ascii="Arial" w:hAnsi="Arial" w:cs="Arial"/>
          <w:b/>
          <w:bCs/>
          <w:sz w:val="20"/>
          <w:szCs w:val="20"/>
        </w:rPr>
        <w:t>I.</w:t>
      </w:r>
      <w:r>
        <w:rPr>
          <w:rFonts w:ascii="Arial" w:hAnsi="Arial" w:cs="Arial"/>
          <w:b/>
          <w:bCs/>
          <w:sz w:val="20"/>
          <w:szCs w:val="20"/>
        </w:rPr>
        <w:t xml:space="preserve"> </w:t>
      </w:r>
      <w:r w:rsidRPr="00483CCC">
        <w:rPr>
          <w:rFonts w:ascii="Arial" w:hAnsi="Arial" w:cs="Arial"/>
          <w:b/>
          <w:bCs/>
          <w:sz w:val="20"/>
          <w:szCs w:val="20"/>
        </w:rPr>
        <w:t>MỤC ĐÍCH, YÊU C</w:t>
      </w:r>
      <w:r>
        <w:rPr>
          <w:rFonts w:ascii="Arial" w:hAnsi="Arial" w:cs="Arial"/>
          <w:b/>
          <w:bCs/>
          <w:sz w:val="20"/>
          <w:szCs w:val="20"/>
        </w:rPr>
        <w:t>Ầ</w:t>
      </w:r>
      <w:r w:rsidRPr="00483CCC">
        <w:rPr>
          <w:rFonts w:ascii="Arial" w:hAnsi="Arial" w:cs="Arial"/>
          <w:b/>
          <w:bCs/>
          <w:sz w:val="20"/>
          <w:szCs w:val="20"/>
        </w:rPr>
        <w:t>U</w:t>
      </w:r>
    </w:p>
    <w:p w14:paraId="4260D013" w14:textId="77777777" w:rsidR="00C12E49" w:rsidRPr="00483CCC" w:rsidRDefault="00C12E49" w:rsidP="00C12E49">
      <w:pPr>
        <w:pStyle w:val="BodyText"/>
        <w:tabs>
          <w:tab w:val="left" w:pos="956"/>
        </w:tabs>
        <w:spacing w:line="240" w:lineRule="auto"/>
        <w:ind w:firstLine="720"/>
        <w:jc w:val="both"/>
        <w:rPr>
          <w:rFonts w:ascii="Arial" w:hAnsi="Arial" w:cs="Arial"/>
          <w:sz w:val="20"/>
          <w:szCs w:val="20"/>
        </w:rPr>
      </w:pPr>
      <w:bookmarkStart w:id="3" w:name="bookmark12"/>
      <w:bookmarkEnd w:id="3"/>
      <w:r>
        <w:rPr>
          <w:rFonts w:ascii="Arial" w:hAnsi="Arial" w:cs="Arial"/>
          <w:b/>
          <w:bCs/>
          <w:sz w:val="20"/>
          <w:szCs w:val="20"/>
        </w:rPr>
        <w:t xml:space="preserve">1. </w:t>
      </w:r>
      <w:r w:rsidRPr="00483CCC">
        <w:rPr>
          <w:rFonts w:ascii="Arial" w:hAnsi="Arial" w:cs="Arial"/>
          <w:b/>
          <w:bCs/>
          <w:sz w:val="20"/>
          <w:szCs w:val="20"/>
        </w:rPr>
        <w:t>Mục đích</w:t>
      </w:r>
    </w:p>
    <w:p w14:paraId="171B4358" w14:textId="77777777" w:rsidR="00C12E49" w:rsidRPr="00483CCC" w:rsidRDefault="00C12E49" w:rsidP="00C12E49">
      <w:pPr>
        <w:pStyle w:val="BodyText"/>
        <w:tabs>
          <w:tab w:val="left" w:pos="974"/>
        </w:tabs>
        <w:spacing w:line="240" w:lineRule="auto"/>
        <w:ind w:firstLine="720"/>
        <w:jc w:val="both"/>
        <w:rPr>
          <w:rFonts w:ascii="Arial" w:hAnsi="Arial" w:cs="Arial"/>
          <w:sz w:val="20"/>
          <w:szCs w:val="20"/>
        </w:rPr>
      </w:pPr>
      <w:bookmarkStart w:id="4" w:name="bookmark13"/>
      <w:bookmarkEnd w:id="4"/>
      <w:r>
        <w:rPr>
          <w:rFonts w:ascii="Arial" w:hAnsi="Arial" w:cs="Arial"/>
          <w:sz w:val="20"/>
          <w:szCs w:val="20"/>
        </w:rPr>
        <w:t xml:space="preserve">a) </w:t>
      </w:r>
      <w:r w:rsidRPr="00483CCC">
        <w:rPr>
          <w:rFonts w:ascii="Arial" w:hAnsi="Arial" w:cs="Arial"/>
          <w:sz w:val="20"/>
          <w:szCs w:val="20"/>
        </w:rPr>
        <w:t>Xác định cụ thể nội dung công việc, thời hạn, tiến độ hoàn thành và trách nhiệm của các cơ quan, tổ chức có liên quan nhằm bảo đảm triển khai thi hành Luật đồng bộ, thống nhất, hiệu lực, hiệu quả.</w:t>
      </w:r>
    </w:p>
    <w:p w14:paraId="0BF343AA" w14:textId="77777777" w:rsidR="00C12E49" w:rsidRPr="00483CCC" w:rsidRDefault="00C12E49" w:rsidP="00C12E49">
      <w:pPr>
        <w:pStyle w:val="BodyText"/>
        <w:tabs>
          <w:tab w:val="left" w:pos="992"/>
        </w:tabs>
        <w:spacing w:line="240" w:lineRule="auto"/>
        <w:ind w:firstLine="720"/>
        <w:jc w:val="both"/>
        <w:rPr>
          <w:rFonts w:ascii="Arial" w:hAnsi="Arial" w:cs="Arial"/>
          <w:sz w:val="20"/>
          <w:szCs w:val="20"/>
        </w:rPr>
      </w:pPr>
      <w:bookmarkStart w:id="5" w:name="bookmark14"/>
      <w:bookmarkEnd w:id="5"/>
      <w:r>
        <w:rPr>
          <w:rFonts w:ascii="Arial" w:hAnsi="Arial" w:cs="Arial"/>
          <w:sz w:val="20"/>
          <w:szCs w:val="20"/>
        </w:rPr>
        <w:t xml:space="preserve">b) </w:t>
      </w:r>
      <w:r w:rsidRPr="00483CCC">
        <w:rPr>
          <w:rFonts w:ascii="Arial" w:hAnsi="Arial" w:cs="Arial"/>
          <w:sz w:val="20"/>
          <w:szCs w:val="20"/>
        </w:rPr>
        <w:t>Xác định rõ trách nhiệm và cơ chế phối hợp giữa các bộ, cơ quan ngang bộ, cơ quan thuộc Chính phủ và các địa phương trong việc tiến hành các hoạt động triển khai thi hành Luật trên phạm vi toàn quốc.</w:t>
      </w:r>
    </w:p>
    <w:p w14:paraId="0E77892F" w14:textId="77777777" w:rsidR="00C12E49" w:rsidRPr="00483CCC" w:rsidRDefault="00C12E49" w:rsidP="00C12E49">
      <w:pPr>
        <w:pStyle w:val="BodyText"/>
        <w:tabs>
          <w:tab w:val="left" w:pos="992"/>
        </w:tabs>
        <w:spacing w:line="240" w:lineRule="auto"/>
        <w:ind w:firstLine="720"/>
        <w:jc w:val="both"/>
        <w:rPr>
          <w:rFonts w:ascii="Arial" w:hAnsi="Arial" w:cs="Arial"/>
          <w:sz w:val="20"/>
          <w:szCs w:val="20"/>
        </w:rPr>
      </w:pPr>
      <w:bookmarkStart w:id="6" w:name="bookmark15"/>
      <w:bookmarkEnd w:id="6"/>
      <w:r>
        <w:rPr>
          <w:rFonts w:ascii="Arial" w:hAnsi="Arial" w:cs="Arial"/>
          <w:sz w:val="20"/>
          <w:szCs w:val="20"/>
        </w:rPr>
        <w:t xml:space="preserve">c) </w:t>
      </w:r>
      <w:r w:rsidRPr="00483CCC">
        <w:rPr>
          <w:rFonts w:ascii="Arial" w:hAnsi="Arial" w:cs="Arial"/>
          <w:sz w:val="20"/>
          <w:szCs w:val="20"/>
        </w:rPr>
        <w:t>Nâng cao nhận thức, trách nhiệm của cán bộ, công chức, viên chức và người dân trong việc triển khai thi hành Luật.</w:t>
      </w:r>
    </w:p>
    <w:p w14:paraId="1AD67AF0" w14:textId="77777777" w:rsidR="00C12E49" w:rsidRPr="00483CCC" w:rsidRDefault="00C12E49" w:rsidP="00C12E49">
      <w:pPr>
        <w:pStyle w:val="BodyText"/>
        <w:tabs>
          <w:tab w:val="left" w:pos="974"/>
        </w:tabs>
        <w:spacing w:line="240" w:lineRule="auto"/>
        <w:ind w:firstLine="720"/>
        <w:jc w:val="both"/>
        <w:rPr>
          <w:rFonts w:ascii="Arial" w:hAnsi="Arial" w:cs="Arial"/>
          <w:sz w:val="20"/>
          <w:szCs w:val="20"/>
        </w:rPr>
      </w:pPr>
      <w:bookmarkStart w:id="7" w:name="bookmark16"/>
      <w:bookmarkEnd w:id="7"/>
      <w:r>
        <w:rPr>
          <w:rFonts w:ascii="Arial" w:hAnsi="Arial" w:cs="Arial"/>
          <w:b/>
          <w:bCs/>
          <w:sz w:val="20"/>
          <w:szCs w:val="20"/>
        </w:rPr>
        <w:t xml:space="preserve">2. </w:t>
      </w:r>
      <w:r w:rsidRPr="00483CCC">
        <w:rPr>
          <w:rFonts w:ascii="Arial" w:hAnsi="Arial" w:cs="Arial"/>
          <w:b/>
          <w:bCs/>
          <w:sz w:val="20"/>
          <w:szCs w:val="20"/>
        </w:rPr>
        <w:t>Yêu cầu</w:t>
      </w:r>
    </w:p>
    <w:p w14:paraId="3136F8C5" w14:textId="77777777" w:rsidR="00C12E49" w:rsidRPr="00483CCC" w:rsidRDefault="00C12E49" w:rsidP="00C12E49">
      <w:pPr>
        <w:pStyle w:val="BodyText"/>
        <w:tabs>
          <w:tab w:val="left" w:pos="974"/>
        </w:tabs>
        <w:spacing w:line="240" w:lineRule="auto"/>
        <w:ind w:firstLine="720"/>
        <w:jc w:val="both"/>
        <w:rPr>
          <w:rFonts w:ascii="Arial" w:hAnsi="Arial" w:cs="Arial"/>
          <w:sz w:val="20"/>
          <w:szCs w:val="20"/>
        </w:rPr>
      </w:pPr>
      <w:bookmarkStart w:id="8" w:name="bookmark17"/>
      <w:bookmarkEnd w:id="8"/>
      <w:r>
        <w:rPr>
          <w:rFonts w:ascii="Arial" w:hAnsi="Arial" w:cs="Arial"/>
          <w:sz w:val="20"/>
          <w:szCs w:val="20"/>
        </w:rPr>
        <w:t xml:space="preserve">a) </w:t>
      </w:r>
      <w:r w:rsidRPr="00483CCC">
        <w:rPr>
          <w:rFonts w:ascii="Arial" w:hAnsi="Arial" w:cs="Arial"/>
          <w:sz w:val="20"/>
          <w:szCs w:val="20"/>
        </w:rPr>
        <w:t>Bảo đảm sự chỉ đạo thống nhất của Chính phủ, Thủ tướng Chính phủ, sự phối hợp hiệu quả, chặt chẽ, giữa các bộ, ngành, Ủy ban nhân dân các cấp và cơ quan, tổ chức có liên quan trong tổ chức triển khai thi hành Luật.</w:t>
      </w:r>
    </w:p>
    <w:p w14:paraId="24F25E28" w14:textId="77777777" w:rsidR="00C12E49" w:rsidRPr="00483CCC" w:rsidRDefault="00C12E49" w:rsidP="00C12E49">
      <w:pPr>
        <w:pStyle w:val="BodyText"/>
        <w:tabs>
          <w:tab w:val="left" w:pos="995"/>
        </w:tabs>
        <w:spacing w:line="240" w:lineRule="auto"/>
        <w:ind w:firstLine="720"/>
        <w:jc w:val="both"/>
        <w:rPr>
          <w:rFonts w:ascii="Arial" w:hAnsi="Arial" w:cs="Arial"/>
          <w:sz w:val="20"/>
          <w:szCs w:val="20"/>
        </w:rPr>
      </w:pPr>
      <w:bookmarkStart w:id="9" w:name="bookmark18"/>
      <w:bookmarkEnd w:id="9"/>
      <w:r>
        <w:rPr>
          <w:rFonts w:ascii="Arial" w:hAnsi="Arial" w:cs="Arial"/>
          <w:sz w:val="20"/>
          <w:szCs w:val="20"/>
        </w:rPr>
        <w:t xml:space="preserve">b) </w:t>
      </w:r>
      <w:r w:rsidRPr="00483CCC">
        <w:rPr>
          <w:rFonts w:ascii="Arial" w:hAnsi="Arial" w:cs="Arial"/>
          <w:sz w:val="20"/>
          <w:szCs w:val="20"/>
        </w:rPr>
        <w:t xml:space="preserve">Các bộ, cơ quan ngang bộ, Ủy ban nhân dân các cấp và cơ quan, tổ chức có liên quan được giao nhiệm vụ chủ trì hoặc tham gia phối hợp thực hiện phải tích cực, chủ động triển khai thực hiện </w:t>
      </w:r>
      <w:r>
        <w:rPr>
          <w:rFonts w:ascii="Arial" w:hAnsi="Arial" w:cs="Arial"/>
          <w:sz w:val="20"/>
          <w:szCs w:val="20"/>
        </w:rPr>
        <w:t>Kế</w:t>
      </w:r>
      <w:r w:rsidRPr="00483CCC">
        <w:rPr>
          <w:rFonts w:ascii="Arial" w:hAnsi="Arial" w:cs="Arial"/>
          <w:sz w:val="20"/>
          <w:szCs w:val="20"/>
        </w:rPr>
        <w:t xml:space="preserve"> hoạch theo đúng nội dung, tiến độ, bảo đảm chất lượng, hiệu quả, tiết kiệm.</w:t>
      </w:r>
    </w:p>
    <w:p w14:paraId="4E42B060" w14:textId="231D00B7" w:rsidR="00C12E49" w:rsidRDefault="00C12E49" w:rsidP="00421A21">
      <w:pPr>
        <w:pStyle w:val="BodyText"/>
        <w:tabs>
          <w:tab w:val="left" w:pos="992"/>
        </w:tabs>
        <w:spacing w:line="240" w:lineRule="auto"/>
        <w:ind w:firstLine="720"/>
        <w:jc w:val="both"/>
        <w:rPr>
          <w:rFonts w:ascii="Arial" w:hAnsi="Arial" w:cs="Arial"/>
          <w:sz w:val="20"/>
          <w:szCs w:val="20"/>
        </w:rPr>
      </w:pPr>
      <w:bookmarkStart w:id="10" w:name="bookmark19"/>
      <w:bookmarkEnd w:id="10"/>
      <w:r>
        <w:rPr>
          <w:rFonts w:ascii="Arial" w:hAnsi="Arial" w:cs="Arial"/>
          <w:sz w:val="20"/>
          <w:szCs w:val="20"/>
        </w:rPr>
        <w:t xml:space="preserve">c) </w:t>
      </w:r>
      <w:r w:rsidRPr="00483CCC">
        <w:rPr>
          <w:rFonts w:ascii="Arial" w:hAnsi="Arial" w:cs="Arial"/>
          <w:sz w:val="20"/>
          <w:szCs w:val="20"/>
        </w:rPr>
        <w:t xml:space="preserve">Thường xuyên kiểm tra, đôn đốc, hướng dẫn tháo gỡ, giải quyết </w:t>
      </w:r>
      <w:r w:rsidR="008248A8">
        <w:rPr>
          <w:rFonts w:ascii="Arial" w:hAnsi="Arial" w:cs="Arial"/>
          <w:sz w:val="20"/>
          <w:szCs w:val="20"/>
        </w:rPr>
        <w:t>vướng mắc</w:t>
      </w:r>
      <w:r w:rsidRPr="00483CCC">
        <w:rPr>
          <w:rFonts w:ascii="Arial" w:hAnsi="Arial" w:cs="Arial"/>
          <w:sz w:val="20"/>
          <w:szCs w:val="20"/>
        </w:rPr>
        <w:t xml:space="preserve">, khó khăn phát sinh trong quá trình </w:t>
      </w:r>
      <w:r w:rsidR="008248A8">
        <w:rPr>
          <w:rFonts w:ascii="Arial" w:hAnsi="Arial" w:cs="Arial"/>
          <w:sz w:val="20"/>
          <w:szCs w:val="20"/>
        </w:rPr>
        <w:t>tổ chức</w:t>
      </w:r>
      <w:r w:rsidRPr="00483CCC">
        <w:rPr>
          <w:rFonts w:ascii="Arial" w:hAnsi="Arial" w:cs="Arial"/>
          <w:sz w:val="20"/>
          <w:szCs w:val="20"/>
        </w:rPr>
        <w:t xml:space="preserve"> thực hiện, đảm bảo tiến độ, hiệu quả của việc triển khai thi hành Luật.</w:t>
      </w:r>
    </w:p>
    <w:p w14:paraId="6F753C4C" w14:textId="77777777" w:rsidR="00C12E49" w:rsidRPr="00483CCC" w:rsidRDefault="00C12E49" w:rsidP="00C12E49">
      <w:pPr>
        <w:pStyle w:val="BodyText"/>
        <w:tabs>
          <w:tab w:val="left" w:pos="1034"/>
        </w:tabs>
        <w:spacing w:line="240" w:lineRule="auto"/>
        <w:ind w:firstLine="720"/>
        <w:jc w:val="both"/>
        <w:rPr>
          <w:rFonts w:ascii="Arial" w:hAnsi="Arial" w:cs="Arial"/>
          <w:sz w:val="20"/>
          <w:szCs w:val="20"/>
        </w:rPr>
      </w:pPr>
      <w:r>
        <w:rPr>
          <w:rFonts w:ascii="Arial" w:hAnsi="Arial" w:cs="Arial"/>
          <w:b/>
          <w:bCs/>
          <w:sz w:val="20"/>
          <w:szCs w:val="20"/>
        </w:rPr>
        <w:t xml:space="preserve">II. </w:t>
      </w:r>
      <w:r w:rsidRPr="00483CCC">
        <w:rPr>
          <w:rFonts w:ascii="Arial" w:hAnsi="Arial" w:cs="Arial"/>
          <w:b/>
          <w:bCs/>
          <w:sz w:val="20"/>
          <w:szCs w:val="20"/>
        </w:rPr>
        <w:t>NỘI DUNG</w:t>
      </w:r>
    </w:p>
    <w:p w14:paraId="7F972AB7" w14:textId="77777777" w:rsidR="00C12E49" w:rsidRPr="00483CCC" w:rsidRDefault="00C12E49" w:rsidP="00C12E49">
      <w:pPr>
        <w:pStyle w:val="BodyText"/>
        <w:tabs>
          <w:tab w:val="left" w:pos="950"/>
        </w:tabs>
        <w:spacing w:line="240" w:lineRule="auto"/>
        <w:ind w:firstLine="720"/>
        <w:jc w:val="both"/>
        <w:rPr>
          <w:rFonts w:ascii="Arial" w:hAnsi="Arial" w:cs="Arial"/>
          <w:sz w:val="20"/>
          <w:szCs w:val="20"/>
        </w:rPr>
      </w:pPr>
      <w:r>
        <w:rPr>
          <w:rFonts w:ascii="Arial" w:hAnsi="Arial" w:cs="Arial"/>
          <w:b/>
          <w:bCs/>
          <w:sz w:val="20"/>
          <w:szCs w:val="20"/>
        </w:rPr>
        <w:t xml:space="preserve">1. </w:t>
      </w:r>
      <w:r w:rsidRPr="00483CCC">
        <w:rPr>
          <w:rFonts w:ascii="Arial" w:hAnsi="Arial" w:cs="Arial"/>
          <w:b/>
          <w:bCs/>
          <w:sz w:val="20"/>
          <w:szCs w:val="20"/>
        </w:rPr>
        <w:t>Rà soát, hệ thống hóa các văn bản quy phạm pháp luật về phòng, chống ma tuý</w:t>
      </w:r>
    </w:p>
    <w:p w14:paraId="654E991A" w14:textId="0D8F10EE" w:rsidR="00C12E49" w:rsidRPr="00483CCC" w:rsidRDefault="00C12E49" w:rsidP="00C12E49">
      <w:pPr>
        <w:pStyle w:val="BodyText"/>
        <w:tabs>
          <w:tab w:val="left" w:pos="968"/>
        </w:tabs>
        <w:spacing w:line="240" w:lineRule="auto"/>
        <w:ind w:firstLine="720"/>
        <w:jc w:val="both"/>
        <w:rPr>
          <w:rFonts w:ascii="Arial" w:hAnsi="Arial" w:cs="Arial"/>
          <w:sz w:val="20"/>
          <w:szCs w:val="20"/>
        </w:rPr>
      </w:pPr>
      <w:r>
        <w:rPr>
          <w:rFonts w:ascii="Arial" w:hAnsi="Arial" w:cs="Arial"/>
          <w:b/>
          <w:bCs/>
          <w:i/>
          <w:iCs/>
          <w:sz w:val="20"/>
          <w:szCs w:val="20"/>
        </w:rPr>
        <w:t xml:space="preserve">a) </w:t>
      </w:r>
      <w:r w:rsidRPr="00483CCC">
        <w:rPr>
          <w:rFonts w:ascii="Arial" w:hAnsi="Arial" w:cs="Arial"/>
          <w:b/>
          <w:bCs/>
          <w:i/>
          <w:iCs/>
          <w:sz w:val="20"/>
          <w:szCs w:val="20"/>
        </w:rPr>
        <w:t>Nội dung:</w:t>
      </w:r>
      <w:r w:rsidRPr="00483CCC">
        <w:rPr>
          <w:rFonts w:ascii="Arial" w:hAnsi="Arial" w:cs="Arial"/>
          <w:sz w:val="20"/>
          <w:szCs w:val="20"/>
        </w:rPr>
        <w:t xml:space="preserve"> Các bộ, cơ quan ngang bộ, Ủy ban nhân dân các tỉnh, thành phố và đề nghị Viện kiểm sát nhân dân tối cao, Tòa án nhân dân tối cao, Mặt trận Tổ quốc Việt Nam: Căn cứ vào chức năng, nhiệm vụ, quyền hạn của mình, tổ chức rà soát văn bản quy phạm pháp luật có liên quan đến Luật Phòng, chống ma tuý năm 2021 thuộc thẩm quyền quản lý Nhà nước được phân công; thực hiện theo thẩm quyền hoặc kiến nghị cơ quan có thẩm quyền kịp thời sửa đổi, </w:t>
      </w:r>
      <w:r w:rsidR="008248A8">
        <w:rPr>
          <w:rFonts w:ascii="Arial" w:hAnsi="Arial" w:cs="Arial"/>
          <w:sz w:val="20"/>
          <w:szCs w:val="20"/>
        </w:rPr>
        <w:t>bổ sung</w:t>
      </w:r>
      <w:r w:rsidRPr="00483CCC">
        <w:rPr>
          <w:rFonts w:ascii="Arial" w:hAnsi="Arial" w:cs="Arial"/>
          <w:sz w:val="20"/>
          <w:szCs w:val="20"/>
        </w:rPr>
        <w:t>, thay thế, bãi bỏ hoặc ban hành mới, bảo đảm sự thống nhất, phù h</w:t>
      </w:r>
      <w:r>
        <w:rPr>
          <w:rFonts w:ascii="Arial" w:hAnsi="Arial" w:cs="Arial"/>
          <w:sz w:val="20"/>
          <w:szCs w:val="20"/>
        </w:rPr>
        <w:t>ợ</w:t>
      </w:r>
      <w:r w:rsidRPr="00483CCC">
        <w:rPr>
          <w:rFonts w:ascii="Arial" w:hAnsi="Arial" w:cs="Arial"/>
          <w:sz w:val="20"/>
          <w:szCs w:val="20"/>
        </w:rPr>
        <w:t xml:space="preserve">p với quy định </w:t>
      </w:r>
      <w:r w:rsidR="008248A8">
        <w:rPr>
          <w:rFonts w:ascii="Arial" w:hAnsi="Arial" w:cs="Arial"/>
          <w:sz w:val="20"/>
          <w:szCs w:val="20"/>
        </w:rPr>
        <w:t>của</w:t>
      </w:r>
      <w:r w:rsidRPr="00483CCC">
        <w:rPr>
          <w:rFonts w:ascii="Arial" w:hAnsi="Arial" w:cs="Arial"/>
          <w:sz w:val="20"/>
          <w:szCs w:val="20"/>
        </w:rPr>
        <w:t xml:space="preserve"> Luật Phòng, chống ma tuý năm 2025.</w:t>
      </w:r>
    </w:p>
    <w:p w14:paraId="13546692" w14:textId="77777777" w:rsidR="00C12E49" w:rsidRPr="00483CCC" w:rsidRDefault="00C12E49" w:rsidP="00C12E49">
      <w:pPr>
        <w:pStyle w:val="BodyText"/>
        <w:tabs>
          <w:tab w:val="left" w:pos="968"/>
        </w:tabs>
        <w:spacing w:line="240" w:lineRule="auto"/>
        <w:ind w:firstLine="720"/>
        <w:jc w:val="both"/>
        <w:rPr>
          <w:rFonts w:ascii="Arial" w:hAnsi="Arial" w:cs="Arial"/>
          <w:sz w:val="20"/>
          <w:szCs w:val="20"/>
        </w:rPr>
      </w:pPr>
      <w:r>
        <w:rPr>
          <w:rFonts w:ascii="Arial" w:hAnsi="Arial" w:cs="Arial"/>
          <w:b/>
          <w:bCs/>
          <w:i/>
          <w:iCs/>
          <w:sz w:val="20"/>
          <w:szCs w:val="20"/>
        </w:rPr>
        <w:t xml:space="preserve">b) </w:t>
      </w:r>
      <w:r w:rsidRPr="00483CCC">
        <w:rPr>
          <w:rFonts w:ascii="Arial" w:hAnsi="Arial" w:cs="Arial"/>
          <w:b/>
          <w:bCs/>
          <w:i/>
          <w:iCs/>
          <w:sz w:val="20"/>
          <w:szCs w:val="20"/>
        </w:rPr>
        <w:t>Phân công:</w:t>
      </w:r>
      <w:r w:rsidRPr="00483CCC">
        <w:rPr>
          <w:rFonts w:ascii="Arial" w:hAnsi="Arial" w:cs="Arial"/>
          <w:sz w:val="20"/>
          <w:szCs w:val="20"/>
        </w:rPr>
        <w:t xml:space="preserve"> Bộ Công an và các bộ, cơ quan ngang bộ, Ủy ban nhân dân các tỉnh, thành phố, Viện kiểm sát nhân dân tối cao, Tòa án nhân dân tối cao, Mặt trận Tổ quốc Việt Nam.</w:t>
      </w:r>
    </w:p>
    <w:p w14:paraId="27EFA6A3" w14:textId="77777777" w:rsidR="00C12E49" w:rsidRPr="00483CCC" w:rsidRDefault="00C12E49" w:rsidP="00C12E49">
      <w:pPr>
        <w:pStyle w:val="BodyText"/>
        <w:tabs>
          <w:tab w:val="left" w:pos="972"/>
        </w:tabs>
        <w:spacing w:line="240" w:lineRule="auto"/>
        <w:ind w:firstLine="720"/>
        <w:jc w:val="both"/>
        <w:rPr>
          <w:rFonts w:ascii="Arial" w:hAnsi="Arial" w:cs="Arial"/>
          <w:sz w:val="20"/>
          <w:szCs w:val="20"/>
        </w:rPr>
      </w:pPr>
      <w:r>
        <w:rPr>
          <w:rFonts w:ascii="Arial" w:hAnsi="Arial" w:cs="Arial"/>
          <w:b/>
          <w:bCs/>
          <w:i/>
          <w:iCs/>
          <w:sz w:val="20"/>
          <w:szCs w:val="20"/>
        </w:rPr>
        <w:t xml:space="preserve">c) </w:t>
      </w:r>
      <w:r w:rsidRPr="00483CCC">
        <w:rPr>
          <w:rFonts w:ascii="Arial" w:hAnsi="Arial" w:cs="Arial"/>
          <w:b/>
          <w:bCs/>
          <w:i/>
          <w:iCs/>
          <w:sz w:val="20"/>
          <w:szCs w:val="20"/>
        </w:rPr>
        <w:t>Thời gian thực hiện:</w:t>
      </w:r>
    </w:p>
    <w:p w14:paraId="2FD88C83" w14:textId="77777777" w:rsidR="00C12E49" w:rsidRPr="00483CCC" w:rsidRDefault="00C12E49" w:rsidP="00C12E49">
      <w:pPr>
        <w:pStyle w:val="BodyText"/>
        <w:tabs>
          <w:tab w:val="left" w:pos="832"/>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Các bộ, cơ quan ngang bộ, Ủy ban nhân dân các tỉnh, thành phố, Viện kiểm sát nhân dân tối cao, Tòa án nhân dân tối cao, Mặt trận Tổ quốc Việt Nam gửi kết quả rà soát về Bộ Công an trong tháng 02 năm 2026.</w:t>
      </w:r>
    </w:p>
    <w:p w14:paraId="21935A81" w14:textId="77777777" w:rsidR="00C12E49" w:rsidRPr="00483CCC" w:rsidRDefault="00C12E49" w:rsidP="00C12E49">
      <w:pPr>
        <w:pStyle w:val="BodyText"/>
        <w:tabs>
          <w:tab w:val="left" w:pos="842"/>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Bộ Công an tổng hợp kết quả rà soát báo cáo Thủ tướng Chính phủ trong tháng 3 năm 2026.</w:t>
      </w:r>
    </w:p>
    <w:p w14:paraId="2D03C355" w14:textId="77777777" w:rsidR="00C12E49" w:rsidRPr="00483CCC" w:rsidRDefault="00C12E49" w:rsidP="00C12E49">
      <w:pPr>
        <w:pStyle w:val="BodyText"/>
        <w:tabs>
          <w:tab w:val="left" w:pos="947"/>
        </w:tabs>
        <w:spacing w:line="240" w:lineRule="auto"/>
        <w:ind w:firstLine="720"/>
        <w:jc w:val="both"/>
        <w:rPr>
          <w:rFonts w:ascii="Arial" w:hAnsi="Arial" w:cs="Arial"/>
          <w:sz w:val="20"/>
          <w:szCs w:val="20"/>
        </w:rPr>
      </w:pPr>
      <w:r>
        <w:rPr>
          <w:rFonts w:ascii="Arial" w:hAnsi="Arial" w:cs="Arial"/>
          <w:b/>
          <w:bCs/>
          <w:sz w:val="20"/>
          <w:szCs w:val="20"/>
        </w:rPr>
        <w:t xml:space="preserve">2. </w:t>
      </w:r>
      <w:r w:rsidRPr="00483CCC">
        <w:rPr>
          <w:rFonts w:ascii="Arial" w:hAnsi="Arial" w:cs="Arial"/>
          <w:b/>
          <w:bCs/>
          <w:sz w:val="20"/>
          <w:szCs w:val="20"/>
        </w:rPr>
        <w:t>Xây dựng văn bản quy định chi tiết và hướng dẫn thi hành Luật Phòng, chống ma tuý năm 2025</w:t>
      </w:r>
    </w:p>
    <w:p w14:paraId="04695DC3" w14:textId="4BA9A28D" w:rsidR="00C12E49" w:rsidRPr="00483CCC" w:rsidRDefault="00C12E49" w:rsidP="00C12E49">
      <w:pPr>
        <w:pStyle w:val="BodyText"/>
        <w:tabs>
          <w:tab w:val="left" w:pos="968"/>
        </w:tabs>
        <w:spacing w:line="240" w:lineRule="auto"/>
        <w:ind w:firstLine="720"/>
        <w:jc w:val="both"/>
        <w:rPr>
          <w:rFonts w:ascii="Arial" w:hAnsi="Arial" w:cs="Arial"/>
          <w:sz w:val="20"/>
          <w:szCs w:val="20"/>
        </w:rPr>
      </w:pPr>
      <w:r>
        <w:rPr>
          <w:rFonts w:ascii="Arial" w:hAnsi="Arial" w:cs="Arial"/>
          <w:b/>
          <w:bCs/>
          <w:i/>
          <w:iCs/>
          <w:sz w:val="20"/>
          <w:szCs w:val="20"/>
        </w:rPr>
        <w:lastRenderedPageBreak/>
        <w:t xml:space="preserve">a) </w:t>
      </w:r>
      <w:r w:rsidRPr="00483CCC">
        <w:rPr>
          <w:rFonts w:ascii="Arial" w:hAnsi="Arial" w:cs="Arial"/>
          <w:sz w:val="20"/>
          <w:szCs w:val="20"/>
        </w:rPr>
        <w:t xml:space="preserve">Nghị định của Chính phủ quy định chi tiết và biện pháp để tổ chức, hướng dẫn thi hành Luật Phòng, chống ma tuý (hướng dẫn Khoản 5 Điều 11, </w:t>
      </w:r>
      <w:r w:rsidR="007279C3">
        <w:rPr>
          <w:rFonts w:ascii="Arial" w:hAnsi="Arial" w:cs="Arial"/>
          <w:sz w:val="20"/>
          <w:szCs w:val="20"/>
        </w:rPr>
        <w:t>K</w:t>
      </w:r>
      <w:r w:rsidRPr="00483CCC">
        <w:rPr>
          <w:rFonts w:ascii="Arial" w:hAnsi="Arial" w:cs="Arial"/>
          <w:sz w:val="20"/>
          <w:szCs w:val="20"/>
        </w:rPr>
        <w:t>hoản 4 Điều 12, Khoản 2 Điều 14, Khoản 2 Điều 15, Điều 17, Khoản 3 Điều 18, Điều 19, Điều 20, Khoản 2 Điều 21, Khoản 9 Điều 24, Khoản 2 Điều 28, Khoản 4 Điều 29, Khoản 10 Điều 32, Khoản 6 Điều 33, Khoản 5 Điều 34, Khoản 7 Điều 35, Khoản 7 Điều 36, Khoản 8 Điều 42, Khoản 2 Điều 45).</w:t>
      </w:r>
    </w:p>
    <w:p w14:paraId="593EB910" w14:textId="77777777" w:rsidR="00C12E49" w:rsidRPr="00483CCC" w:rsidRDefault="00C12E49" w:rsidP="00C12E49">
      <w:pPr>
        <w:pStyle w:val="BodyText"/>
        <w:tabs>
          <w:tab w:val="left" w:pos="843"/>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Đơn vị chủ trì: Bộ Công an</w:t>
      </w:r>
    </w:p>
    <w:p w14:paraId="564E6FA1" w14:textId="77777777" w:rsidR="00C12E49" w:rsidRPr="00483CCC" w:rsidRDefault="00C12E49" w:rsidP="00C12E49">
      <w:pPr>
        <w:pStyle w:val="BodyText"/>
        <w:tabs>
          <w:tab w:val="left" w:pos="823"/>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Thời gian ban hành: Bảo đảm văn bản có hiệu lực từ ngày 01/7/2026.</w:t>
      </w:r>
    </w:p>
    <w:p w14:paraId="1A1D6502" w14:textId="77777777" w:rsidR="00C12E49" w:rsidRPr="00483CCC" w:rsidRDefault="00C12E49" w:rsidP="00C12E49">
      <w:pPr>
        <w:pStyle w:val="BodyText"/>
        <w:tabs>
          <w:tab w:val="left" w:pos="972"/>
        </w:tabs>
        <w:spacing w:line="240" w:lineRule="auto"/>
        <w:ind w:firstLine="720"/>
        <w:jc w:val="both"/>
        <w:rPr>
          <w:rFonts w:ascii="Arial" w:hAnsi="Arial" w:cs="Arial"/>
          <w:sz w:val="20"/>
          <w:szCs w:val="20"/>
        </w:rPr>
      </w:pPr>
      <w:r>
        <w:rPr>
          <w:rFonts w:ascii="Arial" w:hAnsi="Arial" w:cs="Arial"/>
          <w:b/>
          <w:bCs/>
          <w:i/>
          <w:iCs/>
          <w:sz w:val="20"/>
          <w:szCs w:val="20"/>
        </w:rPr>
        <w:t xml:space="preserve">b) </w:t>
      </w:r>
      <w:r w:rsidRPr="00483CCC">
        <w:rPr>
          <w:rFonts w:ascii="Arial" w:hAnsi="Arial" w:cs="Arial"/>
          <w:sz w:val="20"/>
          <w:szCs w:val="20"/>
        </w:rPr>
        <w:t>Nghị định quy định cơ sở y tế đủ điều kiện xác định tình trạng nghiện ma túy; hồ sơ, trình tự, thủ tục xác định t</w:t>
      </w:r>
      <w:r>
        <w:rPr>
          <w:rFonts w:ascii="Arial" w:hAnsi="Arial" w:cs="Arial"/>
          <w:sz w:val="20"/>
          <w:szCs w:val="20"/>
        </w:rPr>
        <w:t>ìn</w:t>
      </w:r>
      <w:r w:rsidRPr="00483CCC">
        <w:rPr>
          <w:rFonts w:ascii="Arial" w:hAnsi="Arial" w:cs="Arial"/>
          <w:sz w:val="20"/>
          <w:szCs w:val="20"/>
        </w:rPr>
        <w:t>h trạng nghiện ma túy (hướng dẫn khoản 7 Điều 31).</w:t>
      </w:r>
    </w:p>
    <w:p w14:paraId="74B8B851" w14:textId="77777777" w:rsidR="00C12E49" w:rsidRPr="00483CCC" w:rsidRDefault="00C12E49" w:rsidP="00C12E49">
      <w:pPr>
        <w:pStyle w:val="BodyText"/>
        <w:tabs>
          <w:tab w:val="left" w:pos="843"/>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Đơn vị chủ trì: Bộ Y tế</w:t>
      </w:r>
    </w:p>
    <w:p w14:paraId="6D83FD46" w14:textId="77777777" w:rsidR="00C12E49" w:rsidRPr="00483CCC" w:rsidRDefault="00C12E49" w:rsidP="00C12E49">
      <w:pPr>
        <w:pStyle w:val="BodyText"/>
        <w:tabs>
          <w:tab w:val="left" w:pos="823"/>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Thời gian ban hành: Bảo đảm văn bản có hiệu lực từ ngày 01/7/2026.</w:t>
      </w:r>
    </w:p>
    <w:p w14:paraId="7B985E63" w14:textId="77777777" w:rsidR="00C12E49" w:rsidRPr="00483CCC" w:rsidRDefault="00C12E49" w:rsidP="00C12E49">
      <w:pPr>
        <w:pStyle w:val="BodyText"/>
        <w:tabs>
          <w:tab w:val="left" w:pos="925"/>
        </w:tabs>
        <w:spacing w:line="240" w:lineRule="auto"/>
        <w:ind w:firstLine="720"/>
        <w:jc w:val="both"/>
        <w:rPr>
          <w:rFonts w:ascii="Arial" w:hAnsi="Arial" w:cs="Arial"/>
          <w:sz w:val="20"/>
          <w:szCs w:val="20"/>
        </w:rPr>
      </w:pPr>
      <w:r>
        <w:rPr>
          <w:rFonts w:ascii="Arial" w:hAnsi="Arial" w:cs="Arial"/>
          <w:b/>
          <w:bCs/>
          <w:i/>
          <w:iCs/>
          <w:sz w:val="20"/>
          <w:szCs w:val="20"/>
        </w:rPr>
        <w:t xml:space="preserve">c) </w:t>
      </w:r>
      <w:r w:rsidRPr="00483CCC">
        <w:rPr>
          <w:rFonts w:ascii="Arial" w:hAnsi="Arial" w:cs="Arial"/>
          <w:sz w:val="20"/>
          <w:szCs w:val="20"/>
        </w:rPr>
        <w:t>Thông tư của Bộ trưởng Bộ Công an quy định về việc thành lập, giải thể cơ sở cai nghiện ma túy công lập, trường giáo dưỡng; điều kiện về nhân sự và chế độ quản lý tại cơ sở cai nghiện ma túy công lập, trường giáo dưỡng; thi hành quyết định đưa người nghiện ma tuý đến cai nghiện ma tuý tại cơ sở cai nghiện ma tuý (hướng dẫn khoản 3 Điều 28).</w:t>
      </w:r>
    </w:p>
    <w:p w14:paraId="1F69F4D4" w14:textId="77777777" w:rsidR="00C12E49" w:rsidRPr="00483CCC" w:rsidRDefault="00C12E49" w:rsidP="00C12E49">
      <w:pPr>
        <w:pStyle w:val="BodyText"/>
        <w:tabs>
          <w:tab w:val="left" w:pos="841"/>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Đơn vị chủ trì: Bộ Công an</w:t>
      </w:r>
    </w:p>
    <w:p w14:paraId="3EE21C0B" w14:textId="77777777" w:rsidR="00C12E49" w:rsidRPr="00483CCC" w:rsidRDefault="00C12E49" w:rsidP="00C12E49">
      <w:pPr>
        <w:pStyle w:val="BodyText"/>
        <w:tabs>
          <w:tab w:val="left" w:pos="841"/>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Thời gian ban hành: Bảo đảm văn bản có hiệu lực từ ngày 01/7/2026.</w:t>
      </w:r>
    </w:p>
    <w:p w14:paraId="035AA03A" w14:textId="77777777" w:rsidR="00C12E49" w:rsidRPr="00483CCC" w:rsidRDefault="00C12E49" w:rsidP="00C12E49">
      <w:pPr>
        <w:pStyle w:val="BodyText"/>
        <w:tabs>
          <w:tab w:val="left" w:pos="940"/>
        </w:tabs>
        <w:spacing w:line="240" w:lineRule="auto"/>
        <w:ind w:firstLine="720"/>
        <w:jc w:val="both"/>
        <w:rPr>
          <w:rFonts w:ascii="Arial" w:hAnsi="Arial" w:cs="Arial"/>
          <w:sz w:val="20"/>
          <w:szCs w:val="20"/>
        </w:rPr>
      </w:pPr>
      <w:r>
        <w:rPr>
          <w:rFonts w:ascii="Arial" w:hAnsi="Arial" w:cs="Arial"/>
          <w:b/>
          <w:bCs/>
          <w:i/>
          <w:iCs/>
          <w:sz w:val="20"/>
          <w:szCs w:val="20"/>
        </w:rPr>
        <w:t xml:space="preserve">d) </w:t>
      </w:r>
      <w:r w:rsidRPr="00483CCC">
        <w:rPr>
          <w:rFonts w:ascii="Arial" w:hAnsi="Arial" w:cs="Arial"/>
          <w:sz w:val="20"/>
          <w:szCs w:val="20"/>
        </w:rPr>
        <w:t>Thông tư của Bộ trưởng Bộ Y tế quy định tiêu chuẩn chẩn đoán và quy trình chuyên môn để xác định tình trạng nghiện ma túy (hướng dẫn khoản 8 Điều 31).</w:t>
      </w:r>
    </w:p>
    <w:p w14:paraId="46C17676" w14:textId="77777777" w:rsidR="00C12E49" w:rsidRPr="00483CCC" w:rsidRDefault="00C12E49" w:rsidP="00C12E49">
      <w:pPr>
        <w:pStyle w:val="BodyText"/>
        <w:tabs>
          <w:tab w:val="left" w:pos="985"/>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Đơn vị chủ trì: Bộ Y tế</w:t>
      </w:r>
    </w:p>
    <w:p w14:paraId="06EA58D9" w14:textId="77777777" w:rsidR="00C12E49" w:rsidRPr="00483CCC" w:rsidRDefault="00C12E49" w:rsidP="00C12E49">
      <w:pPr>
        <w:pStyle w:val="BodyText"/>
        <w:tabs>
          <w:tab w:val="left" w:pos="985"/>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Thời gian ban hành: Bảo đảm văn bản có hiệu lực từ ngày 01/7/2026.</w:t>
      </w:r>
    </w:p>
    <w:p w14:paraId="675F3759" w14:textId="77777777" w:rsidR="00C12E49" w:rsidRPr="00483CCC" w:rsidRDefault="00C12E49" w:rsidP="00C12E49">
      <w:pPr>
        <w:pStyle w:val="BodyText"/>
        <w:spacing w:line="240" w:lineRule="auto"/>
        <w:ind w:firstLine="720"/>
        <w:jc w:val="both"/>
        <w:rPr>
          <w:rFonts w:ascii="Arial" w:hAnsi="Arial" w:cs="Arial"/>
          <w:sz w:val="20"/>
          <w:szCs w:val="20"/>
        </w:rPr>
      </w:pPr>
      <w:r>
        <w:rPr>
          <w:rFonts w:ascii="Arial" w:hAnsi="Arial" w:cs="Arial"/>
          <w:b/>
          <w:bCs/>
          <w:i/>
          <w:iCs/>
          <w:sz w:val="20"/>
          <w:szCs w:val="20"/>
        </w:rPr>
        <w:t xml:space="preserve">đ) </w:t>
      </w:r>
      <w:r w:rsidRPr="00483CCC">
        <w:rPr>
          <w:rFonts w:ascii="Arial" w:hAnsi="Arial" w:cs="Arial"/>
          <w:sz w:val="20"/>
          <w:szCs w:val="20"/>
        </w:rPr>
        <w:t>Đ</w:t>
      </w:r>
      <w:r>
        <w:rPr>
          <w:rFonts w:ascii="Arial" w:hAnsi="Arial" w:cs="Arial"/>
          <w:sz w:val="20"/>
          <w:szCs w:val="20"/>
        </w:rPr>
        <w:t>ề</w:t>
      </w:r>
      <w:r w:rsidRPr="00483CCC">
        <w:rPr>
          <w:rFonts w:ascii="Arial" w:hAnsi="Arial" w:cs="Arial"/>
          <w:sz w:val="20"/>
          <w:szCs w:val="20"/>
        </w:rPr>
        <w:t xml:space="preserve"> nghị Tòa án nhân dân tối cao báo cáo, trình Ủy ban Thường vụ Quốc hội xây dựng Pháp lệnh của Ủy ban Thường vụ Quốc hội về trình tự, thủ tục Tòa án nhân dân xem xét, quyết định việc áp dụng biện pháp xử lý hành chính đưa đi cai nghiện bắt buộc.</w:t>
      </w:r>
    </w:p>
    <w:p w14:paraId="4ADB4C37" w14:textId="77777777" w:rsidR="00C12E49" w:rsidRPr="00483CCC" w:rsidRDefault="00C12E49" w:rsidP="00C12E49">
      <w:pPr>
        <w:pStyle w:val="BodyText"/>
        <w:tabs>
          <w:tab w:val="left" w:pos="904"/>
        </w:tabs>
        <w:spacing w:line="240" w:lineRule="auto"/>
        <w:ind w:firstLine="720"/>
        <w:jc w:val="both"/>
        <w:rPr>
          <w:rFonts w:ascii="Arial" w:hAnsi="Arial" w:cs="Arial"/>
          <w:sz w:val="20"/>
          <w:szCs w:val="20"/>
        </w:rPr>
      </w:pPr>
      <w:r>
        <w:rPr>
          <w:rFonts w:ascii="Arial" w:hAnsi="Arial" w:cs="Arial"/>
          <w:b/>
          <w:bCs/>
          <w:sz w:val="20"/>
          <w:szCs w:val="20"/>
        </w:rPr>
        <w:t xml:space="preserve">3. </w:t>
      </w:r>
      <w:r w:rsidRPr="00483CCC">
        <w:rPr>
          <w:rFonts w:ascii="Arial" w:hAnsi="Arial" w:cs="Arial"/>
          <w:b/>
          <w:bCs/>
          <w:sz w:val="20"/>
          <w:szCs w:val="20"/>
        </w:rPr>
        <w:t>Tuyên truyền, phổ biến Luật Phòng, chống ma tuý năm 2025 và các văn bản quy định chi tiết, hướng dẫn thi hành Luật</w:t>
      </w:r>
    </w:p>
    <w:p w14:paraId="5A07AF9F" w14:textId="77777777" w:rsidR="00C12E49" w:rsidRPr="00483CCC" w:rsidRDefault="00C12E49" w:rsidP="00C12E49">
      <w:pPr>
        <w:pStyle w:val="BodyText"/>
        <w:spacing w:line="240" w:lineRule="auto"/>
        <w:ind w:firstLine="720"/>
        <w:jc w:val="both"/>
        <w:rPr>
          <w:rFonts w:ascii="Arial" w:hAnsi="Arial" w:cs="Arial"/>
          <w:sz w:val="20"/>
          <w:szCs w:val="20"/>
        </w:rPr>
      </w:pPr>
      <w:r>
        <w:rPr>
          <w:rFonts w:ascii="Arial" w:hAnsi="Arial" w:cs="Arial"/>
          <w:b/>
          <w:bCs/>
          <w:i/>
          <w:iCs/>
          <w:sz w:val="20"/>
          <w:szCs w:val="20"/>
        </w:rPr>
        <w:t xml:space="preserve">a) </w:t>
      </w:r>
      <w:r w:rsidRPr="00483CCC">
        <w:rPr>
          <w:rFonts w:ascii="Arial" w:hAnsi="Arial" w:cs="Arial"/>
          <w:b/>
          <w:bCs/>
          <w:i/>
          <w:iCs/>
          <w:sz w:val="20"/>
          <w:szCs w:val="20"/>
        </w:rPr>
        <w:t>Nội dung hoạt động</w:t>
      </w:r>
    </w:p>
    <w:p w14:paraId="73E95833" w14:textId="264F9A82" w:rsidR="00C12E49" w:rsidRPr="00483CCC" w:rsidRDefault="00C12E49" w:rsidP="00C12E49">
      <w:pPr>
        <w:pStyle w:val="BodyText"/>
        <w:tabs>
          <w:tab w:val="left" w:pos="807"/>
        </w:tabs>
        <w:spacing w:line="240" w:lineRule="auto"/>
        <w:ind w:firstLine="720"/>
        <w:jc w:val="both"/>
        <w:rPr>
          <w:rFonts w:ascii="Arial" w:hAnsi="Arial" w:cs="Arial"/>
          <w:sz w:val="20"/>
          <w:szCs w:val="20"/>
        </w:rPr>
      </w:pPr>
      <w:r>
        <w:rPr>
          <w:rFonts w:ascii="Arial" w:hAnsi="Arial" w:cs="Arial"/>
          <w:sz w:val="20"/>
          <w:szCs w:val="20"/>
        </w:rPr>
        <w:t xml:space="preserve">- </w:t>
      </w:r>
      <w:r w:rsidR="008248A8">
        <w:rPr>
          <w:rFonts w:ascii="Arial" w:hAnsi="Arial" w:cs="Arial"/>
          <w:sz w:val="20"/>
          <w:szCs w:val="20"/>
        </w:rPr>
        <w:t>Tổ chức</w:t>
      </w:r>
      <w:r w:rsidRPr="00483CCC">
        <w:rPr>
          <w:rFonts w:ascii="Arial" w:hAnsi="Arial" w:cs="Arial"/>
          <w:sz w:val="20"/>
          <w:szCs w:val="20"/>
        </w:rPr>
        <w:t xml:space="preserve"> tập huấn Luật Phòng, chống ma tuý năm 2025 và các văn bản quy định chi tiết, hướng dẫn thi hành Luật nhằm nâng cao trách nhiệm, thống nhất nhận thức cho đội ngũ cán bộ làm công tác quản lý, cán bộ trực tiếp làm công tác phòng, chống ma tuý.</w:t>
      </w:r>
    </w:p>
    <w:p w14:paraId="59E99CE1" w14:textId="77777777" w:rsidR="00C12E49" w:rsidRPr="00483CCC" w:rsidRDefault="00C12E49" w:rsidP="00C12E49">
      <w:pPr>
        <w:pStyle w:val="BodyText"/>
        <w:tabs>
          <w:tab w:val="left" w:pos="810"/>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Biên soạn, phát hành tài liệu về pháp luật phòng, chống ma tuý cho lực lượng trực tiếp làm công tác đấu tranh phòng, chống ma tuý.</w:t>
      </w:r>
    </w:p>
    <w:p w14:paraId="7234436B" w14:textId="77777777" w:rsidR="00C12E49" w:rsidRPr="00483CCC" w:rsidRDefault="00C12E49" w:rsidP="00C12E49">
      <w:pPr>
        <w:pStyle w:val="BodyText"/>
        <w:tabs>
          <w:tab w:val="left" w:pos="807"/>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Đăng tải, cập nhật toàn văn nội dung văn bản Luật Phòng, chống ma tuý năm 2025 và các văn bản quy định chi tiết, hướng dẫn thi hành Luật trên C</w:t>
      </w:r>
      <w:r>
        <w:rPr>
          <w:rFonts w:ascii="Arial" w:hAnsi="Arial" w:cs="Arial"/>
          <w:sz w:val="20"/>
          <w:szCs w:val="20"/>
        </w:rPr>
        <w:t>ổ</w:t>
      </w:r>
      <w:r w:rsidRPr="00483CCC">
        <w:rPr>
          <w:rFonts w:ascii="Arial" w:hAnsi="Arial" w:cs="Arial"/>
          <w:sz w:val="20"/>
          <w:szCs w:val="20"/>
        </w:rPr>
        <w:t>ng/Trang thông tin điện tử, Cơ sở dữ liệu quốc gia về văn bản pháp luật và các hình thức phù hợp khác để cán bộ, công chức, viên chức, người lao động và Nhân dân dễ dàng tiếp cận, khai thác, sử dụng.</w:t>
      </w:r>
    </w:p>
    <w:p w14:paraId="5A0B5E59" w14:textId="073D5862" w:rsidR="00C12E49" w:rsidRPr="00483CCC" w:rsidRDefault="00C12E49" w:rsidP="00C12E49">
      <w:pPr>
        <w:pStyle w:val="BodyText"/>
        <w:tabs>
          <w:tab w:val="left" w:pos="807"/>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 xml:space="preserve">Tổ chức tuyên truyền, phổ biến giáo dục pháp luật về phòng, chống ma tuý bằng các hình thức cụ thể, phong phú, đa dạng; tích cực ứng dụng chuyển đổi số trong tuyên truyền, phố biến pháp luật về phòng, chống ma tuý; phối hợp với các cơ quan báo chí </w:t>
      </w:r>
      <w:r w:rsidR="008248A8">
        <w:rPr>
          <w:rFonts w:ascii="Arial" w:hAnsi="Arial" w:cs="Arial"/>
          <w:sz w:val="20"/>
          <w:szCs w:val="20"/>
        </w:rPr>
        <w:t>tổ chức</w:t>
      </w:r>
      <w:r w:rsidRPr="00483CCC">
        <w:rPr>
          <w:rFonts w:ascii="Arial" w:hAnsi="Arial" w:cs="Arial"/>
          <w:sz w:val="20"/>
          <w:szCs w:val="20"/>
        </w:rPr>
        <w:t xml:space="preserve"> thực hiện các chuyên mục, chương trình, tin, bài phổ biến và các hình thức khác theo quy định của pháp luật về phổ biến, giáo dục pháp luật phù hợp với từng đối tượng cụ thể.</w:t>
      </w:r>
    </w:p>
    <w:p w14:paraId="012F6D8E" w14:textId="77777777" w:rsidR="00C12E49" w:rsidRPr="00483CCC" w:rsidRDefault="00C12E49" w:rsidP="00C12E49">
      <w:pPr>
        <w:pStyle w:val="BodyText"/>
        <w:tabs>
          <w:tab w:val="left" w:pos="919"/>
        </w:tabs>
        <w:spacing w:line="240" w:lineRule="auto"/>
        <w:ind w:firstLine="720"/>
        <w:jc w:val="both"/>
        <w:rPr>
          <w:rFonts w:ascii="Arial" w:hAnsi="Arial" w:cs="Arial"/>
          <w:sz w:val="20"/>
          <w:szCs w:val="20"/>
        </w:rPr>
      </w:pPr>
      <w:r>
        <w:rPr>
          <w:rFonts w:ascii="Arial" w:hAnsi="Arial" w:cs="Arial"/>
          <w:b/>
          <w:bCs/>
          <w:i/>
          <w:iCs/>
          <w:sz w:val="20"/>
          <w:szCs w:val="20"/>
        </w:rPr>
        <w:t xml:space="preserve">b) </w:t>
      </w:r>
      <w:r w:rsidRPr="00483CCC">
        <w:rPr>
          <w:rFonts w:ascii="Arial" w:hAnsi="Arial" w:cs="Arial"/>
          <w:b/>
          <w:bCs/>
          <w:i/>
          <w:iCs/>
          <w:sz w:val="20"/>
          <w:szCs w:val="20"/>
        </w:rPr>
        <w:t>Ph</w:t>
      </w:r>
      <w:r>
        <w:rPr>
          <w:rFonts w:ascii="Arial" w:hAnsi="Arial" w:cs="Arial"/>
          <w:b/>
          <w:bCs/>
          <w:i/>
          <w:iCs/>
          <w:sz w:val="20"/>
          <w:szCs w:val="20"/>
        </w:rPr>
        <w:t>â</w:t>
      </w:r>
      <w:r w:rsidRPr="00483CCC">
        <w:rPr>
          <w:rFonts w:ascii="Arial" w:hAnsi="Arial" w:cs="Arial"/>
          <w:b/>
          <w:bCs/>
          <w:i/>
          <w:iCs/>
          <w:sz w:val="20"/>
          <w:szCs w:val="20"/>
        </w:rPr>
        <w:t>n công:</w:t>
      </w:r>
    </w:p>
    <w:p w14:paraId="138A7F4F" w14:textId="77777777" w:rsidR="00C12E49" w:rsidRPr="00483CCC" w:rsidRDefault="00C12E49" w:rsidP="00C12E49">
      <w:pPr>
        <w:pStyle w:val="BodyText"/>
        <w:tabs>
          <w:tab w:val="left" w:pos="786"/>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Cơ quan chủ trì: Bộ Công an.</w:t>
      </w:r>
    </w:p>
    <w:p w14:paraId="4342BF4F" w14:textId="77777777" w:rsidR="00C12E49" w:rsidRPr="00483CCC" w:rsidRDefault="00C12E49" w:rsidP="00C12E49">
      <w:pPr>
        <w:pStyle w:val="BodyText"/>
        <w:tabs>
          <w:tab w:val="left" w:pos="795"/>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Bộ Quốc phòng chủ trì, phối hợp với Bộ Công an tổ chức tập huấn về Luật Phòng, chống ma tuý năm 2025 và các văn bản quy phạm pháp luật quy định chi tiết, hướng dẫn thi hành Luật cho lực lượng trực tiếp đấu tranh phòng, chống tội phạm ma tuý trong Quân đội nhân dân.</w:t>
      </w:r>
    </w:p>
    <w:p w14:paraId="72B21539" w14:textId="77777777" w:rsidR="00C12E49" w:rsidRPr="00483CCC" w:rsidRDefault="00C12E49" w:rsidP="00C12E49">
      <w:pPr>
        <w:pStyle w:val="BodyText"/>
        <w:tabs>
          <w:tab w:val="left" w:pos="798"/>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 xml:space="preserve">Bộ Tư pháp phối </w:t>
      </w:r>
      <w:r>
        <w:rPr>
          <w:rFonts w:ascii="Arial" w:hAnsi="Arial" w:cs="Arial"/>
          <w:sz w:val="20"/>
          <w:szCs w:val="20"/>
        </w:rPr>
        <w:t>hợp</w:t>
      </w:r>
      <w:r w:rsidRPr="00483CCC">
        <w:rPr>
          <w:rFonts w:ascii="Arial" w:hAnsi="Arial" w:cs="Arial"/>
          <w:sz w:val="20"/>
          <w:szCs w:val="20"/>
        </w:rPr>
        <w:t xml:space="preserve"> với Bộ Công an tham mưu Hội đồng phối </w:t>
      </w:r>
      <w:r>
        <w:rPr>
          <w:rFonts w:ascii="Arial" w:hAnsi="Arial" w:cs="Arial"/>
          <w:sz w:val="20"/>
          <w:szCs w:val="20"/>
        </w:rPr>
        <w:t>hợp</w:t>
      </w:r>
      <w:r w:rsidRPr="00483CCC">
        <w:rPr>
          <w:rFonts w:ascii="Arial" w:hAnsi="Arial" w:cs="Arial"/>
          <w:sz w:val="20"/>
          <w:szCs w:val="20"/>
        </w:rPr>
        <w:t xml:space="preserve"> phổ biến, giáo dục pháp luật Trung ương chỉ đạo, định hướng các cơ quan, đơn vị, địa phương triển khai công tác phổ biến, giáo dục pháp luật về phòng, chống ma tuý theo quy định của Luật Phố biến, giáo dục pháp luật.</w:t>
      </w:r>
    </w:p>
    <w:p w14:paraId="34E513DC" w14:textId="77777777" w:rsidR="00C12E49" w:rsidRPr="00483CCC" w:rsidRDefault="00C12E49" w:rsidP="00C12E49">
      <w:pPr>
        <w:pStyle w:val="BodyText"/>
        <w:tabs>
          <w:tab w:val="left" w:pos="798"/>
        </w:tabs>
        <w:spacing w:line="240" w:lineRule="auto"/>
        <w:ind w:firstLine="720"/>
        <w:jc w:val="both"/>
        <w:rPr>
          <w:rFonts w:ascii="Arial" w:hAnsi="Arial" w:cs="Arial"/>
          <w:sz w:val="20"/>
          <w:szCs w:val="20"/>
        </w:rPr>
      </w:pPr>
      <w:r>
        <w:rPr>
          <w:rFonts w:ascii="Arial" w:hAnsi="Arial" w:cs="Arial"/>
          <w:sz w:val="20"/>
          <w:szCs w:val="20"/>
        </w:rPr>
        <w:lastRenderedPageBreak/>
        <w:t xml:space="preserve">- </w:t>
      </w:r>
      <w:r w:rsidRPr="00483CCC">
        <w:rPr>
          <w:rFonts w:ascii="Arial" w:hAnsi="Arial" w:cs="Arial"/>
          <w:sz w:val="20"/>
          <w:szCs w:val="20"/>
        </w:rPr>
        <w:t xml:space="preserve">Bộ Văn hoá, Thể thao và Du lịch chủ trì, phối </w:t>
      </w:r>
      <w:r>
        <w:rPr>
          <w:rFonts w:ascii="Arial" w:hAnsi="Arial" w:cs="Arial"/>
          <w:sz w:val="20"/>
          <w:szCs w:val="20"/>
        </w:rPr>
        <w:t>hợp</w:t>
      </w:r>
      <w:r w:rsidRPr="00483CCC">
        <w:rPr>
          <w:rFonts w:ascii="Arial" w:hAnsi="Arial" w:cs="Arial"/>
          <w:sz w:val="20"/>
          <w:szCs w:val="20"/>
        </w:rPr>
        <w:t xml:space="preserve"> với Bộ Công an, Bộ Quốc phòng, Bộ Nội vụ, Bộ Tư pháp, Bộ Giáo dục và Đào tạo, Hội đồng phối </w:t>
      </w:r>
      <w:r>
        <w:rPr>
          <w:rFonts w:ascii="Arial" w:hAnsi="Arial" w:cs="Arial"/>
          <w:sz w:val="20"/>
          <w:szCs w:val="20"/>
        </w:rPr>
        <w:t>hợp</w:t>
      </w:r>
      <w:r w:rsidRPr="00483CCC">
        <w:rPr>
          <w:rFonts w:ascii="Arial" w:hAnsi="Arial" w:cs="Arial"/>
          <w:sz w:val="20"/>
          <w:szCs w:val="20"/>
        </w:rPr>
        <w:t xml:space="preserve"> phổ biến, giáo dục pháp luật Trung ương, Hội Liên hiệp Phụ nữ Việt Nam, Ủy ban nhân dân các tỉnh, thành phố chỉ đạo, hướng dẫn các cơ quan thông tấn, báo chí, phát thanh, truyền hình ở trung ương và địa phương tuyên truyền, phổ biến Luật Phòng, chống ma tuý năm 2025 và các văn bản quy phạm pháp luật quy định chi tiết, hướng dẫn thi hành Luật.</w:t>
      </w:r>
    </w:p>
    <w:p w14:paraId="5337A4FB" w14:textId="77777777" w:rsidR="00C12E49" w:rsidRPr="00483CCC" w:rsidRDefault="00C12E49" w:rsidP="00C12E49">
      <w:pPr>
        <w:pStyle w:val="BodyText"/>
        <w:tabs>
          <w:tab w:val="left" w:pos="798"/>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Đề nghị Tòa án nhân dân tối cao, Viện Kiểm sát nhân dân tối cao tổ chức tập huấn, phố biến, quán triệt nội dung của Luật Phòng, chống ma tuý năm 2025 và các văn bản quy phạm pháp luật quy định chi tiết, hướng dẫn thi hành Luật cho lãnh đạo và cán bộ trực tiếp giải quyết các vụ án liên quan đến tội phạm ma tuý trong ngành mình.</w:t>
      </w:r>
    </w:p>
    <w:p w14:paraId="18C104A8" w14:textId="77777777" w:rsidR="00C12E49" w:rsidRPr="00483CCC" w:rsidRDefault="00C12E49" w:rsidP="00C12E49">
      <w:pPr>
        <w:pStyle w:val="BodyText"/>
        <w:tabs>
          <w:tab w:val="left" w:pos="795"/>
        </w:tabs>
        <w:spacing w:line="240" w:lineRule="auto"/>
        <w:ind w:firstLine="720"/>
        <w:jc w:val="both"/>
        <w:rPr>
          <w:rFonts w:ascii="Arial" w:hAnsi="Arial" w:cs="Arial"/>
          <w:sz w:val="20"/>
          <w:szCs w:val="20"/>
        </w:rPr>
      </w:pPr>
      <w:r>
        <w:rPr>
          <w:rFonts w:ascii="Arial" w:hAnsi="Arial" w:cs="Arial"/>
          <w:sz w:val="20"/>
          <w:szCs w:val="20"/>
        </w:rPr>
        <w:t xml:space="preserve">- </w:t>
      </w:r>
      <w:r w:rsidRPr="00483CCC">
        <w:rPr>
          <w:rFonts w:ascii="Arial" w:hAnsi="Arial" w:cs="Arial"/>
          <w:sz w:val="20"/>
          <w:szCs w:val="20"/>
        </w:rPr>
        <w:t>Đề nghị Mặt trận Tổ quốc Việt Nam và các tổ chức thành viên tổ chức thực hiện kế hoạch tuyên truyền, phổ biến Luật Phòng, chống ma tuý năm 2025 cho các hội viên và các tầng l</w:t>
      </w:r>
      <w:r>
        <w:rPr>
          <w:rFonts w:ascii="Arial" w:hAnsi="Arial" w:cs="Arial"/>
          <w:sz w:val="20"/>
          <w:szCs w:val="20"/>
        </w:rPr>
        <w:t>ớ</w:t>
      </w:r>
      <w:r w:rsidRPr="00483CCC">
        <w:rPr>
          <w:rFonts w:ascii="Arial" w:hAnsi="Arial" w:cs="Arial"/>
          <w:sz w:val="20"/>
          <w:szCs w:val="20"/>
        </w:rPr>
        <w:t>p nhân dân.</w:t>
      </w:r>
    </w:p>
    <w:p w14:paraId="3FDC61D8" w14:textId="77777777" w:rsidR="00C12E49" w:rsidRPr="00483CCC" w:rsidRDefault="00C12E49" w:rsidP="00C12E49">
      <w:pPr>
        <w:pStyle w:val="BodyText"/>
        <w:tabs>
          <w:tab w:val="left" w:pos="939"/>
        </w:tabs>
        <w:spacing w:line="240" w:lineRule="auto"/>
        <w:ind w:firstLine="720"/>
        <w:jc w:val="both"/>
        <w:rPr>
          <w:rFonts w:ascii="Arial" w:hAnsi="Arial" w:cs="Arial"/>
          <w:sz w:val="20"/>
          <w:szCs w:val="20"/>
        </w:rPr>
      </w:pPr>
      <w:r>
        <w:rPr>
          <w:rFonts w:ascii="Arial" w:hAnsi="Arial" w:cs="Arial"/>
          <w:b/>
          <w:bCs/>
          <w:i/>
          <w:iCs/>
          <w:sz w:val="20"/>
          <w:szCs w:val="20"/>
        </w:rPr>
        <w:t xml:space="preserve">c) </w:t>
      </w:r>
      <w:r w:rsidRPr="00483CCC">
        <w:rPr>
          <w:rFonts w:ascii="Arial" w:hAnsi="Arial" w:cs="Arial"/>
          <w:b/>
          <w:bCs/>
          <w:i/>
          <w:iCs/>
          <w:sz w:val="20"/>
          <w:szCs w:val="20"/>
        </w:rPr>
        <w:t>Thời gian thực hiện:</w:t>
      </w:r>
      <w:r w:rsidRPr="00483CCC">
        <w:rPr>
          <w:rFonts w:ascii="Arial" w:hAnsi="Arial" w:cs="Arial"/>
          <w:sz w:val="20"/>
          <w:szCs w:val="20"/>
        </w:rPr>
        <w:t xml:space="preserve"> Năm 2026 và các năm tiếp theo.</w:t>
      </w:r>
    </w:p>
    <w:p w14:paraId="04A279E2" w14:textId="77777777" w:rsidR="00C12E49" w:rsidRPr="009A4A55" w:rsidRDefault="00C12E49" w:rsidP="00C12E49">
      <w:pPr>
        <w:pStyle w:val="BodyText"/>
        <w:tabs>
          <w:tab w:val="left" w:pos="1112"/>
        </w:tabs>
        <w:spacing w:line="240" w:lineRule="auto"/>
        <w:ind w:firstLine="720"/>
        <w:jc w:val="both"/>
        <w:rPr>
          <w:rFonts w:ascii="Arial" w:hAnsi="Arial" w:cs="Arial"/>
          <w:sz w:val="20"/>
          <w:szCs w:val="20"/>
        </w:rPr>
      </w:pPr>
      <w:r>
        <w:rPr>
          <w:rFonts w:ascii="Arial" w:hAnsi="Arial" w:cs="Arial"/>
          <w:b/>
          <w:bCs/>
          <w:sz w:val="20"/>
          <w:szCs w:val="20"/>
        </w:rPr>
        <w:t xml:space="preserve">III. </w:t>
      </w:r>
      <w:r w:rsidRPr="00483CCC">
        <w:rPr>
          <w:rFonts w:ascii="Arial" w:hAnsi="Arial" w:cs="Arial"/>
          <w:b/>
          <w:bCs/>
          <w:sz w:val="20"/>
          <w:szCs w:val="20"/>
        </w:rPr>
        <w:t xml:space="preserve">KINH </w:t>
      </w:r>
      <w:r>
        <w:rPr>
          <w:rFonts w:ascii="Arial" w:hAnsi="Arial" w:cs="Arial"/>
          <w:b/>
          <w:bCs/>
          <w:sz w:val="20"/>
          <w:szCs w:val="20"/>
        </w:rPr>
        <w:t>PHÍ BẢO ĐẢM</w:t>
      </w:r>
    </w:p>
    <w:p w14:paraId="682A817B" w14:textId="77777777" w:rsidR="00C12E49" w:rsidRPr="00483CCC" w:rsidRDefault="00C12E49" w:rsidP="00C12E49">
      <w:pPr>
        <w:pStyle w:val="BodyText"/>
        <w:tabs>
          <w:tab w:val="left" w:pos="899"/>
        </w:tabs>
        <w:spacing w:line="240" w:lineRule="auto"/>
        <w:ind w:firstLine="720"/>
        <w:jc w:val="both"/>
        <w:rPr>
          <w:rFonts w:ascii="Arial" w:hAnsi="Arial" w:cs="Arial"/>
          <w:sz w:val="20"/>
          <w:szCs w:val="20"/>
        </w:rPr>
      </w:pPr>
      <w:r>
        <w:rPr>
          <w:rFonts w:ascii="Arial" w:hAnsi="Arial" w:cs="Arial"/>
          <w:sz w:val="20"/>
          <w:szCs w:val="20"/>
        </w:rPr>
        <w:t xml:space="preserve">1. </w:t>
      </w:r>
      <w:r w:rsidRPr="00483CCC">
        <w:rPr>
          <w:rFonts w:ascii="Arial" w:hAnsi="Arial" w:cs="Arial"/>
          <w:sz w:val="20"/>
          <w:szCs w:val="20"/>
        </w:rPr>
        <w:t>Kinh phí bảo đảm thực hiện K</w:t>
      </w:r>
      <w:r>
        <w:rPr>
          <w:rFonts w:ascii="Arial" w:hAnsi="Arial" w:cs="Arial"/>
          <w:sz w:val="20"/>
          <w:szCs w:val="20"/>
        </w:rPr>
        <w:t>ế</w:t>
      </w:r>
      <w:r w:rsidRPr="00483CCC">
        <w:rPr>
          <w:rFonts w:ascii="Arial" w:hAnsi="Arial" w:cs="Arial"/>
          <w:sz w:val="20"/>
          <w:szCs w:val="20"/>
        </w:rPr>
        <w:t xml:space="preserve"> hoạch này được bố trí từ nguồn ngân sách nhà nước hằng năm của các bộ, cơ quan, đơn vị, địa phương theo quy định của Luật Ngân sách nhà nước và các nguồn kinh phí hợp pháp khác theo quy định của pháp luật.</w:t>
      </w:r>
    </w:p>
    <w:p w14:paraId="41B6363B" w14:textId="77777777" w:rsidR="00C12E49" w:rsidRPr="00483CCC" w:rsidRDefault="00C12E49" w:rsidP="00C12E49">
      <w:pPr>
        <w:pStyle w:val="BodyText"/>
        <w:tabs>
          <w:tab w:val="left" w:pos="899"/>
        </w:tabs>
        <w:spacing w:line="240" w:lineRule="auto"/>
        <w:ind w:firstLine="720"/>
        <w:jc w:val="both"/>
        <w:rPr>
          <w:rFonts w:ascii="Arial" w:hAnsi="Arial" w:cs="Arial"/>
          <w:sz w:val="20"/>
          <w:szCs w:val="20"/>
        </w:rPr>
      </w:pPr>
      <w:r>
        <w:rPr>
          <w:rFonts w:ascii="Arial" w:hAnsi="Arial" w:cs="Arial"/>
          <w:sz w:val="20"/>
          <w:szCs w:val="20"/>
        </w:rPr>
        <w:t xml:space="preserve">2. </w:t>
      </w:r>
      <w:r w:rsidRPr="00483CCC">
        <w:rPr>
          <w:rFonts w:ascii="Arial" w:hAnsi="Arial" w:cs="Arial"/>
          <w:sz w:val="20"/>
          <w:szCs w:val="20"/>
        </w:rPr>
        <w:t xml:space="preserve">Bộ Tài chính chủ trì, phối </w:t>
      </w:r>
      <w:r>
        <w:rPr>
          <w:rFonts w:ascii="Arial" w:hAnsi="Arial" w:cs="Arial"/>
          <w:sz w:val="20"/>
          <w:szCs w:val="20"/>
        </w:rPr>
        <w:t>hợp</w:t>
      </w:r>
      <w:r w:rsidRPr="00483CCC">
        <w:rPr>
          <w:rFonts w:ascii="Arial" w:hAnsi="Arial" w:cs="Arial"/>
          <w:sz w:val="20"/>
          <w:szCs w:val="20"/>
        </w:rPr>
        <w:t xml:space="preserve"> với các bộ, cơ quan trung ương bố trí kinh phí chi thường xuyên theo quy định của pháp luật về ngân sách nhà nước.</w:t>
      </w:r>
    </w:p>
    <w:p w14:paraId="064B5A84" w14:textId="6040A480" w:rsidR="00C12E49" w:rsidRDefault="00C12E49" w:rsidP="00C12E49">
      <w:pPr>
        <w:pStyle w:val="BodyText"/>
        <w:tabs>
          <w:tab w:val="left" w:pos="903"/>
        </w:tabs>
        <w:spacing w:line="240" w:lineRule="auto"/>
        <w:ind w:firstLine="720"/>
        <w:jc w:val="both"/>
        <w:rPr>
          <w:rFonts w:ascii="Arial" w:hAnsi="Arial" w:cs="Arial"/>
          <w:sz w:val="20"/>
          <w:szCs w:val="20"/>
        </w:rPr>
      </w:pPr>
      <w:r>
        <w:rPr>
          <w:rFonts w:ascii="Arial" w:hAnsi="Arial" w:cs="Arial"/>
          <w:sz w:val="20"/>
          <w:szCs w:val="20"/>
        </w:rPr>
        <w:t xml:space="preserve">3. </w:t>
      </w:r>
      <w:r w:rsidRPr="00483CCC">
        <w:rPr>
          <w:rFonts w:ascii="Arial" w:hAnsi="Arial" w:cs="Arial"/>
          <w:sz w:val="20"/>
          <w:szCs w:val="20"/>
        </w:rPr>
        <w:t>Các cơ quan được phân công chủ trì thực hiện nhiệm vụ theo Kế hoạch này có trách nhiệm lập kế hoạch, dự toán, quyết toán, quản lý sử dụng và báo cá</w:t>
      </w:r>
      <w:r>
        <w:rPr>
          <w:rFonts w:ascii="Arial" w:hAnsi="Arial" w:cs="Arial"/>
          <w:sz w:val="20"/>
          <w:szCs w:val="20"/>
        </w:rPr>
        <w:t>o</w:t>
      </w:r>
      <w:r w:rsidRPr="00483CCC">
        <w:rPr>
          <w:rFonts w:ascii="Arial" w:hAnsi="Arial" w:cs="Arial"/>
          <w:sz w:val="20"/>
          <w:szCs w:val="20"/>
        </w:rPr>
        <w:t xml:space="preserve"> cấp có </w:t>
      </w:r>
      <w:r w:rsidR="008248A8">
        <w:rPr>
          <w:rFonts w:ascii="Arial" w:hAnsi="Arial" w:cs="Arial"/>
          <w:sz w:val="20"/>
          <w:szCs w:val="20"/>
        </w:rPr>
        <w:t>thẩm quyền</w:t>
      </w:r>
      <w:r w:rsidRPr="00483CCC">
        <w:rPr>
          <w:rFonts w:ascii="Arial" w:hAnsi="Arial" w:cs="Arial"/>
          <w:sz w:val="20"/>
          <w:szCs w:val="20"/>
        </w:rPr>
        <w:t xml:space="preserve"> phê duyệt theo quy định của Luật Ngân sách nhà nước, Luật Đầu tư công và pháp luật có liên quan</w:t>
      </w:r>
      <w:r>
        <w:rPr>
          <w:rFonts w:ascii="Arial" w:hAnsi="Arial" w:cs="Arial"/>
          <w:sz w:val="20"/>
          <w:szCs w:val="20"/>
        </w:rPr>
        <w:t>.</w:t>
      </w:r>
    </w:p>
    <w:p w14:paraId="13DC2EB5" w14:textId="77777777" w:rsidR="00C12E49" w:rsidRPr="009A4A55" w:rsidRDefault="00C12E49" w:rsidP="00C12E49">
      <w:pPr>
        <w:pStyle w:val="BodyText"/>
        <w:tabs>
          <w:tab w:val="left" w:pos="1083"/>
        </w:tabs>
        <w:spacing w:line="240" w:lineRule="auto"/>
        <w:ind w:firstLine="720"/>
        <w:jc w:val="both"/>
        <w:rPr>
          <w:rFonts w:ascii="Arial" w:hAnsi="Arial" w:cs="Arial"/>
          <w:sz w:val="20"/>
          <w:szCs w:val="20"/>
        </w:rPr>
      </w:pPr>
      <w:r>
        <w:rPr>
          <w:rFonts w:ascii="Arial" w:hAnsi="Arial" w:cs="Arial"/>
          <w:b/>
          <w:bCs/>
          <w:sz w:val="20"/>
          <w:szCs w:val="20"/>
        </w:rPr>
        <w:t>IV. TỔ CHỨC THỰC HIỆN</w:t>
      </w:r>
    </w:p>
    <w:p w14:paraId="00F88470" w14:textId="77777777" w:rsidR="00C12E49" w:rsidRPr="00483CCC" w:rsidRDefault="00C12E49" w:rsidP="00C12E49">
      <w:pPr>
        <w:pStyle w:val="BodyText"/>
        <w:tabs>
          <w:tab w:val="left" w:pos="912"/>
        </w:tabs>
        <w:spacing w:line="240" w:lineRule="auto"/>
        <w:ind w:firstLine="720"/>
        <w:jc w:val="both"/>
        <w:rPr>
          <w:rFonts w:ascii="Arial" w:hAnsi="Arial" w:cs="Arial"/>
          <w:sz w:val="20"/>
          <w:szCs w:val="20"/>
        </w:rPr>
      </w:pPr>
      <w:r>
        <w:rPr>
          <w:rFonts w:ascii="Arial" w:hAnsi="Arial" w:cs="Arial"/>
          <w:sz w:val="20"/>
          <w:szCs w:val="20"/>
        </w:rPr>
        <w:t xml:space="preserve">1. </w:t>
      </w:r>
      <w:r w:rsidRPr="00483CCC">
        <w:rPr>
          <w:rFonts w:ascii="Arial" w:hAnsi="Arial" w:cs="Arial"/>
          <w:sz w:val="20"/>
          <w:szCs w:val="20"/>
        </w:rPr>
        <w:t>Bộ trưởng Bộ Công an có trách nhiệm theo dõi, kiểm tra, đôn đốc các bộ, ngành và Ủy ban nhân dân tỉnh, thành phố triển khai thực hiện và báo cáo Thủ tướng Chính phủ việc thực hiện Kế hoạch này.</w:t>
      </w:r>
    </w:p>
    <w:p w14:paraId="58FD7662" w14:textId="77777777" w:rsidR="00C12E49" w:rsidRPr="00483CCC" w:rsidRDefault="00C12E49" w:rsidP="00C12E49">
      <w:pPr>
        <w:pStyle w:val="BodyText"/>
        <w:tabs>
          <w:tab w:val="left" w:pos="915"/>
        </w:tabs>
        <w:spacing w:line="240" w:lineRule="auto"/>
        <w:ind w:firstLine="720"/>
        <w:jc w:val="both"/>
        <w:rPr>
          <w:rFonts w:ascii="Arial" w:hAnsi="Arial" w:cs="Arial"/>
          <w:sz w:val="20"/>
          <w:szCs w:val="20"/>
        </w:rPr>
      </w:pPr>
      <w:r>
        <w:rPr>
          <w:rFonts w:ascii="Arial" w:hAnsi="Arial" w:cs="Arial"/>
          <w:sz w:val="20"/>
          <w:szCs w:val="20"/>
        </w:rPr>
        <w:t xml:space="preserve">2. </w:t>
      </w:r>
      <w:r w:rsidRPr="00483CCC">
        <w:rPr>
          <w:rFonts w:ascii="Arial" w:hAnsi="Arial" w:cs="Arial"/>
          <w:sz w:val="20"/>
          <w:szCs w:val="20"/>
        </w:rPr>
        <w:t>Bộ trưởng, Thủ trưởng cơ quan ngang bộ, cơ quan thuộc Chính phủ, Chủ tịch Ủy ban nhân dân các tỉnh, thành phố chịu trách nhiệm thực hiện Kế hoạch này và kh</w:t>
      </w:r>
      <w:r>
        <w:rPr>
          <w:rFonts w:ascii="Arial" w:hAnsi="Arial" w:cs="Arial"/>
          <w:sz w:val="20"/>
          <w:szCs w:val="20"/>
        </w:rPr>
        <w:t>ẩn</w:t>
      </w:r>
      <w:r w:rsidRPr="00483CCC">
        <w:rPr>
          <w:rFonts w:ascii="Arial" w:hAnsi="Arial" w:cs="Arial"/>
          <w:sz w:val="20"/>
          <w:szCs w:val="20"/>
        </w:rPr>
        <w:t xml:space="preserve"> trương xây dựng kế hoạch cụ thể triển khai thực hiện Luật trong phạm vi quản lý bảo đảm đúng tiến độ, chất lượng, hiệu quả, tiết kiệm, tránh hình thức, lãng phí; gửi kết quả thực hiện theo Kế hoạch về Bộ Công an để tổng hợp, báo cáo Thủ tướng Chính phủ.</w:t>
      </w:r>
    </w:p>
    <w:p w14:paraId="18042AA7" w14:textId="36AB4425" w:rsidR="00B546FC" w:rsidRDefault="00C12E49" w:rsidP="00C12E49">
      <w:pPr>
        <w:spacing w:after="120"/>
        <w:ind w:firstLine="720"/>
        <w:jc w:val="both"/>
      </w:pPr>
      <w:r>
        <w:rPr>
          <w:rFonts w:ascii="Arial" w:hAnsi="Arial" w:cs="Arial"/>
          <w:sz w:val="20"/>
          <w:szCs w:val="20"/>
          <w:lang w:val="en-US"/>
        </w:rPr>
        <w:t xml:space="preserve">3. Trong quá trình thực hiện Kế hoạch này, nếu có khó khăn, vướng mắc, đề nghị các bộ, cơ quan ngang bộ, cơ quan thuộc Chính phủ, Ủy ban nhân dân các tỉnh, thành phố và cơ quan, đơn vị có liên quan kịp thời </w:t>
      </w:r>
      <w:r w:rsidRPr="00FD564B">
        <w:rPr>
          <w:rFonts w:ascii="Arial" w:hAnsi="Arial" w:cs="Arial"/>
          <w:sz w:val="20"/>
          <w:szCs w:val="20"/>
        </w:rPr>
        <w:t>phản ánh về Bộ Công an đ</w:t>
      </w:r>
      <w:r w:rsidRPr="00FD564B">
        <w:rPr>
          <w:rFonts w:ascii="Arial" w:hAnsi="Arial" w:cs="Arial"/>
          <w:sz w:val="20"/>
          <w:szCs w:val="20"/>
          <w:lang w:val="en-US"/>
        </w:rPr>
        <w:t>ể</w:t>
      </w:r>
      <w:r w:rsidRPr="00FD564B">
        <w:rPr>
          <w:rFonts w:ascii="Arial" w:hAnsi="Arial" w:cs="Arial"/>
          <w:sz w:val="20"/>
          <w:szCs w:val="20"/>
        </w:rPr>
        <w:t xml:space="preserve"> t</w:t>
      </w:r>
      <w:r w:rsidRPr="00FD564B">
        <w:rPr>
          <w:rFonts w:ascii="Arial" w:hAnsi="Arial" w:cs="Arial"/>
          <w:sz w:val="20"/>
          <w:szCs w:val="20"/>
          <w:lang w:val="en-US"/>
        </w:rPr>
        <w:t>ổ</w:t>
      </w:r>
      <w:r w:rsidRPr="00FD564B">
        <w:rPr>
          <w:rFonts w:ascii="Arial" w:hAnsi="Arial" w:cs="Arial"/>
          <w:sz w:val="20"/>
          <w:szCs w:val="20"/>
        </w:rPr>
        <w:t>ng hợp, hướng dẫn giải quyết hoặc trình cấp có thẩm quyền xem xét,</w:t>
      </w:r>
      <w:r>
        <w:rPr>
          <w:rFonts w:ascii="Arial" w:hAnsi="Arial" w:cs="Arial"/>
          <w:sz w:val="20"/>
          <w:szCs w:val="20"/>
          <w:lang w:val="en-US"/>
        </w:rPr>
        <w:t xml:space="preserve"> quyết </w:t>
      </w:r>
      <w:bookmarkEnd w:id="1"/>
      <w:r>
        <w:rPr>
          <w:rFonts w:ascii="Arial" w:hAnsi="Arial" w:cs="Arial"/>
          <w:sz w:val="20"/>
          <w:szCs w:val="20"/>
          <w:lang w:val="en-US"/>
        </w:rPr>
        <w:t xml:space="preserve">định. </w:t>
      </w:r>
    </w:p>
    <w:sectPr w:rsidR="00B546FC" w:rsidSect="00C12E49">
      <w:footerReference w:type="default" r:id="rId6"/>
      <w:pgSz w:w="11907" w:h="16840"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DD3C9" w14:textId="77777777" w:rsidR="00DB3854" w:rsidRDefault="00DB3854" w:rsidP="00C12E49">
      <w:r>
        <w:separator/>
      </w:r>
    </w:p>
  </w:endnote>
  <w:endnote w:type="continuationSeparator" w:id="0">
    <w:p w14:paraId="7CB1A981" w14:textId="77777777" w:rsidR="00DB3854" w:rsidRDefault="00DB3854" w:rsidP="00C12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3A637" w14:textId="77777777" w:rsidR="00C12E49" w:rsidRPr="00C12E49" w:rsidRDefault="00C12E49">
    <w:pPr>
      <w:pStyle w:val="Footer"/>
      <w:rPr>
        <w:lang w:val="en-US"/>
      </w:rPr>
    </w:pPr>
  </w:p>
  <w:p w14:paraId="39B7F128" w14:textId="2D7780B0" w:rsidR="00C12E49" w:rsidRDefault="00C12E49">
    <w:pPr>
      <w:pStyle w:val="Footer"/>
    </w:pPr>
    <w:r w:rsidRPr="001256AD">
      <w:rPr>
        <w:noProof/>
      </w:rPr>
      <w:drawing>
        <wp:inline distT="0" distB="0" distL="0" distR="0" wp14:anchorId="5C90BE7F" wp14:editId="37E8F0D1">
          <wp:extent cx="5727700" cy="575310"/>
          <wp:effectExtent l="0" t="0" r="6350" b="0"/>
          <wp:docPr id="5525882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531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F94DC" w14:textId="77777777" w:rsidR="00DB3854" w:rsidRDefault="00DB3854" w:rsidP="00C12E49">
      <w:r>
        <w:separator/>
      </w:r>
    </w:p>
  </w:footnote>
  <w:footnote w:type="continuationSeparator" w:id="0">
    <w:p w14:paraId="38F8B22E" w14:textId="77777777" w:rsidR="00DB3854" w:rsidRDefault="00DB3854" w:rsidP="00C12E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E49"/>
    <w:rsid w:val="00112F70"/>
    <w:rsid w:val="003806BF"/>
    <w:rsid w:val="00421A21"/>
    <w:rsid w:val="00427460"/>
    <w:rsid w:val="004B7134"/>
    <w:rsid w:val="007279C3"/>
    <w:rsid w:val="008248A8"/>
    <w:rsid w:val="008C0659"/>
    <w:rsid w:val="00B546FC"/>
    <w:rsid w:val="00BB3178"/>
    <w:rsid w:val="00BD4065"/>
    <w:rsid w:val="00C12E49"/>
    <w:rsid w:val="00D60D8F"/>
    <w:rsid w:val="00DB3854"/>
    <w:rsid w:val="00EB1C71"/>
    <w:rsid w:val="00ED1C1D"/>
    <w:rsid w:val="00F62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318DD"/>
  <w15:chartTrackingRefBased/>
  <w15:docId w15:val="{E7511BD5-3E4A-4C50-BCF9-A33ED36B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6"/>
        <w:szCs w:val="18"/>
        <w:lang w:val="en-US"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49"/>
    <w:pPr>
      <w:widowControl w:val="0"/>
      <w:spacing w:line="240" w:lineRule="auto"/>
      <w:ind w:firstLine="0"/>
      <w:jc w:val="left"/>
    </w:pPr>
    <w:rPr>
      <w:rFonts w:ascii="Courier New" w:eastAsia="Courier New" w:hAnsi="Courier New" w:cs="Courier New"/>
      <w:color w:val="000000"/>
      <w:sz w:val="24"/>
      <w:szCs w:val="24"/>
      <w:lang w:val="vi-VN" w:eastAsia="vi-VN" w:bidi="vi-VN"/>
    </w:rPr>
  </w:style>
  <w:style w:type="paragraph" w:styleId="Heading1">
    <w:name w:val="heading 1"/>
    <w:basedOn w:val="Normal"/>
    <w:next w:val="Normal"/>
    <w:link w:val="Heading1Char"/>
    <w:uiPriority w:val="9"/>
    <w:qFormat/>
    <w:rsid w:val="00C12E49"/>
    <w:pPr>
      <w:keepNext/>
      <w:keepLines/>
      <w:widowControl/>
      <w:spacing w:before="360" w:after="80" w:line="360" w:lineRule="auto"/>
      <w:ind w:firstLine="567"/>
      <w:jc w:val="both"/>
      <w:outlineLvl w:val="0"/>
    </w:pPr>
    <w:rPr>
      <w:rFonts w:asciiTheme="majorHAnsi" w:eastAsiaTheme="majorEastAsia" w:hAnsiTheme="majorHAnsi" w:cstheme="majorBidi"/>
      <w:noProof/>
      <w:color w:val="0F4761" w:themeColor="accent1" w:themeShade="BF"/>
      <w:sz w:val="40"/>
      <w:szCs w:val="40"/>
      <w:lang w:eastAsia="en-US" w:bidi="ar-SA"/>
    </w:rPr>
  </w:style>
  <w:style w:type="paragraph" w:styleId="Heading2">
    <w:name w:val="heading 2"/>
    <w:basedOn w:val="Normal"/>
    <w:next w:val="Normal"/>
    <w:link w:val="Heading2Char"/>
    <w:uiPriority w:val="9"/>
    <w:semiHidden/>
    <w:unhideWhenUsed/>
    <w:qFormat/>
    <w:rsid w:val="00C12E49"/>
    <w:pPr>
      <w:keepNext/>
      <w:keepLines/>
      <w:widowControl/>
      <w:spacing w:before="160" w:after="80" w:line="360" w:lineRule="auto"/>
      <w:ind w:firstLine="567"/>
      <w:jc w:val="both"/>
      <w:outlineLvl w:val="1"/>
    </w:pPr>
    <w:rPr>
      <w:rFonts w:asciiTheme="majorHAnsi" w:eastAsiaTheme="majorEastAsia" w:hAnsiTheme="majorHAnsi" w:cstheme="majorBidi"/>
      <w:noProof/>
      <w:color w:val="0F4761" w:themeColor="accent1" w:themeShade="BF"/>
      <w:sz w:val="32"/>
      <w:szCs w:val="32"/>
      <w:lang w:eastAsia="en-US" w:bidi="ar-SA"/>
    </w:rPr>
  </w:style>
  <w:style w:type="paragraph" w:styleId="Heading3">
    <w:name w:val="heading 3"/>
    <w:basedOn w:val="Normal"/>
    <w:next w:val="Normal"/>
    <w:link w:val="Heading3Char"/>
    <w:uiPriority w:val="9"/>
    <w:semiHidden/>
    <w:unhideWhenUsed/>
    <w:qFormat/>
    <w:rsid w:val="00C12E49"/>
    <w:pPr>
      <w:keepNext/>
      <w:keepLines/>
      <w:widowControl/>
      <w:spacing w:before="160" w:after="80" w:line="360" w:lineRule="auto"/>
      <w:ind w:firstLine="567"/>
      <w:jc w:val="both"/>
      <w:outlineLvl w:val="2"/>
    </w:pPr>
    <w:rPr>
      <w:rFonts w:asciiTheme="minorHAnsi" w:eastAsiaTheme="majorEastAsia" w:hAnsiTheme="minorHAnsi" w:cstheme="majorBidi"/>
      <w:noProof/>
      <w:color w:val="0F4761" w:themeColor="accent1" w:themeShade="BF"/>
      <w:sz w:val="28"/>
      <w:szCs w:val="28"/>
      <w:lang w:eastAsia="en-US" w:bidi="ar-SA"/>
    </w:rPr>
  </w:style>
  <w:style w:type="paragraph" w:styleId="Heading4">
    <w:name w:val="heading 4"/>
    <w:basedOn w:val="Normal"/>
    <w:next w:val="Normal"/>
    <w:link w:val="Heading4Char"/>
    <w:uiPriority w:val="9"/>
    <w:semiHidden/>
    <w:unhideWhenUsed/>
    <w:qFormat/>
    <w:rsid w:val="00C12E49"/>
    <w:pPr>
      <w:keepNext/>
      <w:keepLines/>
      <w:widowControl/>
      <w:spacing w:before="80" w:after="40" w:line="360" w:lineRule="auto"/>
      <w:ind w:firstLine="567"/>
      <w:jc w:val="both"/>
      <w:outlineLvl w:val="3"/>
    </w:pPr>
    <w:rPr>
      <w:rFonts w:asciiTheme="minorHAnsi" w:eastAsiaTheme="majorEastAsia" w:hAnsiTheme="minorHAnsi" w:cstheme="majorBidi"/>
      <w:i/>
      <w:iCs/>
      <w:noProof/>
      <w:color w:val="0F4761" w:themeColor="accent1" w:themeShade="BF"/>
      <w:sz w:val="26"/>
      <w:szCs w:val="18"/>
      <w:lang w:eastAsia="en-US" w:bidi="ar-SA"/>
    </w:rPr>
  </w:style>
  <w:style w:type="paragraph" w:styleId="Heading5">
    <w:name w:val="heading 5"/>
    <w:basedOn w:val="Normal"/>
    <w:next w:val="Normal"/>
    <w:link w:val="Heading5Char"/>
    <w:uiPriority w:val="9"/>
    <w:semiHidden/>
    <w:unhideWhenUsed/>
    <w:qFormat/>
    <w:rsid w:val="00C12E49"/>
    <w:pPr>
      <w:keepNext/>
      <w:keepLines/>
      <w:widowControl/>
      <w:spacing w:before="80" w:after="40" w:line="360" w:lineRule="auto"/>
      <w:ind w:firstLine="567"/>
      <w:jc w:val="both"/>
      <w:outlineLvl w:val="4"/>
    </w:pPr>
    <w:rPr>
      <w:rFonts w:asciiTheme="minorHAnsi" w:eastAsiaTheme="majorEastAsia" w:hAnsiTheme="minorHAnsi" w:cstheme="majorBidi"/>
      <w:noProof/>
      <w:color w:val="0F4761" w:themeColor="accent1" w:themeShade="BF"/>
      <w:sz w:val="26"/>
      <w:szCs w:val="18"/>
      <w:lang w:eastAsia="en-US" w:bidi="ar-SA"/>
    </w:rPr>
  </w:style>
  <w:style w:type="paragraph" w:styleId="Heading6">
    <w:name w:val="heading 6"/>
    <w:basedOn w:val="Normal"/>
    <w:next w:val="Normal"/>
    <w:link w:val="Heading6Char"/>
    <w:uiPriority w:val="9"/>
    <w:semiHidden/>
    <w:unhideWhenUsed/>
    <w:qFormat/>
    <w:rsid w:val="00C12E49"/>
    <w:pPr>
      <w:keepNext/>
      <w:keepLines/>
      <w:widowControl/>
      <w:spacing w:before="40" w:line="360" w:lineRule="auto"/>
      <w:ind w:firstLine="567"/>
      <w:jc w:val="both"/>
      <w:outlineLvl w:val="5"/>
    </w:pPr>
    <w:rPr>
      <w:rFonts w:asciiTheme="minorHAnsi" w:eastAsiaTheme="majorEastAsia" w:hAnsiTheme="minorHAnsi" w:cstheme="majorBidi"/>
      <w:i/>
      <w:iCs/>
      <w:noProof/>
      <w:color w:val="595959" w:themeColor="text1" w:themeTint="A6"/>
      <w:sz w:val="26"/>
      <w:szCs w:val="18"/>
      <w:lang w:eastAsia="en-US" w:bidi="ar-SA"/>
    </w:rPr>
  </w:style>
  <w:style w:type="paragraph" w:styleId="Heading7">
    <w:name w:val="heading 7"/>
    <w:basedOn w:val="Normal"/>
    <w:next w:val="Normal"/>
    <w:link w:val="Heading7Char"/>
    <w:uiPriority w:val="9"/>
    <w:semiHidden/>
    <w:unhideWhenUsed/>
    <w:qFormat/>
    <w:rsid w:val="00C12E49"/>
    <w:pPr>
      <w:keepNext/>
      <w:keepLines/>
      <w:widowControl/>
      <w:spacing w:before="40" w:line="360" w:lineRule="auto"/>
      <w:ind w:firstLine="567"/>
      <w:jc w:val="both"/>
      <w:outlineLvl w:val="6"/>
    </w:pPr>
    <w:rPr>
      <w:rFonts w:asciiTheme="minorHAnsi" w:eastAsiaTheme="majorEastAsia" w:hAnsiTheme="minorHAnsi" w:cstheme="majorBidi"/>
      <w:noProof/>
      <w:color w:val="595959" w:themeColor="text1" w:themeTint="A6"/>
      <w:sz w:val="26"/>
      <w:szCs w:val="18"/>
      <w:lang w:eastAsia="en-US" w:bidi="ar-SA"/>
    </w:rPr>
  </w:style>
  <w:style w:type="paragraph" w:styleId="Heading8">
    <w:name w:val="heading 8"/>
    <w:basedOn w:val="Normal"/>
    <w:next w:val="Normal"/>
    <w:link w:val="Heading8Char"/>
    <w:uiPriority w:val="9"/>
    <w:semiHidden/>
    <w:unhideWhenUsed/>
    <w:qFormat/>
    <w:rsid w:val="00C12E49"/>
    <w:pPr>
      <w:keepNext/>
      <w:keepLines/>
      <w:widowControl/>
      <w:spacing w:line="360" w:lineRule="auto"/>
      <w:ind w:firstLine="567"/>
      <w:jc w:val="both"/>
      <w:outlineLvl w:val="7"/>
    </w:pPr>
    <w:rPr>
      <w:rFonts w:asciiTheme="minorHAnsi" w:eastAsiaTheme="majorEastAsia" w:hAnsiTheme="minorHAnsi" w:cstheme="majorBidi"/>
      <w:i/>
      <w:iCs/>
      <w:noProof/>
      <w:color w:val="272727" w:themeColor="text1" w:themeTint="D8"/>
      <w:sz w:val="26"/>
      <w:szCs w:val="18"/>
      <w:lang w:eastAsia="en-US" w:bidi="ar-SA"/>
    </w:rPr>
  </w:style>
  <w:style w:type="paragraph" w:styleId="Heading9">
    <w:name w:val="heading 9"/>
    <w:basedOn w:val="Normal"/>
    <w:next w:val="Normal"/>
    <w:link w:val="Heading9Char"/>
    <w:uiPriority w:val="9"/>
    <w:semiHidden/>
    <w:unhideWhenUsed/>
    <w:qFormat/>
    <w:rsid w:val="00C12E49"/>
    <w:pPr>
      <w:keepNext/>
      <w:keepLines/>
      <w:widowControl/>
      <w:spacing w:line="360" w:lineRule="auto"/>
      <w:ind w:firstLine="567"/>
      <w:jc w:val="both"/>
      <w:outlineLvl w:val="8"/>
    </w:pPr>
    <w:rPr>
      <w:rFonts w:asciiTheme="minorHAnsi" w:eastAsiaTheme="majorEastAsia" w:hAnsiTheme="minorHAnsi" w:cstheme="majorBidi"/>
      <w:noProof/>
      <w:color w:val="272727" w:themeColor="text1" w:themeTint="D8"/>
      <w:sz w:val="26"/>
      <w:szCs w:val="18"/>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E49"/>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C12E49"/>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C12E49"/>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C12E49"/>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C12E49"/>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C12E49"/>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C12E49"/>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C12E49"/>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C12E49"/>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C12E49"/>
    <w:pPr>
      <w:widowControl/>
      <w:spacing w:after="80"/>
      <w:ind w:firstLine="567"/>
      <w:contextualSpacing/>
      <w:jc w:val="both"/>
    </w:pPr>
    <w:rPr>
      <w:rFonts w:asciiTheme="majorHAnsi" w:eastAsiaTheme="majorEastAsia" w:hAnsiTheme="majorHAnsi" w:cstheme="majorBidi"/>
      <w:noProof/>
      <w:color w:val="auto"/>
      <w:spacing w:val="-10"/>
      <w:kern w:val="28"/>
      <w:sz w:val="56"/>
      <w:szCs w:val="56"/>
      <w:lang w:eastAsia="en-US" w:bidi="ar-SA"/>
    </w:rPr>
  </w:style>
  <w:style w:type="character" w:customStyle="1" w:styleId="TitleChar">
    <w:name w:val="Title Char"/>
    <w:basedOn w:val="DefaultParagraphFont"/>
    <w:link w:val="Title"/>
    <w:uiPriority w:val="10"/>
    <w:rsid w:val="00C12E49"/>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C12E49"/>
    <w:pPr>
      <w:widowControl/>
      <w:numPr>
        <w:ilvl w:val="1"/>
      </w:numPr>
      <w:spacing w:after="160" w:line="360" w:lineRule="auto"/>
      <w:ind w:firstLine="567"/>
      <w:jc w:val="both"/>
    </w:pPr>
    <w:rPr>
      <w:rFonts w:asciiTheme="minorHAnsi" w:eastAsiaTheme="majorEastAsia" w:hAnsiTheme="minorHAnsi" w:cstheme="majorBidi"/>
      <w:noProof/>
      <w:color w:val="595959" w:themeColor="text1" w:themeTint="A6"/>
      <w:spacing w:val="15"/>
      <w:sz w:val="28"/>
      <w:szCs w:val="28"/>
      <w:lang w:eastAsia="en-US" w:bidi="ar-SA"/>
    </w:rPr>
  </w:style>
  <w:style w:type="character" w:customStyle="1" w:styleId="SubtitleChar">
    <w:name w:val="Subtitle Char"/>
    <w:basedOn w:val="DefaultParagraphFont"/>
    <w:link w:val="Subtitle"/>
    <w:uiPriority w:val="11"/>
    <w:rsid w:val="00C12E49"/>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C12E49"/>
    <w:pPr>
      <w:widowControl/>
      <w:spacing w:before="160" w:after="160" w:line="360" w:lineRule="auto"/>
      <w:ind w:firstLine="567"/>
      <w:jc w:val="center"/>
    </w:pPr>
    <w:rPr>
      <w:rFonts w:ascii="Times New Roman" w:eastAsiaTheme="minorHAnsi" w:hAnsi="Times New Roman" w:cs="Arial"/>
      <w:i/>
      <w:iCs/>
      <w:noProof/>
      <w:color w:val="404040" w:themeColor="text1" w:themeTint="BF"/>
      <w:sz w:val="26"/>
      <w:szCs w:val="18"/>
      <w:lang w:eastAsia="en-US" w:bidi="ar-SA"/>
    </w:rPr>
  </w:style>
  <w:style w:type="character" w:customStyle="1" w:styleId="QuoteChar">
    <w:name w:val="Quote Char"/>
    <w:basedOn w:val="DefaultParagraphFont"/>
    <w:link w:val="Quote"/>
    <w:uiPriority w:val="29"/>
    <w:rsid w:val="00C12E49"/>
    <w:rPr>
      <w:i/>
      <w:iCs/>
      <w:noProof/>
      <w:color w:val="404040" w:themeColor="text1" w:themeTint="BF"/>
      <w:lang w:val="vi-VN"/>
    </w:rPr>
  </w:style>
  <w:style w:type="paragraph" w:styleId="ListParagraph">
    <w:name w:val="List Paragraph"/>
    <w:basedOn w:val="Normal"/>
    <w:uiPriority w:val="34"/>
    <w:qFormat/>
    <w:rsid w:val="00C12E49"/>
    <w:pPr>
      <w:widowControl/>
      <w:spacing w:line="360" w:lineRule="auto"/>
      <w:ind w:left="720" w:firstLine="567"/>
      <w:contextualSpacing/>
      <w:jc w:val="both"/>
    </w:pPr>
    <w:rPr>
      <w:rFonts w:ascii="Times New Roman" w:eastAsiaTheme="minorHAnsi" w:hAnsi="Times New Roman" w:cs="Arial"/>
      <w:noProof/>
      <w:color w:val="auto"/>
      <w:sz w:val="26"/>
      <w:szCs w:val="18"/>
      <w:lang w:eastAsia="en-US" w:bidi="ar-SA"/>
    </w:rPr>
  </w:style>
  <w:style w:type="character" w:styleId="IntenseEmphasis">
    <w:name w:val="Intense Emphasis"/>
    <w:basedOn w:val="DefaultParagraphFont"/>
    <w:uiPriority w:val="21"/>
    <w:qFormat/>
    <w:rsid w:val="00C12E49"/>
    <w:rPr>
      <w:i/>
      <w:iCs/>
      <w:color w:val="0F4761" w:themeColor="accent1" w:themeShade="BF"/>
    </w:rPr>
  </w:style>
  <w:style w:type="paragraph" w:styleId="IntenseQuote">
    <w:name w:val="Intense Quote"/>
    <w:basedOn w:val="Normal"/>
    <w:next w:val="Normal"/>
    <w:link w:val="IntenseQuoteChar"/>
    <w:uiPriority w:val="30"/>
    <w:qFormat/>
    <w:rsid w:val="00C12E49"/>
    <w:pPr>
      <w:widowControl/>
      <w:pBdr>
        <w:top w:val="single" w:sz="4" w:space="10" w:color="0F4761" w:themeColor="accent1" w:themeShade="BF"/>
        <w:bottom w:val="single" w:sz="4" w:space="10" w:color="0F4761" w:themeColor="accent1" w:themeShade="BF"/>
      </w:pBdr>
      <w:spacing w:before="360" w:after="360" w:line="360" w:lineRule="auto"/>
      <w:ind w:left="864" w:right="864" w:firstLine="567"/>
      <w:jc w:val="center"/>
    </w:pPr>
    <w:rPr>
      <w:rFonts w:ascii="Times New Roman" w:eastAsiaTheme="minorHAnsi" w:hAnsi="Times New Roman" w:cs="Arial"/>
      <w:i/>
      <w:iCs/>
      <w:noProof/>
      <w:color w:val="0F4761" w:themeColor="accent1" w:themeShade="BF"/>
      <w:sz w:val="26"/>
      <w:szCs w:val="18"/>
      <w:lang w:eastAsia="en-US" w:bidi="ar-SA"/>
    </w:rPr>
  </w:style>
  <w:style w:type="character" w:customStyle="1" w:styleId="IntenseQuoteChar">
    <w:name w:val="Intense Quote Char"/>
    <w:basedOn w:val="DefaultParagraphFont"/>
    <w:link w:val="IntenseQuote"/>
    <w:uiPriority w:val="30"/>
    <w:rsid w:val="00C12E49"/>
    <w:rPr>
      <w:i/>
      <w:iCs/>
      <w:noProof/>
      <w:color w:val="0F4761" w:themeColor="accent1" w:themeShade="BF"/>
      <w:lang w:val="vi-VN"/>
    </w:rPr>
  </w:style>
  <w:style w:type="character" w:styleId="IntenseReference">
    <w:name w:val="Intense Reference"/>
    <w:basedOn w:val="DefaultParagraphFont"/>
    <w:uiPriority w:val="32"/>
    <w:qFormat/>
    <w:rsid w:val="00C12E49"/>
    <w:rPr>
      <w:b/>
      <w:bCs/>
      <w:smallCaps/>
      <w:color w:val="0F4761" w:themeColor="accent1" w:themeShade="BF"/>
      <w:spacing w:val="5"/>
    </w:rPr>
  </w:style>
  <w:style w:type="character" w:customStyle="1" w:styleId="BodyTextChar">
    <w:name w:val="Body Text Char"/>
    <w:basedOn w:val="DefaultParagraphFont"/>
    <w:link w:val="BodyText"/>
    <w:rsid w:val="00C12E49"/>
    <w:rPr>
      <w:rFonts w:eastAsia="Times New Roman" w:cs="Times New Roman"/>
      <w:szCs w:val="26"/>
    </w:rPr>
  </w:style>
  <w:style w:type="paragraph" w:styleId="BodyText">
    <w:name w:val="Body Text"/>
    <w:basedOn w:val="Normal"/>
    <w:link w:val="BodyTextChar"/>
    <w:qFormat/>
    <w:rsid w:val="00C12E49"/>
    <w:pPr>
      <w:spacing w:after="120" w:line="276" w:lineRule="auto"/>
      <w:ind w:firstLine="400"/>
    </w:pPr>
    <w:rPr>
      <w:rFonts w:ascii="Times New Roman" w:eastAsia="Times New Roman" w:hAnsi="Times New Roman" w:cs="Times New Roman"/>
      <w:color w:val="auto"/>
      <w:sz w:val="26"/>
      <w:szCs w:val="26"/>
      <w:lang w:val="en-US" w:eastAsia="en-US" w:bidi="ar-SA"/>
    </w:rPr>
  </w:style>
  <w:style w:type="character" w:customStyle="1" w:styleId="BodyTextChar1">
    <w:name w:val="Body Text Char1"/>
    <w:basedOn w:val="DefaultParagraphFont"/>
    <w:uiPriority w:val="99"/>
    <w:semiHidden/>
    <w:rsid w:val="00C12E49"/>
    <w:rPr>
      <w:rFonts w:ascii="Courier New" w:eastAsia="Courier New" w:hAnsi="Courier New" w:cs="Courier New"/>
      <w:color w:val="000000"/>
      <w:sz w:val="24"/>
      <w:szCs w:val="24"/>
      <w:lang w:val="vi-VN" w:eastAsia="vi-VN" w:bidi="vi-VN"/>
    </w:rPr>
  </w:style>
  <w:style w:type="table" w:styleId="TableGrid">
    <w:name w:val="Table Grid"/>
    <w:basedOn w:val="TableNormal"/>
    <w:uiPriority w:val="39"/>
    <w:rsid w:val="00C12E49"/>
    <w:pPr>
      <w:widowControl w:val="0"/>
      <w:spacing w:line="240" w:lineRule="auto"/>
      <w:ind w:firstLine="0"/>
      <w:jc w:val="left"/>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basedOn w:val="DefaultParagraphFont"/>
    <w:link w:val="Bodytext20"/>
    <w:rsid w:val="00C12E49"/>
    <w:rPr>
      <w:rFonts w:eastAsia="Times New Roman" w:cs="Times New Roman"/>
      <w:sz w:val="22"/>
      <w:szCs w:val="22"/>
    </w:rPr>
  </w:style>
  <w:style w:type="paragraph" w:customStyle="1" w:styleId="Bodytext20">
    <w:name w:val="Body text (2)"/>
    <w:basedOn w:val="Normal"/>
    <w:link w:val="Bodytext2"/>
    <w:rsid w:val="00C12E49"/>
    <w:rPr>
      <w:rFonts w:ascii="Times New Roman" w:eastAsia="Times New Roman" w:hAnsi="Times New Roman" w:cs="Times New Roman"/>
      <w:color w:val="auto"/>
      <w:sz w:val="22"/>
      <w:szCs w:val="22"/>
      <w:lang w:val="en-US" w:eastAsia="en-US" w:bidi="ar-SA"/>
    </w:rPr>
  </w:style>
  <w:style w:type="paragraph" w:styleId="Header">
    <w:name w:val="header"/>
    <w:basedOn w:val="Normal"/>
    <w:link w:val="HeaderChar"/>
    <w:uiPriority w:val="99"/>
    <w:unhideWhenUsed/>
    <w:rsid w:val="00C12E49"/>
    <w:pPr>
      <w:tabs>
        <w:tab w:val="center" w:pos="4680"/>
        <w:tab w:val="right" w:pos="9360"/>
      </w:tabs>
    </w:pPr>
  </w:style>
  <w:style w:type="character" w:customStyle="1" w:styleId="HeaderChar">
    <w:name w:val="Header Char"/>
    <w:basedOn w:val="DefaultParagraphFont"/>
    <w:link w:val="Header"/>
    <w:uiPriority w:val="99"/>
    <w:rsid w:val="00C12E49"/>
    <w:rPr>
      <w:rFonts w:ascii="Courier New" w:eastAsia="Courier New" w:hAnsi="Courier New" w:cs="Courier New"/>
      <w:color w:val="000000"/>
      <w:sz w:val="24"/>
      <w:szCs w:val="24"/>
      <w:lang w:val="vi-VN" w:eastAsia="vi-VN" w:bidi="vi-VN"/>
    </w:rPr>
  </w:style>
  <w:style w:type="paragraph" w:styleId="Footer">
    <w:name w:val="footer"/>
    <w:basedOn w:val="Normal"/>
    <w:link w:val="FooterChar"/>
    <w:uiPriority w:val="99"/>
    <w:unhideWhenUsed/>
    <w:rsid w:val="00C12E49"/>
    <w:pPr>
      <w:tabs>
        <w:tab w:val="center" w:pos="4680"/>
        <w:tab w:val="right" w:pos="9360"/>
      </w:tabs>
    </w:pPr>
  </w:style>
  <w:style w:type="character" w:customStyle="1" w:styleId="FooterChar">
    <w:name w:val="Footer Char"/>
    <w:basedOn w:val="DefaultParagraphFont"/>
    <w:link w:val="Footer"/>
    <w:uiPriority w:val="99"/>
    <w:rsid w:val="00C12E49"/>
    <w:rPr>
      <w:rFonts w:ascii="Courier New" w:eastAsia="Courier New" w:hAnsi="Courier New" w:cs="Courier New"/>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2417</Words>
  <Characters>8608</Characters>
  <Application>Microsoft Office Word</Application>
  <DocSecurity>0</DocSecurity>
  <Lines>200</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Lê Minh</dc:creator>
  <cp:keywords/>
  <dc:description/>
  <cp:lastModifiedBy>Đặng Lê Minh</cp:lastModifiedBy>
  <cp:revision>4</cp:revision>
  <dcterms:created xsi:type="dcterms:W3CDTF">2026-01-21T04:16:00Z</dcterms:created>
  <dcterms:modified xsi:type="dcterms:W3CDTF">2026-01-21T06:41:00Z</dcterms:modified>
</cp:coreProperties>
</file>