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7BEF" w:rsidRDefault="003E27EA">
      <w:r>
        <w:t>Business Rules</w:t>
      </w:r>
    </w:p>
    <w:p w:rsidR="00E57BEF" w:rsidRDefault="00E57BEF"/>
    <w:p w:rsidR="00E57BEF" w:rsidRDefault="003E27EA">
      <w:r>
        <w:t>1.</w:t>
      </w:r>
    </w:p>
    <w:p w:rsidR="00E57BEF" w:rsidRDefault="003E27EA">
      <w:r>
        <w:t>User inputs a username and password to log into the system</w:t>
      </w:r>
    </w:p>
    <w:p w:rsidR="00E57BEF" w:rsidRDefault="003E27EA">
      <w:r>
        <w:t xml:space="preserve">Input: </w:t>
      </w:r>
      <w:proofErr w:type="spellStart"/>
      <w:r>
        <w:t>input_username</w:t>
      </w:r>
      <w:proofErr w:type="spellEnd"/>
      <w:r>
        <w:t xml:space="preserve">, </w:t>
      </w:r>
      <w:proofErr w:type="spellStart"/>
      <w:r>
        <w:t>input_password</w:t>
      </w:r>
      <w:proofErr w:type="spellEnd"/>
      <w:r>
        <w:t xml:space="preserve"> </w:t>
      </w:r>
    </w:p>
    <w:p w:rsidR="00E57BEF" w:rsidRDefault="003E27EA">
      <w:r>
        <w:t xml:space="preserve">Output: true or false (true is successful log-in) </w:t>
      </w:r>
    </w:p>
    <w:p w:rsidR="00E57BEF" w:rsidRDefault="003E27EA">
      <w:r>
        <w:t xml:space="preserve">Query: </w:t>
      </w:r>
    </w:p>
    <w:p w:rsidR="00E57BEF" w:rsidRDefault="003E27EA">
      <w:r>
        <w:t>SELECT * FROM accounts</w:t>
      </w:r>
    </w:p>
    <w:p w:rsidR="00E57BEF" w:rsidRDefault="003E27EA">
      <w:r>
        <w:t xml:space="preserve">WHERE </w:t>
      </w:r>
      <w:proofErr w:type="spellStart"/>
      <w:r>
        <w:t>accounts.username</w:t>
      </w:r>
      <w:proofErr w:type="spellEnd"/>
      <w:r>
        <w:t xml:space="preserve"> = </w:t>
      </w:r>
      <w:proofErr w:type="spellStart"/>
      <w:r>
        <w:t>input_username</w:t>
      </w:r>
      <w:proofErr w:type="spellEnd"/>
      <w:r>
        <w:t xml:space="preserve"> AND </w:t>
      </w:r>
      <w:proofErr w:type="spellStart"/>
      <w:r>
        <w:t>accounts.password</w:t>
      </w:r>
      <w:proofErr w:type="spellEnd"/>
      <w:r>
        <w:t xml:space="preserve"> = </w:t>
      </w:r>
      <w:proofErr w:type="spellStart"/>
      <w:r>
        <w:t>input_password</w:t>
      </w:r>
      <w:proofErr w:type="spellEnd"/>
      <w:r>
        <w:t xml:space="preserve"> </w:t>
      </w:r>
    </w:p>
    <w:p w:rsidR="00E57BEF" w:rsidRDefault="00E57BEF"/>
    <w:p w:rsidR="00E57BEF" w:rsidRDefault="003E27EA">
      <w:r>
        <w:t>2.</w:t>
      </w:r>
    </w:p>
    <w:p w:rsidR="00E57BEF" w:rsidRDefault="003E27EA">
      <w:r>
        <w:t xml:space="preserve">A user logged into a mentor account can fill out student evaluation forms to evaluate students under them. </w:t>
      </w:r>
    </w:p>
    <w:p w:rsidR="00E57BEF" w:rsidRDefault="003E27EA">
      <w:r>
        <w:t>Input: Form attributes (as stated in ERD / Data Dictionary)</w:t>
      </w:r>
    </w:p>
    <w:p w:rsidR="00E57BEF" w:rsidRDefault="003E27EA">
      <w:r>
        <w:t>Output: Filled out student evaluation form (status changed upon submission)</w:t>
      </w:r>
    </w:p>
    <w:p w:rsidR="00E57BEF" w:rsidRDefault="00E57BEF"/>
    <w:p w:rsidR="00E57BEF" w:rsidRDefault="003E27EA">
      <w:r>
        <w:t>3.</w:t>
      </w:r>
    </w:p>
    <w:p w:rsidR="00E57BEF" w:rsidRDefault="003E27EA">
      <w:r>
        <w:t>A user logged into a student account can fill out a practicum approval form</w:t>
      </w:r>
    </w:p>
    <w:p w:rsidR="00E57BEF" w:rsidRDefault="003E27EA">
      <w:r>
        <w:t>Input: Form attributes (as stated in ERD / Data Dictionary)</w:t>
      </w:r>
    </w:p>
    <w:p w:rsidR="00E57BEF" w:rsidRDefault="003E27EA">
      <w:r>
        <w:t>Output: Filled out practicum approval form (status changed upon submission)</w:t>
      </w:r>
    </w:p>
    <w:p w:rsidR="00E57BEF" w:rsidRDefault="00E57BEF"/>
    <w:p w:rsidR="00E57BEF" w:rsidRDefault="003E27EA">
      <w:r>
        <w:t>4.</w:t>
      </w:r>
    </w:p>
    <w:p w:rsidR="00E57BEF" w:rsidRDefault="003E27EA">
      <w:r>
        <w:t>A user logged into a student account can fill out a practicum learning contract</w:t>
      </w:r>
    </w:p>
    <w:p w:rsidR="00E57BEF" w:rsidRDefault="003E27EA">
      <w:r>
        <w:t>Input: Form attributes (as stated in ERD / Data Dictionary)</w:t>
      </w:r>
    </w:p>
    <w:p w:rsidR="00E57BEF" w:rsidRDefault="003E27EA">
      <w:r>
        <w:t>Output: Filled out practicum learning contract (status changed upon submission)</w:t>
      </w:r>
    </w:p>
    <w:p w:rsidR="00E57BEF" w:rsidRDefault="00E57BEF"/>
    <w:p w:rsidR="00E57BEF" w:rsidRDefault="003E27EA">
      <w:r>
        <w:t>5.</w:t>
      </w:r>
    </w:p>
    <w:p w:rsidR="00E57BEF" w:rsidRDefault="003E27EA">
      <w:r>
        <w:t xml:space="preserve">A user logged into a student account can fill out a midpoint review </w:t>
      </w:r>
    </w:p>
    <w:p w:rsidR="00E57BEF" w:rsidRDefault="003E27EA">
      <w:r>
        <w:t>Input: Form attributes (as stated in ERD / Data Dictionary)</w:t>
      </w:r>
    </w:p>
    <w:p w:rsidR="00E57BEF" w:rsidRDefault="003E27EA">
      <w:r>
        <w:t>Output: Filled out midpoint review (status changed upon submission)</w:t>
      </w:r>
    </w:p>
    <w:p w:rsidR="00E57BEF" w:rsidRDefault="00E57BEF"/>
    <w:p w:rsidR="00E57BEF" w:rsidRDefault="003E27EA">
      <w:r>
        <w:t>6.</w:t>
      </w:r>
    </w:p>
    <w:p w:rsidR="00E57BEF" w:rsidRDefault="003E27EA">
      <w:r>
        <w:t>A user logged into a student account can fill out a student evaluation of practicum</w:t>
      </w:r>
    </w:p>
    <w:p w:rsidR="00E57BEF" w:rsidRDefault="003E27EA">
      <w:r>
        <w:t>Input: Form attributes (as stated in ERD / Data Dictionary)</w:t>
      </w:r>
    </w:p>
    <w:p w:rsidR="00E57BEF" w:rsidRDefault="003E27EA">
      <w:r>
        <w:t>Output: Filled out student evaluation of practicum (status changed upon submission)</w:t>
      </w:r>
    </w:p>
    <w:p w:rsidR="00E57BEF" w:rsidRDefault="00E57BEF"/>
    <w:p w:rsidR="00E57BEF" w:rsidRDefault="003E27EA">
      <w:r>
        <w:t>7.</w:t>
      </w:r>
    </w:p>
    <w:p w:rsidR="00E57BEF" w:rsidRDefault="003E27EA">
      <w:r>
        <w:t>A user logged into a mentor account can review a student’s midpoint review form given that the student is under him and the student has submitted the form</w:t>
      </w:r>
    </w:p>
    <w:p w:rsidR="00E57BEF" w:rsidRDefault="003E27EA">
      <w:r>
        <w:t xml:space="preserve">Input: </w:t>
      </w:r>
      <w:proofErr w:type="spellStart"/>
      <w:r>
        <w:t>id_number</w:t>
      </w:r>
      <w:proofErr w:type="spellEnd"/>
      <w:r>
        <w:t>, status</w:t>
      </w:r>
    </w:p>
    <w:p w:rsidR="00E57BEF" w:rsidRDefault="003E27EA">
      <w:r>
        <w:t xml:space="preserve">Output: Midpoint review form of student with the given </w:t>
      </w:r>
      <w:proofErr w:type="spellStart"/>
      <w:r>
        <w:t>id_number</w:t>
      </w:r>
      <w:proofErr w:type="spellEnd"/>
      <w:r>
        <w:t xml:space="preserve"> </w:t>
      </w:r>
    </w:p>
    <w:p w:rsidR="00E57BEF" w:rsidRDefault="00E57BEF"/>
    <w:p w:rsidR="003E27EA" w:rsidRDefault="003E27EA"/>
    <w:p w:rsidR="00E57BEF" w:rsidRDefault="00E57BEF"/>
    <w:p w:rsidR="00E57BEF" w:rsidRDefault="003E27EA">
      <w:r>
        <w:lastRenderedPageBreak/>
        <w:t xml:space="preserve">8. </w:t>
      </w:r>
    </w:p>
    <w:p w:rsidR="00E57BEF" w:rsidRDefault="003E27EA">
      <w:r>
        <w:t xml:space="preserve">A user logged into a mentor account can review a student’s practicum learning </w:t>
      </w:r>
      <w:r w:rsidR="009C67C8">
        <w:t>contract given</w:t>
      </w:r>
      <w:r>
        <w:t xml:space="preserve"> that the student is under him and the student has submitted the form</w:t>
      </w:r>
    </w:p>
    <w:p w:rsidR="00E57BEF" w:rsidRDefault="003E27EA">
      <w:r>
        <w:t xml:space="preserve">Input: </w:t>
      </w:r>
      <w:proofErr w:type="spellStart"/>
      <w:r>
        <w:t>id_number</w:t>
      </w:r>
      <w:proofErr w:type="spellEnd"/>
      <w:r>
        <w:t>, status</w:t>
      </w:r>
    </w:p>
    <w:p w:rsidR="00E57BEF" w:rsidRDefault="003E27EA">
      <w:bookmarkStart w:id="0" w:name="_GoBack"/>
      <w:r>
        <w:t xml:space="preserve">Output: Practicum learning contract of student with the given </w:t>
      </w:r>
      <w:proofErr w:type="spellStart"/>
      <w:r>
        <w:t>id_number</w:t>
      </w:r>
      <w:proofErr w:type="spellEnd"/>
      <w:r>
        <w:t xml:space="preserve"> </w:t>
      </w:r>
    </w:p>
    <w:bookmarkEnd w:id="0"/>
    <w:p w:rsidR="00E57BEF" w:rsidRDefault="00E57BEF"/>
    <w:p w:rsidR="00E57BEF" w:rsidRDefault="003E27EA">
      <w:r>
        <w:t>9.</w:t>
      </w:r>
    </w:p>
    <w:p w:rsidR="00E57BEF" w:rsidRDefault="003E27EA">
      <w:r>
        <w:t xml:space="preserve">A user logged into a faculty account can approve or reject (synonymous to sending the form back with comments) a student’s practicum approval form </w:t>
      </w:r>
    </w:p>
    <w:p w:rsidR="00E57BEF" w:rsidRDefault="003E27EA">
      <w:r>
        <w:t xml:space="preserve">Input: </w:t>
      </w:r>
      <w:proofErr w:type="spellStart"/>
      <w:r>
        <w:t>id_number</w:t>
      </w:r>
      <w:proofErr w:type="spellEnd"/>
      <w:r>
        <w:t>, comments, decision, status</w:t>
      </w:r>
    </w:p>
    <w:p w:rsidR="00E57BEF" w:rsidRDefault="003E27EA">
      <w:r>
        <w:t xml:space="preserve">Output:  Practicum approval form of student with the given </w:t>
      </w:r>
      <w:proofErr w:type="spellStart"/>
      <w:r>
        <w:t>id_number</w:t>
      </w:r>
      <w:proofErr w:type="spellEnd"/>
      <w:r>
        <w:t xml:space="preserve"> and the comments (if it is rejected</w:t>
      </w:r>
      <w:r w:rsidR="009C67C8">
        <w:t>) and</w:t>
      </w:r>
      <w:r>
        <w:t xml:space="preserve"> decision to be sent to the student </w:t>
      </w:r>
    </w:p>
    <w:p w:rsidR="00E57BEF" w:rsidRDefault="00E57BEF"/>
    <w:p w:rsidR="00E57BEF" w:rsidRDefault="003E27EA">
      <w:r>
        <w:t>10.</w:t>
      </w:r>
    </w:p>
    <w:p w:rsidR="00E57BEF" w:rsidRDefault="003E27EA">
      <w:r>
        <w:t xml:space="preserve">A user logged into a faculty account can approve or reject (synonymous to sending the form back with comments) a student’s practicum learning contract, given that it was submitted by the student and reviewed by his mentor </w:t>
      </w:r>
    </w:p>
    <w:p w:rsidR="00E57BEF" w:rsidRDefault="003E27EA">
      <w:r>
        <w:t xml:space="preserve">Input: </w:t>
      </w:r>
      <w:proofErr w:type="spellStart"/>
      <w:r>
        <w:t>id_number</w:t>
      </w:r>
      <w:proofErr w:type="spellEnd"/>
      <w:r>
        <w:t>, comments, decision, status</w:t>
      </w:r>
    </w:p>
    <w:p w:rsidR="00E57BEF" w:rsidRDefault="003E27EA">
      <w:r>
        <w:t xml:space="preserve">Output:  Practicum learning contract of student with the given </w:t>
      </w:r>
      <w:proofErr w:type="spellStart"/>
      <w:r>
        <w:t>id_number</w:t>
      </w:r>
      <w:proofErr w:type="spellEnd"/>
      <w:r>
        <w:t xml:space="preserve"> and the comments (if it is rejected) and decision to be sent to the student </w:t>
      </w:r>
    </w:p>
    <w:p w:rsidR="00E57BEF" w:rsidRDefault="00E57BEF"/>
    <w:p w:rsidR="00E57BEF" w:rsidRDefault="003E27EA">
      <w:r>
        <w:t>11.</w:t>
      </w:r>
    </w:p>
    <w:p w:rsidR="00E57BEF" w:rsidRDefault="003E27EA">
      <w:r>
        <w:t xml:space="preserve">A user logged into a faculty account can approve or reject (synonymous to sending the form back with comments) a student’s midpoint review, given that it was submitted by the student and reviewed by his mentor </w:t>
      </w:r>
    </w:p>
    <w:p w:rsidR="00E57BEF" w:rsidRDefault="003E27EA">
      <w:r>
        <w:t xml:space="preserve">Input: </w:t>
      </w:r>
      <w:proofErr w:type="spellStart"/>
      <w:r>
        <w:t>id_number</w:t>
      </w:r>
      <w:proofErr w:type="spellEnd"/>
      <w:r>
        <w:t>, comments, decision, status</w:t>
      </w:r>
    </w:p>
    <w:p w:rsidR="00E57BEF" w:rsidRDefault="003E27EA">
      <w:r>
        <w:t xml:space="preserve">Output:  Midpoint review of student with the given </w:t>
      </w:r>
      <w:proofErr w:type="spellStart"/>
      <w:r>
        <w:t>id_number</w:t>
      </w:r>
      <w:proofErr w:type="spellEnd"/>
      <w:r>
        <w:t xml:space="preserve"> and the comments (if it is rejected) and decision to be sent to the student </w:t>
      </w:r>
    </w:p>
    <w:p w:rsidR="00E57BEF" w:rsidRDefault="00E57BEF"/>
    <w:p w:rsidR="00E57BEF" w:rsidRDefault="003E27EA">
      <w:r>
        <w:t>12.</w:t>
      </w:r>
    </w:p>
    <w:p w:rsidR="00E57BEF" w:rsidRDefault="003E27EA">
      <w:r>
        <w:t>A user logged into a faculty account can approve or reject (synonymous to sending the form back with comments) a student’s evaluation, given that it was submitted by the mentor</w:t>
      </w:r>
    </w:p>
    <w:p w:rsidR="00E57BEF" w:rsidRDefault="003E27EA">
      <w:r>
        <w:t xml:space="preserve">Input: username, password (of faculty), </w:t>
      </w:r>
      <w:proofErr w:type="spellStart"/>
      <w:r>
        <w:t>id_number</w:t>
      </w:r>
      <w:proofErr w:type="spellEnd"/>
      <w:r>
        <w:t>, comments, decision, status</w:t>
      </w:r>
    </w:p>
    <w:p w:rsidR="00E57BEF" w:rsidRDefault="003E27EA">
      <w:r>
        <w:t xml:space="preserve">Output:  Evaluation form of the student with the given </w:t>
      </w:r>
      <w:proofErr w:type="spellStart"/>
      <w:r>
        <w:t>id_number</w:t>
      </w:r>
      <w:proofErr w:type="spellEnd"/>
      <w:r>
        <w:t xml:space="preserve"> (as submitted by the mentor) and the comments (if it is rejected)</w:t>
      </w:r>
    </w:p>
    <w:p w:rsidR="00E57BEF" w:rsidRDefault="00E57BEF"/>
    <w:p w:rsidR="00E57BEF" w:rsidRDefault="003E27EA">
      <w:r>
        <w:t>13.</w:t>
      </w:r>
    </w:p>
    <w:p w:rsidR="00E57BEF" w:rsidRDefault="003E27EA">
      <w:r>
        <w:t>A user logged into a faculty account can generate student and mentor accounts</w:t>
      </w:r>
    </w:p>
    <w:p w:rsidR="00E57BEF" w:rsidRDefault="003E27EA">
      <w:r>
        <w:t>Input: username, password (of faculty), username (of account to be generated)</w:t>
      </w:r>
    </w:p>
    <w:p w:rsidR="00E57BEF" w:rsidRDefault="003E27EA">
      <w:r>
        <w:t>Output: Generated account with fixed default password</w:t>
      </w:r>
    </w:p>
    <w:p w:rsidR="00E57BEF" w:rsidRDefault="00E57BEF"/>
    <w:p w:rsidR="00E57BEF" w:rsidRDefault="00E57BEF"/>
    <w:p w:rsidR="003E27EA" w:rsidRDefault="003E27EA"/>
    <w:p w:rsidR="00E57BEF" w:rsidRDefault="00E57BEF"/>
    <w:p w:rsidR="00E57BEF" w:rsidRDefault="003E27EA">
      <w:r>
        <w:lastRenderedPageBreak/>
        <w:t xml:space="preserve">14. </w:t>
      </w:r>
    </w:p>
    <w:p w:rsidR="00E57BEF" w:rsidRDefault="003E27EA">
      <w:r>
        <w:t>A user logged into a faculty account can link student accounts to mentor accounts</w:t>
      </w:r>
    </w:p>
    <w:p w:rsidR="00835D7A" w:rsidRDefault="003E27EA">
      <w:r>
        <w:t>Input: username (of student), username (of mentor)</w:t>
      </w:r>
    </w:p>
    <w:p w:rsidR="007779BF" w:rsidRDefault="003E27EA">
      <w:r>
        <w:t>Output: Linked accounts</w:t>
      </w:r>
    </w:p>
    <w:p w:rsidR="00E57BEF" w:rsidRDefault="00E57BEF"/>
    <w:p w:rsidR="00E57BEF" w:rsidRDefault="00E57BEF"/>
    <w:p w:rsidR="00E57BEF" w:rsidRDefault="00E57BEF"/>
    <w:p w:rsidR="00E57BEF" w:rsidRDefault="00E57BEF"/>
    <w:p w:rsidR="00E57BEF" w:rsidRDefault="00E57BEF"/>
    <w:sectPr w:rsidR="00E57B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7BEF"/>
    <w:rsid w:val="003E27EA"/>
    <w:rsid w:val="007779BF"/>
    <w:rsid w:val="00835D7A"/>
    <w:rsid w:val="008D424E"/>
    <w:rsid w:val="009C67C8"/>
    <w:rsid w:val="00E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49657-3973-42C6-ACC1-54BF2DEE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123 Business Rules.docx</vt:lpstr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123 Business Rules.docx</dc:title>
  <cp:lastModifiedBy>Hadrian Ang</cp:lastModifiedBy>
  <cp:revision>4</cp:revision>
  <dcterms:created xsi:type="dcterms:W3CDTF">2014-09-03T19:02:00Z</dcterms:created>
  <dcterms:modified xsi:type="dcterms:W3CDTF">2014-09-04T01:59:00Z</dcterms:modified>
</cp:coreProperties>
</file>